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168B" w14:textId="77777777" w:rsidR="004B2048" w:rsidRPr="004B2048" w:rsidRDefault="00000000" w:rsidP="004B2048">
      <w:pPr>
        <w:rPr>
          <w:rFonts w:ascii="Times New Roman" w:eastAsia="Times New Roman" w:hAnsi="Times New Roman" w:cs="Times New Roman"/>
          <w:sz w:val="24"/>
          <w:szCs w:val="24"/>
          <w:lang w:val="es-CL" w:eastAsia="es-ES_tradnl"/>
        </w:rPr>
      </w:pPr>
      <w:r>
        <w:rPr>
          <w:noProof/>
          <w:lang w:val="es-CL" w:eastAsia="es-CL"/>
        </w:rPr>
        <w:pict w14:anchorId="000402DB">
          <v:rect id="Rectángulo 1" o:spid="_x0000_s2050" style="position:absolute;margin-left:-84.45pt;margin-top:-70.55pt;width:89pt;height:792.6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" fillcolor="#002068" stroked="f" strokeweight="1pt"/>
        </w:pict>
      </w:r>
      <w:r w:rsidR="00F90ECC" w:rsidRPr="004B2048">
        <w:rPr>
          <w:rFonts w:ascii="Times New Roman" w:eastAsia="Times New Roman" w:hAnsi="Times New Roman" w:cs="Times New Roman"/>
          <w:sz w:val="24"/>
          <w:szCs w:val="24"/>
          <w:lang w:val="es-CL" w:eastAsia="es-ES_tradnl"/>
        </w:rPr>
        <w:fldChar w:fldCharType="begin"/>
      </w:r>
      <w:r w:rsidR="004B2048" w:rsidRPr="004B2048">
        <w:rPr>
          <w:rFonts w:ascii="Times New Roman" w:eastAsia="Times New Roman" w:hAnsi="Times New Roman" w:cs="Times New Roman"/>
          <w:sz w:val="24"/>
          <w:szCs w:val="24"/>
          <w:lang w:val="es-CL" w:eastAsia="es-ES_tradnl"/>
        </w:rPr>
        <w:instrText xml:space="preserve"> INCLUDEPICTURE "https://i.pinimg.com/originals/a8/3c/de/a83cde4d14271f27b8f7fb44cf4e6d64.jpg" \* MERGEFORMATINET </w:instrText>
      </w:r>
      <w:r w:rsidR="00F90ECC" w:rsidRPr="004B2048">
        <w:rPr>
          <w:rFonts w:ascii="Times New Roman" w:eastAsia="Times New Roman" w:hAnsi="Times New Roman" w:cs="Times New Roman"/>
          <w:sz w:val="24"/>
          <w:szCs w:val="24"/>
          <w:lang w:val="es-CL" w:eastAsia="es-ES_tradnl"/>
        </w:rPr>
        <w:fldChar w:fldCharType="end"/>
      </w:r>
    </w:p>
    <w:p w14:paraId="3C34A24C" w14:textId="77777777" w:rsidR="00EE5C48" w:rsidRPr="00EE5C48" w:rsidRDefault="00F90ECC" w:rsidP="00EE5C48">
      <w:pPr>
        <w:rPr>
          <w:rFonts w:ascii="Times New Roman" w:eastAsia="Times New Roman" w:hAnsi="Times New Roman" w:cs="Times New Roman"/>
          <w:sz w:val="24"/>
          <w:szCs w:val="24"/>
          <w:lang w:val="es-CL" w:eastAsia="es-ES_tradnl"/>
        </w:rPr>
      </w:pPr>
      <w:r w:rsidRPr="00EE5C48">
        <w:rPr>
          <w:rFonts w:ascii="Times New Roman" w:eastAsia="Times New Roman" w:hAnsi="Times New Roman" w:cs="Times New Roman"/>
          <w:sz w:val="24"/>
          <w:szCs w:val="24"/>
          <w:lang w:val="es-CL" w:eastAsia="es-ES_tradnl"/>
        </w:rPr>
        <w:fldChar w:fldCharType="begin"/>
      </w:r>
      <w:r w:rsidR="00EE5C48" w:rsidRPr="00EE5C48">
        <w:rPr>
          <w:rFonts w:ascii="Times New Roman" w:eastAsia="Times New Roman" w:hAnsi="Times New Roman" w:cs="Times New Roman"/>
          <w:sz w:val="24"/>
          <w:szCs w:val="24"/>
          <w:lang w:val="es-CL" w:eastAsia="es-ES_tradnl"/>
        </w:rPr>
        <w:instrText xml:space="preserve"> INCLUDEPICTURE "https://1.bp.blogspot.com/-yaK5ocrxKHA/UbLG8Z7cj-I/AAAAAAAAPqY/vgGlQ2YIYq4/s1600/coraz%C3%B3n-de-jes%C3%BAs5.png" \* MERGEFORMATINET </w:instrText>
      </w:r>
      <w:r w:rsidRPr="00EE5C48">
        <w:rPr>
          <w:rFonts w:ascii="Times New Roman" w:eastAsia="Times New Roman" w:hAnsi="Times New Roman" w:cs="Times New Roman"/>
          <w:sz w:val="24"/>
          <w:szCs w:val="24"/>
          <w:lang w:val="es-CL" w:eastAsia="es-ES_tradnl"/>
        </w:rPr>
        <w:fldChar w:fldCharType="end"/>
      </w:r>
    </w:p>
    <w:p w14:paraId="4A43023E" w14:textId="77777777" w:rsidR="00F4778F" w:rsidRDefault="00F4778F" w:rsidP="00407EE4">
      <w:pPr>
        <w:rPr>
          <w:rFonts w:ascii="Times New Roman" w:eastAsia="Times New Roman" w:hAnsi="Times New Roman" w:cs="Times New Roman"/>
          <w:sz w:val="24"/>
          <w:szCs w:val="24"/>
          <w:lang w:val="es-CL" w:eastAsia="es-ES_tradnl"/>
        </w:rPr>
        <w:sectPr w:rsidR="00F4778F" w:rsidSect="00F4778F">
          <w:headerReference w:type="default" r:id="rId8"/>
          <w:footerReference w:type="default" r:id="rId9"/>
          <w:pgSz w:w="12240" w:h="15840"/>
          <w:pgMar w:top="1417" w:right="1701" w:bottom="1417" w:left="1701" w:header="708" w:footer="708" w:gutter="0"/>
          <w:cols w:space="708"/>
          <w:titlePg/>
          <w:docGrid w:linePitch="360"/>
        </w:sectPr>
      </w:pPr>
    </w:p>
    <w:p w14:paraId="07B9ED0D" w14:textId="77777777" w:rsidR="00407EE4" w:rsidRPr="00407EE4" w:rsidRDefault="00F90ECC" w:rsidP="00407EE4">
      <w:pPr>
        <w:rPr>
          <w:rFonts w:ascii="Times New Roman" w:eastAsia="Times New Roman" w:hAnsi="Times New Roman" w:cs="Times New Roman"/>
          <w:sz w:val="24"/>
          <w:szCs w:val="24"/>
          <w:lang w:val="es-CL" w:eastAsia="es-ES_tradnl"/>
        </w:rPr>
      </w:pPr>
      <w:r w:rsidRPr="00407EE4">
        <w:rPr>
          <w:rFonts w:ascii="Times New Roman" w:eastAsia="Times New Roman" w:hAnsi="Times New Roman" w:cs="Times New Roman"/>
          <w:sz w:val="24"/>
          <w:szCs w:val="24"/>
          <w:lang w:val="es-CL" w:eastAsia="es-ES_tradnl"/>
        </w:rPr>
        <w:fldChar w:fldCharType="begin"/>
      </w:r>
      <w:r w:rsidR="00407EE4" w:rsidRPr="00407EE4">
        <w:rPr>
          <w:rFonts w:ascii="Times New Roman" w:eastAsia="Times New Roman" w:hAnsi="Times New Roman" w:cs="Times New Roman"/>
          <w:sz w:val="24"/>
          <w:szCs w:val="24"/>
          <w:lang w:val="es-CL" w:eastAsia="es-ES_tradnl"/>
        </w:rPr>
        <w:instrText xml:space="preserve"> INCLUDEPICTURE "https://1.bp.blogspot.com/-yaK5ocrxKHA/UbLG8Z7cj-I/AAAAAAAAPqY/vgGlQ2YIYq4/s1600/coraz%C3%B3n-de-jes%C3%BAs5.png" \* MERGEFORMATINET </w:instrText>
      </w:r>
      <w:r w:rsidRPr="00407EE4">
        <w:rPr>
          <w:rFonts w:ascii="Times New Roman" w:eastAsia="Times New Roman" w:hAnsi="Times New Roman" w:cs="Times New Roman"/>
          <w:sz w:val="24"/>
          <w:szCs w:val="24"/>
          <w:lang w:val="es-CL" w:eastAsia="es-ES_tradnl"/>
        </w:rPr>
        <w:fldChar w:fldCharType="end"/>
      </w:r>
    </w:p>
    <w:p w14:paraId="02C7CE1D" w14:textId="77777777" w:rsidR="00D9106A" w:rsidRDefault="00000000">
      <w:r>
        <w:rPr>
          <w:noProof/>
          <w:lang w:val="es-CL" w:eastAsia="es-CL"/>
        </w:rPr>
        <w:pict w14:anchorId="34EE3957">
          <v:shapetype id="_x0000_t202" coordsize="21600,21600" o:spt="202" path="m,l,21600r21600,l21600,xe">
            <v:stroke joinstyle="miter"/>
            <v:path gradientshapeok="t" o:connecttype="rect"/>
          </v:shapetype>
          <v:shape id="Cuadro de texto 14" o:spid="_x0000_s2064" type="#_x0000_t202" style="position:absolute;margin-left:90.65pt;margin-top:609.55pt;width:349.4pt;height:50.65pt;z-index:2516715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" filled="f" stroked="f" strokeweight=".5pt">
            <v:textbox>
              <w:txbxContent>
                <w:p w14:paraId="48609B0A" w14:textId="77777777" w:rsidR="00D42F13" w:rsidRDefault="00D42F13" w:rsidP="004B2048">
                  <w:pPr>
                    <w:jc w:val="center"/>
                    <w:rPr>
                      <w:rFonts w:ascii="Segoe UI Historic" w:hAnsi="Segoe UI Historic" w:cs="Segoe UI Historic"/>
                      <w:b/>
                      <w:color w:val="767171" w:themeColor="background2" w:themeShade="80"/>
                      <w:sz w:val="28"/>
                      <w:szCs w:val="28"/>
                    </w:rPr>
                  </w:pPr>
                  <w:r>
                    <w:rPr>
                      <w:rFonts w:ascii="Segoe UI Historic" w:hAnsi="Segoe UI Historic" w:cs="Segoe UI Historic"/>
                      <w:b/>
                      <w:color w:val="767171" w:themeColor="background2" w:themeShade="80"/>
                      <w:sz w:val="28"/>
                      <w:szCs w:val="28"/>
                    </w:rPr>
                    <w:t>Baquedano 4144, Renca.</w:t>
                  </w:r>
                </w:p>
                <w:p w14:paraId="3D28A972" w14:textId="77777777" w:rsidR="00D42F13" w:rsidRPr="004B2048" w:rsidRDefault="00D42F13" w:rsidP="004B2048">
                  <w:pPr>
                    <w:jc w:val="center"/>
                    <w:rPr>
                      <w:rFonts w:ascii="Segoe UI Historic" w:hAnsi="Segoe UI Historic" w:cs="Segoe UI Historic"/>
                      <w:b/>
                      <w:color w:val="767171" w:themeColor="background2" w:themeShade="80"/>
                      <w:sz w:val="28"/>
                      <w:szCs w:val="28"/>
                    </w:rPr>
                  </w:pPr>
                  <w:r>
                    <w:rPr>
                      <w:rFonts w:ascii="Segoe UI Historic" w:hAnsi="Segoe UI Historic" w:cs="Segoe UI Historic"/>
                      <w:b/>
                      <w:color w:val="767171" w:themeColor="background2" w:themeShade="80"/>
                      <w:sz w:val="28"/>
                      <w:szCs w:val="28"/>
                    </w:rPr>
                    <w:t>www.ccjrenca.com</w:t>
                  </w:r>
                </w:p>
                <w:p w14:paraId="5BF959F2" w14:textId="77777777" w:rsidR="00D42F13" w:rsidRPr="0045415E" w:rsidRDefault="00D42F13" w:rsidP="004B2048">
                  <w:pPr>
                    <w:jc w:val="center"/>
                    <w:rPr>
                      <w:sz w:val="36"/>
                    </w:rPr>
                  </w:pPr>
                </w:p>
              </w:txbxContent>
            </v:textbox>
          </v:shape>
        </w:pict>
      </w:r>
      <w:r>
        <w:rPr>
          <w:rFonts w:ascii="Times New Roman" w:eastAsia="Times New Roman" w:hAnsi="Times New Roman" w:cs="Times New Roman"/>
          <w:noProof/>
          <w:sz w:val="24"/>
          <w:szCs w:val="24"/>
          <w:lang w:val="es-CL" w:eastAsia="es-CL"/>
        </w:rPr>
        <w:pict w14:anchorId="321A97C6">
          <v:shape id="Cuadro de texto 17" o:spid="_x0000_s2051" type="#_x0000_t202" style="position:absolute;margin-left:67.95pt;margin-top:240.7pt;width:396.55pt;height:196.55pt;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" fillcolor="white [3201]" stroked="f" strokeweight=".5pt">
            <v:textbox>
              <w:txbxContent>
                <w:p w14:paraId="7E322099" w14:textId="625742C9" w:rsidR="00D42F13" w:rsidRPr="006468C2" w:rsidRDefault="00D42F13" w:rsidP="00EE5C48">
                  <w:pPr>
                    <w:jc w:val="center"/>
                    <w:rPr>
                      <w:rFonts w:ascii="Novarese-Bold" w:hAnsi="Novarese-Bold" w:cs="Segoe UI Historic"/>
                      <w:sz w:val="96"/>
                    </w:rPr>
                  </w:pPr>
                  <w:r>
                    <w:rPr>
                      <w:rFonts w:ascii="Novarese-Bold" w:hAnsi="Novarese-Bold" w:cs="Segoe UI Historic"/>
                      <w:sz w:val="96"/>
                    </w:rPr>
                    <w:t>PLAN DE CONVIVENCIA ESCOLAR 202</w:t>
                  </w:r>
                  <w:r w:rsidR="00AE2B2D">
                    <w:rPr>
                      <w:rFonts w:ascii="Novarese-Bold" w:hAnsi="Novarese-Bold" w:cs="Segoe UI Historic"/>
                      <w:sz w:val="96"/>
                    </w:rPr>
                    <w:t>4</w:t>
                  </w:r>
                </w:p>
              </w:txbxContent>
            </v:textbox>
          </v:shape>
        </w:pict>
      </w:r>
      <w:r>
        <w:rPr>
          <w:noProof/>
          <w:color w:val="000000" w:themeColor="text1"/>
          <w:lang w:val="es-CL" w:eastAsia="es-CL"/>
        </w:rPr>
        <w:pict w14:anchorId="413D4E1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6" o:spid="_x0000_s2063" type="#_x0000_t5" style="position:absolute;margin-left:105.6pt;margin-top:53.3pt;width:2.55pt;height:113.35pt;rotation:-90;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" fillcolor="black [3213]" stroked="f" strokeweight="1pt"/>
        </w:pict>
      </w:r>
      <w:r>
        <w:rPr>
          <w:noProof/>
          <w:lang w:val="es-CL" w:eastAsia="es-CL"/>
        </w:rPr>
        <w:pict w14:anchorId="67E90781">
          <v:shape id="Triángulo 8" o:spid="_x0000_s2062" type="#_x0000_t5" style="position:absolute;margin-left:422.95pt;margin-top:53.4pt;width:2.55pt;height:113.35pt;rotation:90;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" fillcolor="black [3213]" stroked="f" strokeweight="1pt"/>
        </w:pict>
      </w:r>
      <w:r>
        <w:rPr>
          <w:noProof/>
          <w:lang w:val="es-CL" w:eastAsia="es-CL"/>
        </w:rPr>
        <w:pict w14:anchorId="71D1C4DD">
          <v:shape id="Cuadro de texto 5" o:spid="_x0000_s2052" type="#_x0000_t202" style="position:absolute;margin-left:163.4pt;margin-top:96.25pt;width:204.25pt;height:50.65pt;z-index:251658239;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" filled="f" stroked="f" strokeweight=".5pt">
            <v:textbox>
              <w:txbxContent>
                <w:p w14:paraId="40282ECF" w14:textId="77777777" w:rsidR="00D42F13" w:rsidRPr="0045415E" w:rsidRDefault="00D42F13" w:rsidP="0045415E">
                  <w:pPr>
                    <w:jc w:val="center"/>
                    <w:rPr>
                      <w:rFonts w:ascii="Segoe UI Historic" w:hAnsi="Segoe UI Historic" w:cs="Segoe UI Historic"/>
                      <w:b/>
                      <w:sz w:val="28"/>
                      <w:szCs w:val="28"/>
                    </w:rPr>
                  </w:pPr>
                  <w:r w:rsidRPr="00502BB1">
                    <w:rPr>
                      <w:rFonts w:ascii="Segoe UI Historic" w:hAnsi="Segoe UI Historic" w:cs="Segoe UI Historic"/>
                      <w:b/>
                      <w:color w:val="0D0D0D" w:themeColor="text1" w:themeTint="F2"/>
                      <w:sz w:val="28"/>
                      <w:szCs w:val="28"/>
                    </w:rPr>
                    <w:t>COLEGIO CORAZÓN DE JESÚS</w:t>
                  </w:r>
                </w:p>
                <w:p w14:paraId="60988E11" w14:textId="77777777" w:rsidR="00D42F13" w:rsidRPr="0045415E" w:rsidRDefault="00D42F13" w:rsidP="0045415E">
                  <w:pPr>
                    <w:jc w:val="center"/>
                    <w:rPr>
                      <w:sz w:val="36"/>
                    </w:rPr>
                  </w:pPr>
                </w:p>
              </w:txbxContent>
            </v:textbox>
          </v:shape>
        </w:pict>
      </w:r>
      <w:r w:rsidR="00502BB1">
        <w:rPr>
          <w:noProof/>
          <w:lang w:val="es-CL" w:eastAsia="es-CL"/>
        </w:rPr>
        <w:drawing>
          <wp:anchor distT="0" distB="0" distL="114300" distR="114300" simplePos="0" relativeHeight="251660288" behindDoc="0" locked="0" layoutInCell="1" allowOverlap="1" wp14:anchorId="177A4CCC" wp14:editId="49E0E0FC">
            <wp:simplePos x="0" y="0"/>
            <wp:positionH relativeFrom="column">
              <wp:posOffset>2678258</wp:posOffset>
            </wp:positionH>
            <wp:positionV relativeFrom="paragraph">
              <wp:posOffset>-334645</wp:posOffset>
            </wp:positionV>
            <wp:extent cx="1393190" cy="1375410"/>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j insignia .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3190" cy="1375410"/>
                    </a:xfrm>
                    <a:prstGeom prst="rect">
                      <a:avLst/>
                    </a:prstGeom>
                  </pic:spPr>
                </pic:pic>
              </a:graphicData>
            </a:graphic>
          </wp:anchor>
        </w:drawing>
      </w:r>
    </w:p>
    <w:p w14:paraId="463ADF77" w14:textId="77777777" w:rsidR="008051E5" w:rsidRDefault="008051E5"/>
    <w:p w14:paraId="5B9BA329" w14:textId="77777777" w:rsidR="008051E5" w:rsidRDefault="008051E5"/>
    <w:p w14:paraId="7CCF3EF2" w14:textId="77777777" w:rsidR="008051E5" w:rsidRDefault="008051E5"/>
    <w:p w14:paraId="35AECF10" w14:textId="77777777" w:rsidR="00F4778F" w:rsidRDefault="00F4778F"/>
    <w:p w14:paraId="0E4A6A1D" w14:textId="77777777" w:rsidR="00F4778F" w:rsidRDefault="00F4778F"/>
    <w:p w14:paraId="57D59115" w14:textId="77777777" w:rsidR="00F4778F" w:rsidRDefault="00F4778F"/>
    <w:p w14:paraId="372BB576" w14:textId="77777777" w:rsidR="00F4778F" w:rsidRDefault="00F4778F">
      <w:r>
        <w:br w:type="page"/>
      </w:r>
    </w:p>
    <w:p w14:paraId="22DD39C0" w14:textId="77777777" w:rsidR="008051E5" w:rsidRDefault="008051E5"/>
    <w:p w14:paraId="1BFD31FA" w14:textId="77777777" w:rsidR="00F4778F" w:rsidRDefault="00F4778F"/>
    <w:p w14:paraId="5B72F246" w14:textId="77777777" w:rsidR="00D9106A" w:rsidRPr="00C6341F" w:rsidRDefault="00D9106A" w:rsidP="00D9106A">
      <w:pPr>
        <w:pStyle w:val="Prrafodelista"/>
        <w:ind w:left="1080"/>
        <w:rPr>
          <w:rFonts w:ascii="gobCL" w:hAnsi="gobCL" w:cs="gobCL"/>
          <w:b/>
          <w:sz w:val="32"/>
          <w:szCs w:val="32"/>
          <w:lang w:eastAsia="en-US"/>
        </w:rPr>
      </w:pPr>
      <w:r w:rsidRPr="00C6341F">
        <w:rPr>
          <w:rFonts w:ascii="gobCL" w:hAnsi="gobCL" w:cs="gobCL"/>
          <w:b/>
          <w:sz w:val="32"/>
          <w:szCs w:val="32"/>
          <w:lang w:eastAsia="en-US"/>
        </w:rPr>
        <w:t>ANTECEDENTES GENERALES</w:t>
      </w:r>
    </w:p>
    <w:p w14:paraId="63C558F2" w14:textId="77777777" w:rsidR="00D9106A" w:rsidRDefault="00D9106A" w:rsidP="00D9106A">
      <w:pPr>
        <w:spacing w:line="360" w:lineRule="auto"/>
        <w:rPr>
          <w:b/>
          <w:sz w:val="32"/>
          <w:szCs w:val="32"/>
          <w:lang w:val="es-CL"/>
        </w:rPr>
      </w:pPr>
    </w:p>
    <w:tbl>
      <w:tblPr>
        <w:tblStyle w:val="Tablaconcuadrcula"/>
        <w:tblW w:w="0" w:type="auto"/>
        <w:tblLook w:val="04A0" w:firstRow="1" w:lastRow="0" w:firstColumn="1" w:lastColumn="0" w:noHBand="0" w:noVBand="1"/>
      </w:tblPr>
      <w:tblGrid>
        <w:gridCol w:w="4489"/>
        <w:gridCol w:w="4489"/>
      </w:tblGrid>
      <w:tr w:rsidR="00AE2B2D" w14:paraId="72C12BEB" w14:textId="77777777" w:rsidTr="00AE2B2D">
        <w:tc>
          <w:tcPr>
            <w:tcW w:w="4489" w:type="dxa"/>
            <w:shd w:val="clear" w:color="auto" w:fill="D0CECE" w:themeFill="background2" w:themeFillShade="E6"/>
          </w:tcPr>
          <w:p w14:paraId="36AE811B" w14:textId="66D2789E" w:rsidR="00AE2B2D" w:rsidRDefault="00AE2B2D" w:rsidP="00D9106A">
            <w:pPr>
              <w:spacing w:line="360" w:lineRule="auto"/>
              <w:rPr>
                <w:b/>
                <w:sz w:val="32"/>
                <w:szCs w:val="32"/>
              </w:rPr>
            </w:pPr>
            <w:r w:rsidRPr="00C6341F">
              <w:rPr>
                <w:color w:val="000000"/>
                <w:sz w:val="28"/>
                <w:szCs w:val="28"/>
              </w:rPr>
              <w:t xml:space="preserve">Nombre </w:t>
            </w:r>
            <w:r>
              <w:rPr>
                <w:color w:val="000000"/>
                <w:sz w:val="28"/>
                <w:szCs w:val="28"/>
              </w:rPr>
              <w:t>del Establecimiento Educacional</w:t>
            </w:r>
          </w:p>
        </w:tc>
        <w:tc>
          <w:tcPr>
            <w:tcW w:w="4489" w:type="dxa"/>
          </w:tcPr>
          <w:p w14:paraId="5F9BB024" w14:textId="7683748A" w:rsidR="00AE2B2D" w:rsidRPr="00AE2B2D" w:rsidRDefault="00AE2B2D" w:rsidP="00AE2B2D">
            <w:pPr>
              <w:autoSpaceDE w:val="0"/>
              <w:autoSpaceDN w:val="0"/>
              <w:adjustRightInd w:val="0"/>
              <w:spacing w:line="360" w:lineRule="auto"/>
              <w:rPr>
                <w:color w:val="000000"/>
                <w:sz w:val="28"/>
                <w:szCs w:val="28"/>
              </w:rPr>
            </w:pPr>
            <w:r>
              <w:rPr>
                <w:color w:val="000000"/>
                <w:sz w:val="28"/>
                <w:szCs w:val="28"/>
              </w:rPr>
              <w:t>Colegio Corazón de Jesús de Renca</w:t>
            </w:r>
          </w:p>
        </w:tc>
      </w:tr>
      <w:tr w:rsidR="00AE2B2D" w14:paraId="2C64F5E6" w14:textId="77777777" w:rsidTr="00AE2B2D">
        <w:tc>
          <w:tcPr>
            <w:tcW w:w="4489" w:type="dxa"/>
            <w:shd w:val="clear" w:color="auto" w:fill="D0CECE" w:themeFill="background2" w:themeFillShade="E6"/>
          </w:tcPr>
          <w:p w14:paraId="77BEC437" w14:textId="1305F52A" w:rsidR="00AE2B2D" w:rsidRDefault="00AE2B2D" w:rsidP="00D9106A">
            <w:pPr>
              <w:spacing w:line="360" w:lineRule="auto"/>
              <w:rPr>
                <w:b/>
                <w:sz w:val="32"/>
                <w:szCs w:val="32"/>
              </w:rPr>
            </w:pPr>
            <w:r w:rsidRPr="00C6341F">
              <w:rPr>
                <w:color w:val="000000"/>
                <w:sz w:val="28"/>
                <w:szCs w:val="28"/>
              </w:rPr>
              <w:t>Dependencia Admi</w:t>
            </w:r>
            <w:r>
              <w:rPr>
                <w:color w:val="000000"/>
                <w:sz w:val="28"/>
                <w:szCs w:val="28"/>
              </w:rPr>
              <w:t xml:space="preserve">nistrativa                      </w:t>
            </w:r>
          </w:p>
        </w:tc>
        <w:tc>
          <w:tcPr>
            <w:tcW w:w="4489" w:type="dxa"/>
          </w:tcPr>
          <w:p w14:paraId="6C7A56E8" w14:textId="669B171C" w:rsidR="00AE2B2D" w:rsidRPr="00AE2B2D" w:rsidRDefault="00AE2B2D" w:rsidP="00AE2B2D">
            <w:pPr>
              <w:autoSpaceDE w:val="0"/>
              <w:autoSpaceDN w:val="0"/>
              <w:adjustRightInd w:val="0"/>
              <w:spacing w:line="360" w:lineRule="auto"/>
              <w:rPr>
                <w:color w:val="000000"/>
                <w:sz w:val="28"/>
                <w:szCs w:val="28"/>
              </w:rPr>
            </w:pPr>
            <w:r>
              <w:rPr>
                <w:color w:val="000000"/>
                <w:sz w:val="28"/>
                <w:szCs w:val="28"/>
              </w:rPr>
              <w:t>Particular Subvencionado Gratuito</w:t>
            </w:r>
          </w:p>
        </w:tc>
      </w:tr>
      <w:tr w:rsidR="00AE2B2D" w14:paraId="3E7CEFD9" w14:textId="77777777" w:rsidTr="00AE2B2D">
        <w:tc>
          <w:tcPr>
            <w:tcW w:w="4489" w:type="dxa"/>
            <w:shd w:val="clear" w:color="auto" w:fill="D0CECE" w:themeFill="background2" w:themeFillShade="E6"/>
          </w:tcPr>
          <w:p w14:paraId="383A3685" w14:textId="4D0AF754" w:rsidR="00AE2B2D" w:rsidRDefault="00AE2B2D" w:rsidP="00D9106A">
            <w:pPr>
              <w:spacing w:line="360" w:lineRule="auto"/>
              <w:rPr>
                <w:b/>
                <w:sz w:val="32"/>
                <w:szCs w:val="32"/>
              </w:rPr>
            </w:pPr>
            <w:r w:rsidRPr="00C6341F">
              <w:rPr>
                <w:color w:val="000000"/>
                <w:sz w:val="28"/>
                <w:szCs w:val="28"/>
              </w:rPr>
              <w:t xml:space="preserve">Nombre del Director   </w:t>
            </w:r>
            <w:r>
              <w:rPr>
                <w:color w:val="000000"/>
                <w:sz w:val="28"/>
                <w:szCs w:val="28"/>
              </w:rPr>
              <w:t xml:space="preserve">                                  </w:t>
            </w:r>
          </w:p>
        </w:tc>
        <w:tc>
          <w:tcPr>
            <w:tcW w:w="4489" w:type="dxa"/>
          </w:tcPr>
          <w:p w14:paraId="2C4A6E79" w14:textId="1E11C8C9" w:rsidR="00AE2B2D" w:rsidRDefault="00AE2B2D" w:rsidP="00D9106A">
            <w:pPr>
              <w:spacing w:line="360" w:lineRule="auto"/>
              <w:rPr>
                <w:b/>
                <w:sz w:val="32"/>
                <w:szCs w:val="32"/>
              </w:rPr>
            </w:pPr>
            <w:r>
              <w:rPr>
                <w:color w:val="000000"/>
                <w:sz w:val="28"/>
                <w:szCs w:val="28"/>
              </w:rPr>
              <w:t>Lorena Fritz Aliste</w:t>
            </w:r>
          </w:p>
        </w:tc>
      </w:tr>
      <w:tr w:rsidR="00AE2B2D" w14:paraId="30E92F50" w14:textId="77777777" w:rsidTr="00AE2B2D">
        <w:tc>
          <w:tcPr>
            <w:tcW w:w="4489" w:type="dxa"/>
            <w:shd w:val="clear" w:color="auto" w:fill="D0CECE" w:themeFill="background2" w:themeFillShade="E6"/>
          </w:tcPr>
          <w:p w14:paraId="5A0A3424" w14:textId="7ECBB734" w:rsidR="00AE2B2D" w:rsidRDefault="00AE2B2D" w:rsidP="00D9106A">
            <w:pPr>
              <w:spacing w:line="360" w:lineRule="auto"/>
              <w:rPr>
                <w:b/>
                <w:sz w:val="32"/>
                <w:szCs w:val="32"/>
              </w:rPr>
            </w:pPr>
            <w:r w:rsidRPr="00C6341F">
              <w:rPr>
                <w:color w:val="000000"/>
                <w:sz w:val="28"/>
                <w:szCs w:val="28"/>
              </w:rPr>
              <w:t xml:space="preserve">Dirección     </w:t>
            </w:r>
          </w:p>
        </w:tc>
        <w:tc>
          <w:tcPr>
            <w:tcW w:w="4489" w:type="dxa"/>
          </w:tcPr>
          <w:p w14:paraId="547F40E3" w14:textId="03917928" w:rsidR="00AE2B2D" w:rsidRDefault="00AE2B2D" w:rsidP="00D9106A">
            <w:pPr>
              <w:spacing w:line="360" w:lineRule="auto"/>
              <w:rPr>
                <w:b/>
                <w:sz w:val="32"/>
                <w:szCs w:val="32"/>
              </w:rPr>
            </w:pPr>
            <w:r>
              <w:rPr>
                <w:color w:val="000000"/>
                <w:sz w:val="28"/>
                <w:szCs w:val="28"/>
              </w:rPr>
              <w:t>Baquedano # 4144, Renca</w:t>
            </w:r>
          </w:p>
        </w:tc>
      </w:tr>
      <w:tr w:rsidR="00AE2B2D" w14:paraId="795CE126" w14:textId="77777777" w:rsidTr="00AE2B2D">
        <w:tc>
          <w:tcPr>
            <w:tcW w:w="4489" w:type="dxa"/>
            <w:shd w:val="clear" w:color="auto" w:fill="D0CECE" w:themeFill="background2" w:themeFillShade="E6"/>
          </w:tcPr>
          <w:p w14:paraId="7CC8EAA6" w14:textId="3E24CCAC" w:rsidR="00AE2B2D" w:rsidRDefault="00AE2B2D" w:rsidP="00D9106A">
            <w:pPr>
              <w:spacing w:line="360" w:lineRule="auto"/>
              <w:rPr>
                <w:b/>
                <w:sz w:val="32"/>
                <w:szCs w:val="32"/>
              </w:rPr>
            </w:pPr>
            <w:r w:rsidRPr="00C6341F">
              <w:rPr>
                <w:color w:val="000000"/>
                <w:sz w:val="28"/>
                <w:szCs w:val="28"/>
              </w:rPr>
              <w:t xml:space="preserve">Teléfono                   </w:t>
            </w:r>
          </w:p>
        </w:tc>
        <w:tc>
          <w:tcPr>
            <w:tcW w:w="4489" w:type="dxa"/>
          </w:tcPr>
          <w:p w14:paraId="42DED34C" w14:textId="167DE8E9" w:rsidR="00AE2B2D" w:rsidRDefault="00AE2B2D" w:rsidP="00D9106A">
            <w:pPr>
              <w:spacing w:line="360" w:lineRule="auto"/>
              <w:rPr>
                <w:b/>
                <w:sz w:val="32"/>
                <w:szCs w:val="32"/>
              </w:rPr>
            </w:pPr>
            <w:r>
              <w:rPr>
                <w:color w:val="000000"/>
                <w:sz w:val="28"/>
                <w:szCs w:val="28"/>
              </w:rPr>
              <w:t>232493851</w:t>
            </w:r>
          </w:p>
        </w:tc>
      </w:tr>
      <w:tr w:rsidR="00AE2B2D" w14:paraId="652880BD" w14:textId="77777777" w:rsidTr="00AE2B2D">
        <w:tc>
          <w:tcPr>
            <w:tcW w:w="4489" w:type="dxa"/>
            <w:shd w:val="clear" w:color="auto" w:fill="D0CECE" w:themeFill="background2" w:themeFillShade="E6"/>
          </w:tcPr>
          <w:p w14:paraId="7B366723" w14:textId="3B0E089E" w:rsidR="00AE2B2D" w:rsidRDefault="00AE2B2D" w:rsidP="00D9106A">
            <w:pPr>
              <w:spacing w:line="360" w:lineRule="auto"/>
              <w:rPr>
                <w:b/>
                <w:sz w:val="32"/>
                <w:szCs w:val="32"/>
              </w:rPr>
            </w:pPr>
            <w:r w:rsidRPr="00C6341F">
              <w:rPr>
                <w:color w:val="000000"/>
                <w:sz w:val="28"/>
                <w:szCs w:val="28"/>
              </w:rPr>
              <w:t xml:space="preserve">Correo Electrónico                                    </w:t>
            </w:r>
            <w:r>
              <w:rPr>
                <w:color w:val="000000"/>
                <w:sz w:val="28"/>
                <w:szCs w:val="28"/>
              </w:rPr>
              <w:t xml:space="preserve">     </w:t>
            </w:r>
          </w:p>
        </w:tc>
        <w:tc>
          <w:tcPr>
            <w:tcW w:w="4489" w:type="dxa"/>
          </w:tcPr>
          <w:p w14:paraId="711F9F20" w14:textId="0C9A1F30" w:rsidR="00AE2B2D" w:rsidRDefault="00AE2B2D" w:rsidP="00D9106A">
            <w:pPr>
              <w:spacing w:line="360" w:lineRule="auto"/>
              <w:rPr>
                <w:b/>
                <w:sz w:val="32"/>
                <w:szCs w:val="32"/>
              </w:rPr>
            </w:pPr>
            <w:r w:rsidRPr="00F97F20">
              <w:rPr>
                <w:color w:val="000000"/>
                <w:sz w:val="28"/>
                <w:szCs w:val="28"/>
              </w:rPr>
              <w:t>corazonderenca@gmail.com</w:t>
            </w:r>
          </w:p>
        </w:tc>
      </w:tr>
      <w:tr w:rsidR="00AE2B2D" w14:paraId="2A852983" w14:textId="77777777" w:rsidTr="00AE2B2D">
        <w:tc>
          <w:tcPr>
            <w:tcW w:w="4489" w:type="dxa"/>
            <w:shd w:val="clear" w:color="auto" w:fill="D0CECE" w:themeFill="background2" w:themeFillShade="E6"/>
          </w:tcPr>
          <w:p w14:paraId="5DDFC513" w14:textId="50657809" w:rsidR="00AE2B2D" w:rsidRDefault="00AE2B2D" w:rsidP="00D9106A">
            <w:pPr>
              <w:spacing w:line="360" w:lineRule="auto"/>
              <w:rPr>
                <w:b/>
                <w:sz w:val="32"/>
                <w:szCs w:val="32"/>
              </w:rPr>
            </w:pPr>
            <w:r w:rsidRPr="00C6341F">
              <w:rPr>
                <w:color w:val="000000"/>
                <w:sz w:val="28"/>
                <w:szCs w:val="28"/>
              </w:rPr>
              <w:t>Nombre Enca</w:t>
            </w:r>
            <w:r>
              <w:rPr>
                <w:color w:val="000000"/>
                <w:sz w:val="28"/>
                <w:szCs w:val="28"/>
              </w:rPr>
              <w:t xml:space="preserve">rgado de Convivencia           </w:t>
            </w:r>
            <w:r w:rsidRPr="00C6341F">
              <w:rPr>
                <w:color w:val="000000"/>
                <w:sz w:val="28"/>
                <w:szCs w:val="28"/>
              </w:rPr>
              <w:t xml:space="preserve"> </w:t>
            </w:r>
          </w:p>
        </w:tc>
        <w:tc>
          <w:tcPr>
            <w:tcW w:w="4489" w:type="dxa"/>
          </w:tcPr>
          <w:p w14:paraId="22E387CB" w14:textId="77777777" w:rsidR="00AE2B2D" w:rsidRPr="00C6341F" w:rsidRDefault="00AE2B2D" w:rsidP="00AE2B2D">
            <w:pPr>
              <w:autoSpaceDE w:val="0"/>
              <w:autoSpaceDN w:val="0"/>
              <w:adjustRightInd w:val="0"/>
              <w:spacing w:line="360" w:lineRule="auto"/>
              <w:rPr>
                <w:color w:val="000000"/>
                <w:sz w:val="28"/>
                <w:szCs w:val="28"/>
              </w:rPr>
            </w:pPr>
            <w:r>
              <w:rPr>
                <w:color w:val="000000"/>
                <w:sz w:val="28"/>
                <w:szCs w:val="28"/>
              </w:rPr>
              <w:t>Denisse Faúndez Huidobro</w:t>
            </w:r>
          </w:p>
          <w:p w14:paraId="6C9851C0" w14:textId="77777777" w:rsidR="00AE2B2D" w:rsidRDefault="00AE2B2D" w:rsidP="00D9106A">
            <w:pPr>
              <w:spacing w:line="360" w:lineRule="auto"/>
              <w:rPr>
                <w:b/>
                <w:sz w:val="32"/>
                <w:szCs w:val="32"/>
              </w:rPr>
            </w:pPr>
          </w:p>
        </w:tc>
      </w:tr>
      <w:tr w:rsidR="00AE2B2D" w14:paraId="7868CAB4" w14:textId="77777777" w:rsidTr="00AE2B2D">
        <w:tc>
          <w:tcPr>
            <w:tcW w:w="4489" w:type="dxa"/>
            <w:shd w:val="clear" w:color="auto" w:fill="D0CECE" w:themeFill="background2" w:themeFillShade="E6"/>
          </w:tcPr>
          <w:p w14:paraId="51965CAF" w14:textId="33199555" w:rsidR="00AE2B2D" w:rsidRDefault="00AE2B2D" w:rsidP="00D9106A">
            <w:pPr>
              <w:spacing w:line="360" w:lineRule="auto"/>
              <w:rPr>
                <w:b/>
                <w:sz w:val="32"/>
                <w:szCs w:val="32"/>
              </w:rPr>
            </w:pPr>
            <w:r w:rsidRPr="00C6341F">
              <w:rPr>
                <w:color w:val="000000"/>
                <w:sz w:val="28"/>
                <w:szCs w:val="28"/>
              </w:rPr>
              <w:t xml:space="preserve">DEPROV      </w:t>
            </w:r>
          </w:p>
        </w:tc>
        <w:tc>
          <w:tcPr>
            <w:tcW w:w="4489" w:type="dxa"/>
          </w:tcPr>
          <w:p w14:paraId="106E741A" w14:textId="4EAD2531" w:rsidR="00AE2B2D" w:rsidRDefault="00AE2B2D" w:rsidP="00D9106A">
            <w:pPr>
              <w:spacing w:line="360" w:lineRule="auto"/>
              <w:rPr>
                <w:b/>
                <w:sz w:val="32"/>
                <w:szCs w:val="32"/>
              </w:rPr>
            </w:pPr>
            <w:r>
              <w:rPr>
                <w:color w:val="000000"/>
                <w:sz w:val="28"/>
                <w:szCs w:val="28"/>
              </w:rPr>
              <w:t>Santiago Poniente</w:t>
            </w:r>
          </w:p>
        </w:tc>
      </w:tr>
      <w:tr w:rsidR="00AE2B2D" w14:paraId="5CC360EC" w14:textId="77777777" w:rsidTr="00AE2B2D">
        <w:tc>
          <w:tcPr>
            <w:tcW w:w="4489" w:type="dxa"/>
            <w:shd w:val="clear" w:color="auto" w:fill="D0CECE" w:themeFill="background2" w:themeFillShade="E6"/>
          </w:tcPr>
          <w:p w14:paraId="6BF8983A" w14:textId="24E8F2E9" w:rsidR="00AE2B2D" w:rsidRPr="00C6341F" w:rsidRDefault="00AE2B2D" w:rsidP="00D9106A">
            <w:pPr>
              <w:spacing w:line="360" w:lineRule="auto"/>
              <w:rPr>
                <w:color w:val="000000"/>
                <w:sz w:val="28"/>
                <w:szCs w:val="28"/>
              </w:rPr>
            </w:pPr>
            <w:r>
              <w:rPr>
                <w:color w:val="000000"/>
                <w:sz w:val="28"/>
                <w:szCs w:val="28"/>
              </w:rPr>
              <w:t>Comuna</w:t>
            </w:r>
          </w:p>
        </w:tc>
        <w:tc>
          <w:tcPr>
            <w:tcW w:w="4489" w:type="dxa"/>
          </w:tcPr>
          <w:p w14:paraId="3AF4CF59" w14:textId="4C82A531" w:rsidR="00AE2B2D" w:rsidRDefault="00AE2B2D" w:rsidP="00D9106A">
            <w:pPr>
              <w:spacing w:line="360" w:lineRule="auto"/>
              <w:rPr>
                <w:color w:val="000000"/>
                <w:sz w:val="28"/>
                <w:szCs w:val="28"/>
              </w:rPr>
            </w:pPr>
            <w:r>
              <w:rPr>
                <w:color w:val="000000"/>
                <w:sz w:val="28"/>
                <w:szCs w:val="28"/>
              </w:rPr>
              <w:t>Renca</w:t>
            </w:r>
          </w:p>
        </w:tc>
      </w:tr>
    </w:tbl>
    <w:p w14:paraId="47D06950" w14:textId="77777777" w:rsidR="00AE2B2D" w:rsidRPr="00C6341F" w:rsidRDefault="00AE2B2D" w:rsidP="00D9106A">
      <w:pPr>
        <w:spacing w:after="200" w:line="276" w:lineRule="auto"/>
        <w:rPr>
          <w:b/>
          <w:sz w:val="28"/>
          <w:szCs w:val="28"/>
        </w:rPr>
      </w:pPr>
    </w:p>
    <w:p w14:paraId="56892009" w14:textId="77777777" w:rsidR="00D9106A" w:rsidRPr="00C6341F" w:rsidRDefault="00D9106A" w:rsidP="00D9106A">
      <w:pPr>
        <w:spacing w:after="200" w:line="276" w:lineRule="auto"/>
        <w:rPr>
          <w:b/>
          <w:sz w:val="28"/>
          <w:szCs w:val="28"/>
        </w:rPr>
      </w:pPr>
      <w:r w:rsidRPr="00C6341F">
        <w:rPr>
          <w:b/>
          <w:sz w:val="28"/>
          <w:szCs w:val="28"/>
        </w:rPr>
        <w:t>Fundamentación</w:t>
      </w:r>
    </w:p>
    <w:p w14:paraId="659EE11E" w14:textId="77777777" w:rsidR="00D9106A" w:rsidRPr="0074574A" w:rsidRDefault="00D9106A" w:rsidP="00D9106A">
      <w:pPr>
        <w:autoSpaceDE w:val="0"/>
        <w:autoSpaceDN w:val="0"/>
        <w:adjustRightInd w:val="0"/>
        <w:spacing w:line="360" w:lineRule="auto"/>
        <w:jc w:val="both"/>
        <w:rPr>
          <w:rFonts w:ascii="Cambria" w:hAnsi="Cambria"/>
          <w:lang w:val="es-CL" w:eastAsia="es-CL"/>
        </w:rPr>
      </w:pPr>
      <w:r w:rsidRPr="0074574A">
        <w:rPr>
          <w:rFonts w:ascii="Cambria" w:hAnsi="Cambria"/>
          <w:lang w:val="es-CL" w:eastAsia="es-CL"/>
        </w:rPr>
        <w:t>Crear un ambiente y una interrelación positiva entre los miembros de la comunidad educativa, así como promover el aprendizaje en convivencia escolar, es una responsabilidad de todos, nadie está exento. Esta afirmación, que puede parecer un cliché, en realidad evidencia que en el espacio escolar coexisten diversas personas, con historias, costumbres, expectativas, roles y responsabilidades distintas, que requieren de ciertos marcos que permitan una coexistencia respetuosa y armoniosa; ello precisa de la participación de todos y cada uno de los miembros de la comunidad educativa. De allí la importancia del trabajo que realicen el Equipo de liderazgo educativo junto al Encargado de Convivencia Escolar, generando un liderazgo abierto a recibir opiniones y a complementar visiones, lo que permite desarrollar un sentido de cohesión e identidad en la Comunidad Educativa, que facilita y promueve el trabajo escolar.</w:t>
      </w:r>
    </w:p>
    <w:p w14:paraId="1B2F32AA" w14:textId="77777777" w:rsidR="00D9106A" w:rsidRPr="0074574A" w:rsidRDefault="00D9106A" w:rsidP="00D9106A">
      <w:pPr>
        <w:autoSpaceDE w:val="0"/>
        <w:autoSpaceDN w:val="0"/>
        <w:adjustRightInd w:val="0"/>
        <w:spacing w:line="360" w:lineRule="auto"/>
        <w:jc w:val="both"/>
        <w:rPr>
          <w:rFonts w:ascii="Cambria" w:hAnsi="Cambria"/>
          <w:lang w:val="es-CL" w:eastAsia="es-CL"/>
        </w:rPr>
      </w:pPr>
      <w:r w:rsidRPr="0074574A">
        <w:rPr>
          <w:rFonts w:ascii="Cambria" w:hAnsi="Cambria"/>
          <w:lang w:val="es-CL" w:eastAsia="es-CL"/>
        </w:rPr>
        <w:lastRenderedPageBreak/>
        <w:t>Es importante diseñar y ejecutar un Plan de Gestión de la Convivencia Escolar, porque el clima y el aprendizaje de la convivencia escolar deben formar parte de una práctica habitual del quehacer institucional del establecimiento, donde se ordenen, evalúen y modifiquen las acciones, de manera de lograr objetivos intencionados y planificados en torno a las necesidades de cada realidad y cultura escolar, superando de esta manera las acciones aisladas y de escaso o nulo impacto.</w:t>
      </w:r>
    </w:p>
    <w:p w14:paraId="7CB75369" w14:textId="1D37F021" w:rsidR="00D9106A" w:rsidRPr="0074574A" w:rsidRDefault="00D9106A" w:rsidP="00D9106A">
      <w:pPr>
        <w:autoSpaceDE w:val="0"/>
        <w:autoSpaceDN w:val="0"/>
        <w:adjustRightInd w:val="0"/>
        <w:spacing w:line="360" w:lineRule="auto"/>
        <w:jc w:val="both"/>
        <w:rPr>
          <w:rFonts w:ascii="Cambria" w:hAnsi="Cambria"/>
          <w:lang w:val="es-CL" w:eastAsia="es-CL"/>
        </w:rPr>
      </w:pPr>
      <w:r w:rsidRPr="0074574A">
        <w:rPr>
          <w:rFonts w:ascii="Cambria" w:hAnsi="Cambria"/>
          <w:lang w:val="es-CL" w:eastAsia="es-CL"/>
        </w:rPr>
        <w:t>Por otra parte, los cambios culturales y tecnológicos han hecho surgir nuevas comprensiones acerca de la violencia y nuevas formas de ejercerla: la violencia de género, por ejemplo, e incluso, la violencia sexual, no estaban visibilizadas hasta hace algunos años y aún hoy existen resistencias para reconocerlas como tal. Por otra parte, la violencia a través de medios tecnológicos es una manifestación nueva y masificada, que requiere de especial atención de parte de los adultos. Esta serie de cambios y otros</w:t>
      </w:r>
      <w:r w:rsidR="00AD16C6">
        <w:rPr>
          <w:rFonts w:ascii="Cambria" w:hAnsi="Cambria"/>
          <w:lang w:val="es-CL" w:eastAsia="es-CL"/>
        </w:rPr>
        <w:t>,</w:t>
      </w:r>
      <w:r w:rsidRPr="0074574A">
        <w:rPr>
          <w:rFonts w:ascii="Cambria" w:hAnsi="Cambria"/>
          <w:lang w:val="es-CL" w:eastAsia="es-CL"/>
        </w:rPr>
        <w:t xml:space="preserve"> hacen imprescindible que los adultos de la Comunidad Educativa asuman la responsabilidad que les corresponde en la prevención de situaciones de riesgo y en la protección de los estudiantes, enfrentando las dificultades y anticipándose a los hechos. Para ello, no sólo hay que identificar las diversas situaciones de violencia escolar más recurrentes, sino que es necesario crear o diseñar un plan para gestionar las acciones que lleven al logro de los objetivos y las metas propuestas en torno a la convivencia escolar.</w:t>
      </w:r>
    </w:p>
    <w:p w14:paraId="2007D111" w14:textId="5D66DCE2" w:rsidR="00D9106A" w:rsidRPr="0074574A" w:rsidRDefault="00D9106A" w:rsidP="00D9106A">
      <w:pPr>
        <w:autoSpaceDE w:val="0"/>
        <w:autoSpaceDN w:val="0"/>
        <w:adjustRightInd w:val="0"/>
        <w:spacing w:line="360" w:lineRule="auto"/>
        <w:jc w:val="both"/>
        <w:rPr>
          <w:rFonts w:ascii="Cambria" w:hAnsi="Cambria"/>
          <w:b/>
        </w:rPr>
      </w:pPr>
      <w:r w:rsidRPr="0074574A">
        <w:rPr>
          <w:rFonts w:ascii="Cambria" w:hAnsi="Cambria"/>
          <w:lang w:val="es-CL" w:eastAsia="es-CL"/>
        </w:rPr>
        <w:t xml:space="preserve">La Ley sobre Violencia Escolar indica </w:t>
      </w:r>
      <w:r w:rsidR="007A0CF9" w:rsidRPr="0074574A">
        <w:rPr>
          <w:rFonts w:ascii="Cambria" w:hAnsi="Cambria"/>
          <w:lang w:val="es-CL" w:eastAsia="es-CL"/>
        </w:rPr>
        <w:t>que,</w:t>
      </w:r>
      <w:r w:rsidRPr="0074574A">
        <w:rPr>
          <w:rFonts w:ascii="Cambria" w:hAnsi="Cambria"/>
          <w:lang w:val="es-CL" w:eastAsia="es-CL"/>
        </w:rPr>
        <w:t xml:space="preserve"> en materias de convivencia escolar, el Reglamento Interno (que contiene las normas de convivencia) deberá incorporar políticas de prevención, medidas pedagógicas, protocolos de actuación y una tipificación de las faltas y de las medidas, graduando las faltas de menor a mayor gravedad (leves, graves y gravísimas, como ejemplo). Además, agrega que en la aplicación de las medidas disciplinarias (que pueden ir desde una medida pedagógica hasta la cancelación de la matrícula) “se deberá garantizar en todo momento el justo procedimiento”.</w:t>
      </w:r>
    </w:p>
    <w:p w14:paraId="66EC3EA2" w14:textId="77777777" w:rsidR="00D9106A" w:rsidRPr="0074574A" w:rsidRDefault="00D9106A" w:rsidP="00D9106A">
      <w:pPr>
        <w:spacing w:after="200" w:line="276" w:lineRule="auto"/>
        <w:rPr>
          <w:rFonts w:ascii="Cambria" w:hAnsi="Cambria"/>
          <w:b/>
        </w:rPr>
      </w:pPr>
    </w:p>
    <w:p w14:paraId="102BB54E" w14:textId="77777777" w:rsidR="00D9106A" w:rsidRPr="0074574A" w:rsidRDefault="00D9106A" w:rsidP="00D9106A">
      <w:pPr>
        <w:pBdr>
          <w:top w:val="single" w:sz="4" w:space="1" w:color="auto"/>
          <w:left w:val="single" w:sz="4" w:space="4" w:color="auto"/>
          <w:bottom w:val="single" w:sz="4" w:space="1" w:color="auto"/>
          <w:right w:val="single" w:sz="4" w:space="4" w:color="auto"/>
        </w:pBdr>
        <w:shd w:val="clear" w:color="auto" w:fill="EAF1DD"/>
        <w:spacing w:after="200" w:line="276" w:lineRule="auto"/>
        <w:jc w:val="center"/>
        <w:rPr>
          <w:rFonts w:ascii="Cambria" w:hAnsi="Cambria"/>
          <w:b/>
        </w:rPr>
      </w:pPr>
      <w:r w:rsidRPr="0074574A">
        <w:rPr>
          <w:rFonts w:ascii="Cambria" w:hAnsi="Cambria"/>
          <w:b/>
        </w:rPr>
        <w:t>Introducción</w:t>
      </w:r>
    </w:p>
    <w:p w14:paraId="77D72CC0" w14:textId="77777777" w:rsidR="00D9106A" w:rsidRPr="0074574A" w:rsidRDefault="00D9106A" w:rsidP="00D9106A">
      <w:pPr>
        <w:widowControl w:val="0"/>
        <w:autoSpaceDE w:val="0"/>
        <w:autoSpaceDN w:val="0"/>
        <w:adjustRightInd w:val="0"/>
        <w:spacing w:line="276" w:lineRule="auto"/>
        <w:ind w:left="20" w:right="-50"/>
        <w:jc w:val="both"/>
        <w:rPr>
          <w:rFonts w:ascii="Cambria" w:hAnsi="Cambria"/>
          <w:spacing w:val="1"/>
          <w:w w:val="87"/>
        </w:rPr>
      </w:pPr>
    </w:p>
    <w:p w14:paraId="14DCC387" w14:textId="77777777" w:rsidR="00D9106A" w:rsidRPr="0074574A" w:rsidRDefault="00D9106A" w:rsidP="00D9106A">
      <w:pPr>
        <w:widowControl w:val="0"/>
        <w:autoSpaceDE w:val="0"/>
        <w:autoSpaceDN w:val="0"/>
        <w:adjustRightInd w:val="0"/>
        <w:spacing w:line="360" w:lineRule="auto"/>
        <w:ind w:left="20" w:right="-50"/>
        <w:jc w:val="both"/>
        <w:rPr>
          <w:rFonts w:ascii="Cambria" w:hAnsi="Cambria"/>
          <w:lang w:val="es-CL"/>
        </w:rPr>
      </w:pPr>
      <w:r w:rsidRPr="0074574A">
        <w:rPr>
          <w:rFonts w:ascii="Cambria" w:hAnsi="Cambria"/>
          <w:spacing w:val="1"/>
          <w:w w:val="87"/>
        </w:rPr>
        <w:t xml:space="preserve">El presente </w:t>
      </w:r>
      <w:r w:rsidRPr="0074574A">
        <w:rPr>
          <w:rFonts w:ascii="Cambria" w:hAnsi="Cambria"/>
          <w:spacing w:val="1"/>
          <w:lang w:val="es-CL"/>
        </w:rPr>
        <w:t>Pla</w:t>
      </w:r>
      <w:r w:rsidRPr="0074574A">
        <w:rPr>
          <w:rFonts w:ascii="Cambria" w:hAnsi="Cambria"/>
          <w:lang w:val="es-CL"/>
        </w:rPr>
        <w:t>n</w:t>
      </w:r>
      <w:r w:rsidR="004C5C66">
        <w:rPr>
          <w:rFonts w:ascii="Cambria" w:hAnsi="Cambria"/>
          <w:lang w:val="es-CL"/>
        </w:rPr>
        <w:t xml:space="preserve"> </w:t>
      </w:r>
      <w:r w:rsidRPr="0074574A">
        <w:rPr>
          <w:rFonts w:ascii="Cambria" w:hAnsi="Cambria"/>
          <w:spacing w:val="1"/>
          <w:lang w:val="es-CL"/>
        </w:rPr>
        <w:t>d</w:t>
      </w:r>
      <w:r w:rsidRPr="0074574A">
        <w:rPr>
          <w:rFonts w:ascii="Cambria" w:hAnsi="Cambria"/>
          <w:lang w:val="es-CL"/>
        </w:rPr>
        <w:t>e</w:t>
      </w:r>
      <w:r w:rsidR="004C5C66">
        <w:rPr>
          <w:rFonts w:ascii="Cambria" w:hAnsi="Cambria"/>
          <w:lang w:val="es-CL"/>
        </w:rPr>
        <w:t xml:space="preserve"> </w:t>
      </w:r>
      <w:r w:rsidRPr="0074574A">
        <w:rPr>
          <w:rFonts w:ascii="Cambria" w:hAnsi="Cambria"/>
          <w:spacing w:val="1"/>
          <w:lang w:val="es-CL"/>
        </w:rPr>
        <w:t>Gestió</w:t>
      </w:r>
      <w:r w:rsidRPr="0074574A">
        <w:rPr>
          <w:rFonts w:ascii="Cambria" w:hAnsi="Cambria"/>
          <w:lang w:val="es-CL"/>
        </w:rPr>
        <w:t>n</w:t>
      </w:r>
      <w:r w:rsidR="004C5C66">
        <w:rPr>
          <w:rFonts w:ascii="Cambria" w:hAnsi="Cambria"/>
          <w:lang w:val="es-CL"/>
        </w:rPr>
        <w:t xml:space="preserve"> </w:t>
      </w:r>
      <w:r w:rsidRPr="0074574A">
        <w:rPr>
          <w:rFonts w:ascii="Cambria" w:hAnsi="Cambria"/>
          <w:spacing w:val="1"/>
          <w:lang w:val="es-CL"/>
        </w:rPr>
        <w:t>e</w:t>
      </w:r>
      <w:r w:rsidRPr="0074574A">
        <w:rPr>
          <w:rFonts w:ascii="Cambria" w:hAnsi="Cambria"/>
          <w:lang w:val="es-CL"/>
        </w:rPr>
        <w:t>s</w:t>
      </w:r>
      <w:r w:rsidR="004C5C66">
        <w:rPr>
          <w:rFonts w:ascii="Cambria" w:hAnsi="Cambria"/>
          <w:lang w:val="es-CL"/>
        </w:rPr>
        <w:t xml:space="preserve"> </w:t>
      </w:r>
      <w:r w:rsidRPr="0074574A">
        <w:rPr>
          <w:rFonts w:ascii="Cambria" w:hAnsi="Cambria"/>
          <w:spacing w:val="1"/>
          <w:lang w:val="es-CL"/>
        </w:rPr>
        <w:t>un</w:t>
      </w:r>
      <w:r w:rsidRPr="0074574A">
        <w:rPr>
          <w:rFonts w:ascii="Cambria" w:hAnsi="Cambria"/>
          <w:lang w:val="es-CL"/>
        </w:rPr>
        <w:t>a</w:t>
      </w:r>
      <w:r w:rsidR="004C5C66">
        <w:rPr>
          <w:rFonts w:ascii="Cambria" w:hAnsi="Cambria"/>
          <w:lang w:val="es-CL"/>
        </w:rPr>
        <w:t xml:space="preserve"> </w:t>
      </w:r>
      <w:r w:rsidRPr="0074574A">
        <w:rPr>
          <w:rFonts w:ascii="Cambria" w:hAnsi="Cambria"/>
          <w:spacing w:val="1"/>
          <w:lang w:val="es-CL"/>
        </w:rPr>
        <w:t>planificació</w:t>
      </w:r>
      <w:r w:rsidRPr="0074574A">
        <w:rPr>
          <w:rFonts w:ascii="Cambria" w:hAnsi="Cambria"/>
          <w:lang w:val="es-CL"/>
        </w:rPr>
        <w:t>n</w:t>
      </w:r>
      <w:r w:rsidR="004C5C66">
        <w:rPr>
          <w:rFonts w:ascii="Cambria" w:hAnsi="Cambria"/>
          <w:lang w:val="es-CL"/>
        </w:rPr>
        <w:t xml:space="preserve"> </w:t>
      </w:r>
      <w:r w:rsidRPr="0074574A">
        <w:rPr>
          <w:rFonts w:ascii="Cambria" w:hAnsi="Cambria"/>
          <w:spacing w:val="-2"/>
          <w:lang w:val="es-CL"/>
        </w:rPr>
        <w:t>que</w:t>
      </w:r>
      <w:r w:rsidR="004C5C66">
        <w:rPr>
          <w:rFonts w:ascii="Cambria" w:hAnsi="Cambria"/>
          <w:spacing w:val="-2"/>
          <w:lang w:val="es-CL"/>
        </w:rPr>
        <w:t xml:space="preserve"> </w:t>
      </w:r>
      <w:r w:rsidRPr="0074574A">
        <w:rPr>
          <w:rFonts w:ascii="Cambria" w:hAnsi="Cambria"/>
          <w:spacing w:val="1"/>
          <w:lang w:val="es-CL"/>
        </w:rPr>
        <w:t>gestiona</w:t>
      </w:r>
      <w:r w:rsidR="004C5C66">
        <w:rPr>
          <w:rFonts w:ascii="Cambria" w:hAnsi="Cambria"/>
          <w:spacing w:val="1"/>
          <w:lang w:val="es-CL"/>
        </w:rPr>
        <w:t xml:space="preserve"> </w:t>
      </w:r>
      <w:r w:rsidRPr="0074574A">
        <w:rPr>
          <w:rFonts w:ascii="Cambria" w:hAnsi="Cambria"/>
          <w:spacing w:val="1"/>
          <w:lang w:val="es-CL"/>
        </w:rPr>
        <w:t>de</w:t>
      </w:r>
      <w:r w:rsidRPr="0074574A">
        <w:rPr>
          <w:rFonts w:ascii="Cambria" w:hAnsi="Cambria"/>
          <w:spacing w:val="-4"/>
          <w:lang w:val="es-CL"/>
        </w:rPr>
        <w:t>t</w:t>
      </w:r>
      <w:r w:rsidRPr="0074574A">
        <w:rPr>
          <w:rFonts w:ascii="Cambria" w:hAnsi="Cambria"/>
          <w:spacing w:val="1"/>
          <w:lang w:val="es-CL"/>
        </w:rPr>
        <w:t>erminada</w:t>
      </w:r>
      <w:r w:rsidRPr="0074574A">
        <w:rPr>
          <w:rFonts w:ascii="Cambria" w:hAnsi="Cambria"/>
          <w:lang w:val="es-CL"/>
        </w:rPr>
        <w:t xml:space="preserve">s </w:t>
      </w:r>
      <w:r w:rsidRPr="0074574A">
        <w:rPr>
          <w:rFonts w:ascii="Cambria" w:hAnsi="Cambria"/>
          <w:spacing w:val="1"/>
          <w:lang w:val="es-CL"/>
        </w:rPr>
        <w:t>accione</w:t>
      </w:r>
      <w:r w:rsidRPr="0074574A">
        <w:rPr>
          <w:rFonts w:ascii="Cambria" w:hAnsi="Cambria"/>
          <w:lang w:val="es-CL"/>
        </w:rPr>
        <w:t>s</w:t>
      </w:r>
      <w:r w:rsidRPr="0074574A">
        <w:rPr>
          <w:rFonts w:ascii="Cambria" w:hAnsi="Cambria"/>
          <w:spacing w:val="24"/>
          <w:lang w:val="es-CL"/>
        </w:rPr>
        <w:t xml:space="preserve"> en</w:t>
      </w:r>
      <w:r w:rsidR="004C5C66">
        <w:rPr>
          <w:rFonts w:ascii="Cambria" w:hAnsi="Cambria"/>
          <w:lang w:val="es-CL"/>
        </w:rPr>
        <w:t xml:space="preserve"> este Establecimiento </w:t>
      </w:r>
      <w:r w:rsidRPr="0074574A">
        <w:rPr>
          <w:rFonts w:ascii="Cambria" w:hAnsi="Cambria"/>
          <w:lang w:val="es-CL"/>
        </w:rPr>
        <w:t>Educacional, con</w:t>
      </w:r>
      <w:r w:rsidR="004C5C66">
        <w:rPr>
          <w:rFonts w:ascii="Cambria" w:hAnsi="Cambria"/>
          <w:lang w:val="es-CL"/>
        </w:rPr>
        <w:t xml:space="preserve"> </w:t>
      </w:r>
      <w:r w:rsidRPr="0074574A">
        <w:rPr>
          <w:rFonts w:ascii="Cambria" w:hAnsi="Cambria"/>
          <w:lang w:val="es-CL"/>
        </w:rPr>
        <w:t>la</w:t>
      </w:r>
      <w:r w:rsidR="004C5C66">
        <w:rPr>
          <w:rFonts w:ascii="Cambria" w:hAnsi="Cambria"/>
          <w:lang w:val="es-CL"/>
        </w:rPr>
        <w:t xml:space="preserve"> </w:t>
      </w:r>
      <w:r w:rsidRPr="0074574A">
        <w:rPr>
          <w:rFonts w:ascii="Cambria" w:hAnsi="Cambria"/>
          <w:w w:val="97"/>
          <w:lang w:val="es-CL"/>
        </w:rPr>
        <w:t>finalidad</w:t>
      </w:r>
      <w:r w:rsidR="004C5C66">
        <w:rPr>
          <w:rFonts w:ascii="Cambria" w:hAnsi="Cambria"/>
          <w:w w:val="97"/>
          <w:lang w:val="es-CL"/>
        </w:rPr>
        <w:t xml:space="preserve"> </w:t>
      </w:r>
      <w:r w:rsidRPr="0074574A">
        <w:rPr>
          <w:rFonts w:ascii="Cambria" w:hAnsi="Cambria"/>
          <w:lang w:val="es-CL"/>
        </w:rPr>
        <w:t>de</w:t>
      </w:r>
      <w:r w:rsidR="004C5C66">
        <w:rPr>
          <w:rFonts w:ascii="Cambria" w:hAnsi="Cambria"/>
          <w:lang w:val="es-CL"/>
        </w:rPr>
        <w:t xml:space="preserve"> </w:t>
      </w:r>
      <w:r w:rsidRPr="0074574A">
        <w:rPr>
          <w:rFonts w:ascii="Cambria" w:hAnsi="Cambria"/>
          <w:w w:val="97"/>
          <w:lang w:val="es-CL"/>
        </w:rPr>
        <w:t>cumplir</w:t>
      </w:r>
      <w:r w:rsidR="004C5C66">
        <w:rPr>
          <w:rFonts w:ascii="Cambria" w:hAnsi="Cambria"/>
          <w:w w:val="97"/>
          <w:lang w:val="es-CL"/>
        </w:rPr>
        <w:t xml:space="preserve"> </w:t>
      </w:r>
      <w:r w:rsidRPr="0074574A">
        <w:rPr>
          <w:rFonts w:ascii="Cambria" w:hAnsi="Cambria"/>
          <w:lang w:val="es-CL"/>
        </w:rPr>
        <w:t>con</w:t>
      </w:r>
      <w:r w:rsidR="004C5C66">
        <w:rPr>
          <w:rFonts w:ascii="Cambria" w:hAnsi="Cambria"/>
          <w:lang w:val="es-CL"/>
        </w:rPr>
        <w:t xml:space="preserve"> </w:t>
      </w:r>
      <w:r w:rsidRPr="0074574A">
        <w:rPr>
          <w:rFonts w:ascii="Cambria" w:hAnsi="Cambria"/>
          <w:lang w:val="es-CL"/>
        </w:rPr>
        <w:t>una</w:t>
      </w:r>
      <w:r w:rsidR="004C5C66">
        <w:rPr>
          <w:rFonts w:ascii="Cambria" w:hAnsi="Cambria"/>
          <w:lang w:val="es-CL"/>
        </w:rPr>
        <w:t xml:space="preserve"> </w:t>
      </w:r>
      <w:r w:rsidRPr="0074574A">
        <w:rPr>
          <w:rFonts w:ascii="Cambria" w:hAnsi="Cambria"/>
          <w:w w:val="109"/>
          <w:lang w:val="es-CL"/>
        </w:rPr>
        <w:t>me</w:t>
      </w:r>
      <w:r w:rsidRPr="0074574A">
        <w:rPr>
          <w:rFonts w:ascii="Cambria" w:hAnsi="Cambria"/>
          <w:spacing w:val="-3"/>
          <w:w w:val="109"/>
          <w:lang w:val="es-CL"/>
        </w:rPr>
        <w:t>t</w:t>
      </w:r>
      <w:r w:rsidRPr="0074574A">
        <w:rPr>
          <w:rFonts w:ascii="Cambria" w:hAnsi="Cambria"/>
          <w:w w:val="91"/>
          <w:lang w:val="es-CL"/>
        </w:rPr>
        <w:t>a, la cual contiene</w:t>
      </w:r>
      <w:r w:rsidR="004C5C66">
        <w:rPr>
          <w:rFonts w:ascii="Cambria" w:hAnsi="Cambria"/>
          <w:w w:val="91"/>
          <w:lang w:val="es-CL"/>
        </w:rPr>
        <w:t xml:space="preserve"> </w:t>
      </w:r>
      <w:r w:rsidRPr="0074574A">
        <w:rPr>
          <w:rFonts w:ascii="Cambria" w:hAnsi="Cambria"/>
          <w:spacing w:val="1"/>
          <w:lang w:val="es-CL"/>
        </w:rPr>
        <w:t>la</w:t>
      </w:r>
      <w:r w:rsidRPr="0074574A">
        <w:rPr>
          <w:rFonts w:ascii="Cambria" w:hAnsi="Cambria"/>
          <w:lang w:val="es-CL"/>
        </w:rPr>
        <w:t>s</w:t>
      </w:r>
      <w:r w:rsidR="004C5C66">
        <w:rPr>
          <w:rFonts w:ascii="Cambria" w:hAnsi="Cambria"/>
          <w:lang w:val="es-CL"/>
        </w:rPr>
        <w:t xml:space="preserve"> </w:t>
      </w:r>
      <w:r w:rsidRPr="0074574A">
        <w:rPr>
          <w:rFonts w:ascii="Cambria" w:hAnsi="Cambria"/>
          <w:spacing w:val="-2"/>
          <w:w w:val="109"/>
          <w:lang w:val="es-CL"/>
        </w:rPr>
        <w:t>t</w:t>
      </w:r>
      <w:r w:rsidRPr="0074574A">
        <w:rPr>
          <w:rFonts w:ascii="Cambria" w:hAnsi="Cambria"/>
          <w:spacing w:val="1"/>
          <w:w w:val="109"/>
          <w:lang w:val="es-CL"/>
        </w:rPr>
        <w:t>a</w:t>
      </w:r>
      <w:r w:rsidRPr="0074574A">
        <w:rPr>
          <w:rFonts w:ascii="Cambria" w:hAnsi="Cambria"/>
          <w:spacing w:val="-4"/>
          <w:w w:val="109"/>
          <w:lang w:val="es-CL"/>
        </w:rPr>
        <w:t>r</w:t>
      </w:r>
      <w:r w:rsidRPr="0074574A">
        <w:rPr>
          <w:rFonts w:ascii="Cambria" w:hAnsi="Cambria"/>
          <w:spacing w:val="1"/>
          <w:w w:val="109"/>
          <w:lang w:val="es-CL"/>
        </w:rPr>
        <w:t>ea</w:t>
      </w:r>
      <w:r w:rsidRPr="0074574A">
        <w:rPr>
          <w:rFonts w:ascii="Cambria" w:hAnsi="Cambria"/>
          <w:w w:val="109"/>
          <w:lang w:val="es-CL"/>
        </w:rPr>
        <w:t>s</w:t>
      </w:r>
      <w:r w:rsidR="004C5C66">
        <w:rPr>
          <w:rFonts w:ascii="Cambria" w:hAnsi="Cambria"/>
          <w:w w:val="109"/>
          <w:lang w:val="es-CL"/>
        </w:rPr>
        <w:t xml:space="preserve"> </w:t>
      </w:r>
      <w:r w:rsidRPr="0074574A">
        <w:rPr>
          <w:rFonts w:ascii="Cambria" w:hAnsi="Cambria"/>
          <w:spacing w:val="1"/>
          <w:lang w:val="es-CL"/>
        </w:rPr>
        <w:t>necesaria</w:t>
      </w:r>
      <w:r w:rsidRPr="0074574A">
        <w:rPr>
          <w:rFonts w:ascii="Cambria" w:hAnsi="Cambria"/>
          <w:lang w:val="es-CL"/>
        </w:rPr>
        <w:t>s</w:t>
      </w:r>
      <w:r w:rsidR="004C5C66">
        <w:rPr>
          <w:rFonts w:ascii="Cambria" w:hAnsi="Cambria"/>
          <w:lang w:val="es-CL"/>
        </w:rPr>
        <w:t xml:space="preserve"> </w:t>
      </w:r>
      <w:r w:rsidRPr="0074574A">
        <w:rPr>
          <w:rFonts w:ascii="Cambria" w:hAnsi="Cambria"/>
          <w:spacing w:val="-2"/>
          <w:w w:val="101"/>
          <w:lang w:val="es-CL"/>
        </w:rPr>
        <w:t>p</w:t>
      </w:r>
      <w:r w:rsidRPr="0074574A">
        <w:rPr>
          <w:rFonts w:ascii="Cambria" w:hAnsi="Cambria"/>
          <w:spacing w:val="1"/>
          <w:w w:val="104"/>
          <w:lang w:val="es-CL"/>
        </w:rPr>
        <w:t>a</w:t>
      </w:r>
      <w:r w:rsidRPr="0074574A">
        <w:rPr>
          <w:rFonts w:ascii="Cambria" w:hAnsi="Cambria"/>
          <w:spacing w:val="-1"/>
          <w:w w:val="104"/>
          <w:lang w:val="es-CL"/>
        </w:rPr>
        <w:t>r</w:t>
      </w:r>
      <w:r w:rsidRPr="0074574A">
        <w:rPr>
          <w:rFonts w:ascii="Cambria" w:hAnsi="Cambria"/>
          <w:w w:val="107"/>
          <w:lang w:val="es-CL"/>
        </w:rPr>
        <w:t xml:space="preserve">a </w:t>
      </w:r>
      <w:r w:rsidRPr="0074574A">
        <w:rPr>
          <w:rFonts w:ascii="Cambria" w:hAnsi="Cambria"/>
          <w:spacing w:val="2"/>
          <w:lang w:val="es-CL"/>
        </w:rPr>
        <w:t>p</w:t>
      </w:r>
      <w:r w:rsidRPr="0074574A">
        <w:rPr>
          <w:rFonts w:ascii="Cambria" w:hAnsi="Cambria"/>
          <w:spacing w:val="-3"/>
          <w:lang w:val="es-CL"/>
        </w:rPr>
        <w:t>r</w:t>
      </w:r>
      <w:r w:rsidRPr="0074574A">
        <w:rPr>
          <w:rFonts w:ascii="Cambria" w:hAnsi="Cambria"/>
          <w:spacing w:val="2"/>
          <w:lang w:val="es-CL"/>
        </w:rPr>
        <w:t>omove</w:t>
      </w:r>
      <w:r w:rsidRPr="0074574A">
        <w:rPr>
          <w:rFonts w:ascii="Cambria" w:hAnsi="Cambria"/>
          <w:lang w:val="es-CL"/>
        </w:rPr>
        <w:t>r</w:t>
      </w:r>
      <w:r w:rsidR="004C5C66">
        <w:rPr>
          <w:rFonts w:ascii="Cambria" w:hAnsi="Cambria"/>
          <w:lang w:val="es-CL"/>
        </w:rPr>
        <w:t xml:space="preserve"> </w:t>
      </w:r>
      <w:r w:rsidRPr="0074574A">
        <w:rPr>
          <w:rFonts w:ascii="Cambria" w:hAnsi="Cambria"/>
          <w:spacing w:val="2"/>
          <w:lang w:val="es-CL"/>
        </w:rPr>
        <w:t>l</w:t>
      </w:r>
      <w:r w:rsidRPr="0074574A">
        <w:rPr>
          <w:rFonts w:ascii="Cambria" w:hAnsi="Cambria"/>
          <w:lang w:val="es-CL"/>
        </w:rPr>
        <w:t>a</w:t>
      </w:r>
      <w:r w:rsidR="004C5C66">
        <w:rPr>
          <w:rFonts w:ascii="Cambria" w:hAnsi="Cambria"/>
          <w:lang w:val="es-CL"/>
        </w:rPr>
        <w:t xml:space="preserve"> </w:t>
      </w:r>
      <w:r w:rsidRPr="0074574A">
        <w:rPr>
          <w:rFonts w:ascii="Cambria" w:hAnsi="Cambria"/>
          <w:spacing w:val="2"/>
          <w:lang w:val="es-CL"/>
        </w:rPr>
        <w:t>convivenci</w:t>
      </w:r>
      <w:r w:rsidRPr="0074574A">
        <w:rPr>
          <w:rFonts w:ascii="Cambria" w:hAnsi="Cambria"/>
          <w:lang w:val="es-CL"/>
        </w:rPr>
        <w:t>a</w:t>
      </w:r>
      <w:r w:rsidR="004C5C66">
        <w:rPr>
          <w:rFonts w:ascii="Cambria" w:hAnsi="Cambria"/>
          <w:lang w:val="es-CL"/>
        </w:rPr>
        <w:t xml:space="preserve"> </w:t>
      </w:r>
      <w:r w:rsidRPr="0074574A">
        <w:rPr>
          <w:rFonts w:ascii="Cambria" w:hAnsi="Cambria"/>
          <w:lang w:val="es-CL"/>
        </w:rPr>
        <w:t>y</w:t>
      </w:r>
      <w:r w:rsidR="004C5C66">
        <w:rPr>
          <w:rFonts w:ascii="Cambria" w:hAnsi="Cambria"/>
          <w:lang w:val="es-CL"/>
        </w:rPr>
        <w:t xml:space="preserve"> </w:t>
      </w:r>
      <w:r w:rsidRPr="0074574A">
        <w:rPr>
          <w:rFonts w:ascii="Cambria" w:hAnsi="Cambria"/>
          <w:spacing w:val="2"/>
          <w:lang w:val="es-CL"/>
        </w:rPr>
        <w:t>p</w:t>
      </w:r>
      <w:r w:rsidRPr="0074574A">
        <w:rPr>
          <w:rFonts w:ascii="Cambria" w:hAnsi="Cambria"/>
          <w:spacing w:val="-3"/>
          <w:lang w:val="es-CL"/>
        </w:rPr>
        <w:t>r</w:t>
      </w:r>
      <w:r w:rsidRPr="0074574A">
        <w:rPr>
          <w:rFonts w:ascii="Cambria" w:hAnsi="Cambria"/>
          <w:spacing w:val="2"/>
          <w:lang w:val="es-CL"/>
        </w:rPr>
        <w:t>eveni</w:t>
      </w:r>
      <w:r w:rsidRPr="0074574A">
        <w:rPr>
          <w:rFonts w:ascii="Cambria" w:hAnsi="Cambria"/>
          <w:lang w:val="es-CL"/>
        </w:rPr>
        <w:t>r</w:t>
      </w:r>
      <w:r w:rsidR="004C5C66">
        <w:rPr>
          <w:rFonts w:ascii="Cambria" w:hAnsi="Cambria"/>
          <w:lang w:val="es-CL"/>
        </w:rPr>
        <w:t xml:space="preserve"> </w:t>
      </w:r>
      <w:r w:rsidRPr="0074574A">
        <w:rPr>
          <w:rFonts w:ascii="Cambria" w:hAnsi="Cambria"/>
          <w:spacing w:val="2"/>
          <w:lang w:val="es-CL"/>
        </w:rPr>
        <w:t>l</w:t>
      </w:r>
      <w:r w:rsidRPr="0074574A">
        <w:rPr>
          <w:rFonts w:ascii="Cambria" w:hAnsi="Cambria"/>
          <w:lang w:val="es-CL"/>
        </w:rPr>
        <w:t>a</w:t>
      </w:r>
      <w:r w:rsidR="004C5C66">
        <w:rPr>
          <w:rFonts w:ascii="Cambria" w:hAnsi="Cambria"/>
          <w:lang w:val="es-CL"/>
        </w:rPr>
        <w:t xml:space="preserve"> </w:t>
      </w:r>
      <w:r w:rsidRPr="0074574A">
        <w:rPr>
          <w:rFonts w:ascii="Cambria" w:hAnsi="Cambria"/>
          <w:spacing w:val="2"/>
          <w:lang w:val="es-CL"/>
        </w:rPr>
        <w:t>violenci</w:t>
      </w:r>
      <w:r w:rsidRPr="0074574A">
        <w:rPr>
          <w:rFonts w:ascii="Cambria" w:hAnsi="Cambria"/>
          <w:lang w:val="es-CL"/>
        </w:rPr>
        <w:t>a</w:t>
      </w:r>
      <w:r w:rsidR="004C5C66">
        <w:rPr>
          <w:rFonts w:ascii="Cambria" w:hAnsi="Cambria"/>
          <w:lang w:val="es-CL"/>
        </w:rPr>
        <w:t xml:space="preserve"> </w:t>
      </w:r>
      <w:r w:rsidRPr="0074574A">
        <w:rPr>
          <w:rFonts w:ascii="Cambria" w:hAnsi="Cambria"/>
          <w:spacing w:val="2"/>
          <w:w w:val="104"/>
          <w:lang w:val="es-CL"/>
        </w:rPr>
        <w:t>escola</w:t>
      </w:r>
      <w:r w:rsidRPr="0074574A">
        <w:rPr>
          <w:rFonts w:ascii="Cambria" w:hAnsi="Cambria"/>
          <w:spacing w:val="-11"/>
          <w:w w:val="104"/>
          <w:lang w:val="es-CL"/>
        </w:rPr>
        <w:t>r</w:t>
      </w:r>
      <w:r w:rsidRPr="0074574A">
        <w:rPr>
          <w:rFonts w:ascii="Cambria" w:hAnsi="Cambria"/>
          <w:w w:val="63"/>
          <w:lang w:val="es-CL"/>
        </w:rPr>
        <w:t>,</w:t>
      </w:r>
      <w:r w:rsidR="004C5C66">
        <w:rPr>
          <w:rFonts w:ascii="Cambria" w:hAnsi="Cambria"/>
          <w:w w:val="63"/>
          <w:lang w:val="es-CL"/>
        </w:rPr>
        <w:t xml:space="preserve"> </w:t>
      </w:r>
      <w:r w:rsidRPr="0074574A">
        <w:rPr>
          <w:rFonts w:ascii="Cambria" w:hAnsi="Cambria"/>
          <w:spacing w:val="2"/>
          <w:lang w:val="es-CL"/>
        </w:rPr>
        <w:t>es</w:t>
      </w:r>
      <w:r w:rsidRPr="0074574A">
        <w:rPr>
          <w:rFonts w:ascii="Cambria" w:hAnsi="Cambria"/>
          <w:spacing w:val="-1"/>
          <w:lang w:val="es-CL"/>
        </w:rPr>
        <w:t>t</w:t>
      </w:r>
      <w:r w:rsidRPr="0074574A">
        <w:rPr>
          <w:rFonts w:ascii="Cambria" w:hAnsi="Cambria"/>
          <w:spacing w:val="2"/>
          <w:lang w:val="es-CL"/>
        </w:rPr>
        <w:t>ableciend</w:t>
      </w:r>
      <w:r w:rsidRPr="0074574A">
        <w:rPr>
          <w:rFonts w:ascii="Cambria" w:hAnsi="Cambria"/>
          <w:lang w:val="es-CL"/>
        </w:rPr>
        <w:t xml:space="preserve">o </w:t>
      </w:r>
      <w:r w:rsidRPr="0074574A">
        <w:rPr>
          <w:rFonts w:ascii="Cambria" w:hAnsi="Cambria"/>
          <w:spacing w:val="-3"/>
          <w:lang w:val="es-CL"/>
        </w:rPr>
        <w:t>r</w:t>
      </w:r>
      <w:r w:rsidRPr="0074574A">
        <w:rPr>
          <w:rFonts w:ascii="Cambria" w:hAnsi="Cambria"/>
          <w:spacing w:val="2"/>
          <w:w w:val="102"/>
          <w:lang w:val="es-CL"/>
        </w:rPr>
        <w:t xml:space="preserve">esponsables, </w:t>
      </w:r>
      <w:r w:rsidRPr="0074574A">
        <w:rPr>
          <w:rFonts w:ascii="Cambria" w:hAnsi="Cambria"/>
          <w:spacing w:val="-1"/>
          <w:w w:val="99"/>
          <w:lang w:val="es-CL"/>
        </w:rPr>
        <w:t>p</w:t>
      </w:r>
      <w:r w:rsidRPr="0074574A">
        <w:rPr>
          <w:rFonts w:ascii="Cambria" w:hAnsi="Cambria"/>
          <w:spacing w:val="-1"/>
          <w:w w:val="98"/>
          <w:lang w:val="es-CL"/>
        </w:rPr>
        <w:t>r</w:t>
      </w:r>
      <w:r w:rsidRPr="0074574A">
        <w:rPr>
          <w:rFonts w:ascii="Cambria" w:hAnsi="Cambria"/>
          <w:w w:val="93"/>
          <w:lang w:val="es-CL"/>
        </w:rPr>
        <w:t>i</w:t>
      </w:r>
      <w:r w:rsidRPr="0074574A">
        <w:rPr>
          <w:rFonts w:ascii="Cambria" w:hAnsi="Cambria"/>
          <w:spacing w:val="-1"/>
          <w:w w:val="93"/>
          <w:lang w:val="es-CL"/>
        </w:rPr>
        <w:t>o</w:t>
      </w:r>
      <w:r w:rsidRPr="0074574A">
        <w:rPr>
          <w:rFonts w:ascii="Cambria" w:hAnsi="Cambria"/>
          <w:spacing w:val="-1"/>
          <w:w w:val="98"/>
          <w:lang w:val="es-CL"/>
        </w:rPr>
        <w:t>r</w:t>
      </w:r>
      <w:r w:rsidRPr="0074574A">
        <w:rPr>
          <w:rFonts w:ascii="Cambria" w:hAnsi="Cambria"/>
          <w:spacing w:val="-1"/>
          <w:w w:val="80"/>
          <w:lang w:val="es-CL"/>
        </w:rPr>
        <w:t>i</w:t>
      </w:r>
      <w:r w:rsidRPr="0074574A">
        <w:rPr>
          <w:rFonts w:ascii="Cambria" w:hAnsi="Cambria"/>
          <w:spacing w:val="-1"/>
          <w:lang w:val="es-CL"/>
        </w:rPr>
        <w:t>d</w:t>
      </w:r>
      <w:r w:rsidRPr="0074574A">
        <w:rPr>
          <w:rFonts w:ascii="Cambria" w:hAnsi="Cambria"/>
          <w:w w:val="103"/>
          <w:lang w:val="es-CL"/>
        </w:rPr>
        <w:t>a</w:t>
      </w:r>
      <w:r w:rsidRPr="0074574A">
        <w:rPr>
          <w:rFonts w:ascii="Cambria" w:hAnsi="Cambria"/>
          <w:spacing w:val="-1"/>
          <w:w w:val="103"/>
          <w:lang w:val="es-CL"/>
        </w:rPr>
        <w:t>d</w:t>
      </w:r>
      <w:r w:rsidRPr="0074574A">
        <w:rPr>
          <w:rFonts w:ascii="Cambria" w:hAnsi="Cambria"/>
          <w:spacing w:val="-1"/>
          <w:w w:val="112"/>
          <w:lang w:val="es-CL"/>
        </w:rPr>
        <w:t>e</w:t>
      </w:r>
      <w:r w:rsidRPr="0074574A">
        <w:rPr>
          <w:rFonts w:ascii="Cambria" w:hAnsi="Cambria"/>
          <w:spacing w:val="-1"/>
          <w:w w:val="102"/>
          <w:lang w:val="es-CL"/>
        </w:rPr>
        <w:t>s</w:t>
      </w:r>
      <w:r w:rsidRPr="0074574A">
        <w:rPr>
          <w:rFonts w:ascii="Cambria" w:hAnsi="Cambria"/>
          <w:w w:val="62"/>
          <w:lang w:val="es-CL"/>
        </w:rPr>
        <w:t>,</w:t>
      </w:r>
      <w:r w:rsidR="004C5C66">
        <w:rPr>
          <w:rFonts w:ascii="Cambria" w:hAnsi="Cambria"/>
          <w:w w:val="62"/>
          <w:lang w:val="es-CL"/>
        </w:rPr>
        <w:t xml:space="preserve"> </w:t>
      </w:r>
      <w:r w:rsidRPr="0074574A">
        <w:rPr>
          <w:rFonts w:ascii="Cambria" w:hAnsi="Cambria"/>
          <w:spacing w:val="-1"/>
          <w:w w:val="99"/>
          <w:lang w:val="es-CL"/>
        </w:rPr>
        <w:t>p</w:t>
      </w:r>
      <w:r w:rsidRPr="0074574A">
        <w:rPr>
          <w:rFonts w:ascii="Cambria" w:hAnsi="Cambria"/>
          <w:spacing w:val="-1"/>
          <w:w w:val="88"/>
          <w:lang w:val="es-CL"/>
        </w:rPr>
        <w:t>l</w:t>
      </w:r>
      <w:r w:rsidRPr="0074574A">
        <w:rPr>
          <w:rFonts w:ascii="Cambria" w:hAnsi="Cambria"/>
          <w:w w:val="101"/>
          <w:lang w:val="es-CL"/>
        </w:rPr>
        <w:t>a</w:t>
      </w:r>
      <w:r w:rsidRPr="0074574A">
        <w:rPr>
          <w:rFonts w:ascii="Cambria" w:hAnsi="Cambria"/>
          <w:spacing w:val="-1"/>
          <w:w w:val="101"/>
          <w:lang w:val="es-CL"/>
        </w:rPr>
        <w:t>z</w:t>
      </w:r>
      <w:r w:rsidRPr="0074574A">
        <w:rPr>
          <w:rFonts w:ascii="Cambria" w:hAnsi="Cambria"/>
          <w:spacing w:val="-1"/>
          <w:lang w:val="es-CL"/>
        </w:rPr>
        <w:t>o</w:t>
      </w:r>
      <w:r w:rsidRPr="0074574A">
        <w:rPr>
          <w:rFonts w:ascii="Cambria" w:hAnsi="Cambria"/>
          <w:spacing w:val="-1"/>
          <w:w w:val="102"/>
          <w:lang w:val="es-CL"/>
        </w:rPr>
        <w:t>s</w:t>
      </w:r>
      <w:r w:rsidR="004C5C66">
        <w:rPr>
          <w:rFonts w:ascii="Cambria" w:hAnsi="Cambria"/>
          <w:spacing w:val="-1"/>
          <w:w w:val="102"/>
          <w:lang w:val="es-CL"/>
        </w:rPr>
        <w:t xml:space="preserve">, </w:t>
      </w:r>
      <w:r w:rsidRPr="0074574A">
        <w:rPr>
          <w:rFonts w:ascii="Cambria" w:hAnsi="Cambria"/>
          <w:spacing w:val="-6"/>
          <w:lang w:val="es-CL"/>
        </w:rPr>
        <w:t>r</w:t>
      </w:r>
      <w:r w:rsidRPr="0074574A">
        <w:rPr>
          <w:rFonts w:ascii="Cambria" w:hAnsi="Cambria"/>
          <w:spacing w:val="-1"/>
          <w:lang w:val="es-CL"/>
        </w:rPr>
        <w:t>ec</w:t>
      </w:r>
      <w:r w:rsidRPr="0074574A">
        <w:rPr>
          <w:rFonts w:ascii="Cambria" w:hAnsi="Cambria"/>
          <w:lang w:val="es-CL"/>
        </w:rPr>
        <w:t>u</w:t>
      </w:r>
      <w:r w:rsidRPr="0074574A">
        <w:rPr>
          <w:rFonts w:ascii="Cambria" w:hAnsi="Cambria"/>
          <w:spacing w:val="-3"/>
          <w:lang w:val="es-CL"/>
        </w:rPr>
        <w:t>r</w:t>
      </w:r>
      <w:r w:rsidRPr="0074574A">
        <w:rPr>
          <w:rFonts w:ascii="Cambria" w:hAnsi="Cambria"/>
          <w:spacing w:val="-1"/>
          <w:lang w:val="es-CL"/>
        </w:rPr>
        <w:t>so</w:t>
      </w:r>
      <w:r w:rsidRPr="0074574A">
        <w:rPr>
          <w:rFonts w:ascii="Cambria" w:hAnsi="Cambria"/>
          <w:lang w:val="es-CL"/>
        </w:rPr>
        <w:t>s</w:t>
      </w:r>
      <w:r w:rsidR="004C5C66">
        <w:rPr>
          <w:rFonts w:ascii="Cambria" w:hAnsi="Cambria"/>
          <w:lang w:val="es-CL"/>
        </w:rPr>
        <w:t xml:space="preserve"> </w:t>
      </w:r>
      <w:r w:rsidRPr="0074574A">
        <w:rPr>
          <w:rFonts w:ascii="Cambria" w:hAnsi="Cambria"/>
          <w:w w:val="88"/>
          <w:lang w:val="es-CL"/>
        </w:rPr>
        <w:t>y</w:t>
      </w:r>
      <w:r w:rsidR="004C5C66">
        <w:rPr>
          <w:rFonts w:ascii="Cambria" w:hAnsi="Cambria"/>
          <w:w w:val="88"/>
          <w:lang w:val="es-CL"/>
        </w:rPr>
        <w:t xml:space="preserve"> </w:t>
      </w:r>
      <w:r w:rsidRPr="0074574A">
        <w:rPr>
          <w:rFonts w:ascii="Cambria" w:hAnsi="Cambria"/>
          <w:spacing w:val="-5"/>
          <w:lang w:val="es-CL"/>
        </w:rPr>
        <w:t>f</w:t>
      </w:r>
      <w:r w:rsidRPr="0074574A">
        <w:rPr>
          <w:rFonts w:ascii="Cambria" w:hAnsi="Cambria"/>
          <w:spacing w:val="-1"/>
          <w:lang w:val="es-CL"/>
        </w:rPr>
        <w:t>orma</w:t>
      </w:r>
      <w:r w:rsidRPr="0074574A">
        <w:rPr>
          <w:rFonts w:ascii="Cambria" w:hAnsi="Cambria"/>
          <w:lang w:val="es-CL"/>
        </w:rPr>
        <w:t>s</w:t>
      </w:r>
      <w:r w:rsidR="004C5C66">
        <w:rPr>
          <w:rFonts w:ascii="Cambria" w:hAnsi="Cambria"/>
          <w:lang w:val="es-CL"/>
        </w:rPr>
        <w:t xml:space="preserve"> </w:t>
      </w:r>
      <w:r w:rsidRPr="0074574A">
        <w:rPr>
          <w:rFonts w:ascii="Cambria" w:hAnsi="Cambria"/>
          <w:spacing w:val="-1"/>
          <w:lang w:val="es-CL"/>
        </w:rPr>
        <w:t>d</w:t>
      </w:r>
      <w:r w:rsidRPr="0074574A">
        <w:rPr>
          <w:rFonts w:ascii="Cambria" w:hAnsi="Cambria"/>
          <w:lang w:val="es-CL"/>
        </w:rPr>
        <w:t>e</w:t>
      </w:r>
      <w:r w:rsidR="004C5C66">
        <w:rPr>
          <w:rFonts w:ascii="Cambria" w:hAnsi="Cambria"/>
          <w:lang w:val="es-CL"/>
        </w:rPr>
        <w:t xml:space="preserve"> </w:t>
      </w:r>
      <w:r w:rsidRPr="0074574A">
        <w:rPr>
          <w:rFonts w:ascii="Cambria" w:hAnsi="Cambria"/>
          <w:spacing w:val="-1"/>
          <w:w w:val="96"/>
          <w:lang w:val="es-CL"/>
        </w:rPr>
        <w:t>eval</w:t>
      </w:r>
      <w:r w:rsidRPr="0074574A">
        <w:rPr>
          <w:rFonts w:ascii="Cambria" w:hAnsi="Cambria"/>
          <w:w w:val="96"/>
          <w:lang w:val="es-CL"/>
        </w:rPr>
        <w:t>u</w:t>
      </w:r>
      <w:r w:rsidRPr="0074574A">
        <w:rPr>
          <w:rFonts w:ascii="Cambria" w:hAnsi="Cambria"/>
          <w:spacing w:val="-1"/>
          <w:w w:val="96"/>
          <w:lang w:val="es-CL"/>
        </w:rPr>
        <w:t>ació</w:t>
      </w:r>
      <w:r w:rsidRPr="0074574A">
        <w:rPr>
          <w:rFonts w:ascii="Cambria" w:hAnsi="Cambria"/>
          <w:w w:val="96"/>
          <w:lang w:val="es-CL"/>
        </w:rPr>
        <w:t>n,</w:t>
      </w:r>
      <w:r w:rsidR="004C5C66">
        <w:rPr>
          <w:rFonts w:ascii="Cambria" w:hAnsi="Cambria"/>
          <w:w w:val="96"/>
          <w:lang w:val="es-CL"/>
        </w:rPr>
        <w:t xml:space="preserve"> </w:t>
      </w:r>
      <w:r w:rsidRPr="0074574A">
        <w:rPr>
          <w:rFonts w:ascii="Cambria" w:hAnsi="Cambria"/>
          <w:spacing w:val="-1"/>
          <w:lang w:val="es-CL"/>
        </w:rPr>
        <w:t>c</w:t>
      </w:r>
      <w:r w:rsidRPr="0074574A">
        <w:rPr>
          <w:rFonts w:ascii="Cambria" w:hAnsi="Cambria"/>
          <w:lang w:val="es-CL"/>
        </w:rPr>
        <w:t>on</w:t>
      </w:r>
      <w:r w:rsidR="004C5C66">
        <w:rPr>
          <w:rFonts w:ascii="Cambria" w:hAnsi="Cambria"/>
          <w:lang w:val="es-CL"/>
        </w:rPr>
        <w:t xml:space="preserve"> </w:t>
      </w:r>
      <w:r w:rsidRPr="0074574A">
        <w:rPr>
          <w:rFonts w:ascii="Cambria" w:hAnsi="Cambria"/>
          <w:spacing w:val="-1"/>
          <w:lang w:val="es-CL"/>
        </w:rPr>
        <w:t>e</w:t>
      </w:r>
      <w:r w:rsidRPr="0074574A">
        <w:rPr>
          <w:rFonts w:ascii="Cambria" w:hAnsi="Cambria"/>
          <w:lang w:val="es-CL"/>
        </w:rPr>
        <w:t>l</w:t>
      </w:r>
      <w:r w:rsidR="004C5C66">
        <w:rPr>
          <w:rFonts w:ascii="Cambria" w:hAnsi="Cambria"/>
          <w:lang w:val="es-CL"/>
        </w:rPr>
        <w:t xml:space="preserve"> </w:t>
      </w:r>
      <w:r w:rsidRPr="0074574A">
        <w:rPr>
          <w:rFonts w:ascii="Cambria" w:hAnsi="Cambria"/>
          <w:spacing w:val="-1"/>
          <w:w w:val="91"/>
          <w:lang w:val="es-CL"/>
        </w:rPr>
        <w:t>fi</w:t>
      </w:r>
      <w:r w:rsidRPr="0074574A">
        <w:rPr>
          <w:rFonts w:ascii="Cambria" w:hAnsi="Cambria"/>
          <w:w w:val="91"/>
          <w:lang w:val="es-CL"/>
        </w:rPr>
        <w:t>n</w:t>
      </w:r>
      <w:r w:rsidR="004C5C66">
        <w:rPr>
          <w:rFonts w:ascii="Cambria" w:hAnsi="Cambria"/>
          <w:w w:val="91"/>
          <w:lang w:val="es-CL"/>
        </w:rPr>
        <w:t xml:space="preserve"> </w:t>
      </w:r>
      <w:r w:rsidRPr="0074574A">
        <w:rPr>
          <w:rFonts w:ascii="Cambria" w:hAnsi="Cambria"/>
          <w:spacing w:val="-1"/>
          <w:lang w:val="es-CL"/>
        </w:rPr>
        <w:t>d</w:t>
      </w:r>
      <w:r w:rsidRPr="0074574A">
        <w:rPr>
          <w:rFonts w:ascii="Cambria" w:hAnsi="Cambria"/>
          <w:lang w:val="es-CL"/>
        </w:rPr>
        <w:t>e</w:t>
      </w:r>
      <w:r w:rsidR="004C5C66">
        <w:rPr>
          <w:rFonts w:ascii="Cambria" w:hAnsi="Cambria"/>
          <w:lang w:val="es-CL"/>
        </w:rPr>
        <w:t xml:space="preserve"> </w:t>
      </w:r>
      <w:r w:rsidRPr="0074574A">
        <w:rPr>
          <w:rFonts w:ascii="Cambria" w:hAnsi="Cambria"/>
          <w:spacing w:val="-1"/>
          <w:lang w:val="es-CL"/>
        </w:rPr>
        <w:t>a</w:t>
      </w:r>
      <w:r w:rsidRPr="0074574A">
        <w:rPr>
          <w:rFonts w:ascii="Cambria" w:hAnsi="Cambria"/>
          <w:lang w:val="es-CL"/>
        </w:rPr>
        <w:t>l</w:t>
      </w:r>
      <w:r w:rsidRPr="0074574A">
        <w:rPr>
          <w:rFonts w:ascii="Cambria" w:hAnsi="Cambria"/>
          <w:spacing w:val="-1"/>
          <w:lang w:val="es-CL"/>
        </w:rPr>
        <w:t>canz</w:t>
      </w:r>
      <w:r w:rsidRPr="0074574A">
        <w:rPr>
          <w:rFonts w:ascii="Cambria" w:hAnsi="Cambria"/>
          <w:lang w:val="es-CL"/>
        </w:rPr>
        <w:t>ar</w:t>
      </w:r>
      <w:r w:rsidR="004C5C66">
        <w:rPr>
          <w:rFonts w:ascii="Cambria" w:hAnsi="Cambria"/>
          <w:lang w:val="es-CL"/>
        </w:rPr>
        <w:t xml:space="preserve"> </w:t>
      </w:r>
      <w:r w:rsidRPr="0074574A">
        <w:rPr>
          <w:rFonts w:ascii="Cambria" w:hAnsi="Cambria"/>
          <w:spacing w:val="-1"/>
          <w:lang w:val="es-CL"/>
        </w:rPr>
        <w:t>e</w:t>
      </w:r>
      <w:r w:rsidRPr="0074574A">
        <w:rPr>
          <w:rFonts w:ascii="Cambria" w:hAnsi="Cambria"/>
          <w:lang w:val="es-CL"/>
        </w:rPr>
        <w:t>l</w:t>
      </w:r>
      <w:r w:rsidR="004C5C66">
        <w:rPr>
          <w:rFonts w:ascii="Cambria" w:hAnsi="Cambria"/>
          <w:lang w:val="es-CL"/>
        </w:rPr>
        <w:t xml:space="preserve"> </w:t>
      </w:r>
      <w:r w:rsidRPr="0074574A">
        <w:rPr>
          <w:rFonts w:ascii="Cambria" w:hAnsi="Cambria"/>
          <w:lang w:val="es-CL"/>
        </w:rPr>
        <w:t>o</w:t>
      </w:r>
      <w:r w:rsidR="004C5C66">
        <w:rPr>
          <w:rFonts w:ascii="Cambria" w:hAnsi="Cambria"/>
          <w:lang w:val="es-CL"/>
        </w:rPr>
        <w:t xml:space="preserve"> </w:t>
      </w:r>
      <w:r w:rsidRPr="0074574A">
        <w:rPr>
          <w:rFonts w:ascii="Cambria" w:hAnsi="Cambria"/>
          <w:spacing w:val="-1"/>
          <w:w w:val="97"/>
          <w:lang w:val="es-CL"/>
        </w:rPr>
        <w:t>l</w:t>
      </w:r>
      <w:r w:rsidRPr="0074574A">
        <w:rPr>
          <w:rFonts w:ascii="Cambria" w:hAnsi="Cambria"/>
          <w:w w:val="97"/>
          <w:lang w:val="es-CL"/>
        </w:rPr>
        <w:t>os</w:t>
      </w:r>
      <w:r w:rsidR="004C5C66">
        <w:rPr>
          <w:rFonts w:ascii="Cambria" w:hAnsi="Cambria"/>
          <w:w w:val="97"/>
          <w:lang w:val="es-CL"/>
        </w:rPr>
        <w:t xml:space="preserve"> </w:t>
      </w:r>
      <w:r w:rsidRPr="0074574A">
        <w:rPr>
          <w:rFonts w:ascii="Cambria" w:hAnsi="Cambria"/>
          <w:spacing w:val="-1"/>
          <w:w w:val="97"/>
          <w:lang w:val="es-CL"/>
        </w:rPr>
        <w:t>o</w:t>
      </w:r>
      <w:r w:rsidRPr="0074574A">
        <w:rPr>
          <w:rFonts w:ascii="Cambria" w:hAnsi="Cambria"/>
          <w:w w:val="96"/>
          <w:lang w:val="es-CL"/>
        </w:rPr>
        <w:t>b</w:t>
      </w:r>
      <w:r w:rsidRPr="0074574A">
        <w:rPr>
          <w:rFonts w:ascii="Cambria" w:hAnsi="Cambria"/>
          <w:spacing w:val="-1"/>
          <w:w w:val="96"/>
          <w:lang w:val="es-CL"/>
        </w:rPr>
        <w:t>j</w:t>
      </w:r>
      <w:r w:rsidRPr="0074574A">
        <w:rPr>
          <w:rFonts w:ascii="Cambria" w:hAnsi="Cambria"/>
          <w:spacing w:val="-1"/>
          <w:w w:val="112"/>
          <w:lang w:val="es-CL"/>
        </w:rPr>
        <w:t>e</w:t>
      </w:r>
      <w:r w:rsidRPr="0074574A">
        <w:rPr>
          <w:rFonts w:ascii="Cambria" w:hAnsi="Cambria"/>
          <w:spacing w:val="-1"/>
          <w:w w:val="128"/>
          <w:lang w:val="es-CL"/>
        </w:rPr>
        <w:t>t</w:t>
      </w:r>
      <w:r w:rsidRPr="0074574A">
        <w:rPr>
          <w:rFonts w:ascii="Cambria" w:hAnsi="Cambria"/>
          <w:spacing w:val="-1"/>
          <w:w w:val="80"/>
          <w:lang w:val="es-CL"/>
        </w:rPr>
        <w:t>i</w:t>
      </w:r>
      <w:r w:rsidRPr="0074574A">
        <w:rPr>
          <w:rFonts w:ascii="Cambria" w:hAnsi="Cambria"/>
          <w:w w:val="93"/>
          <w:lang w:val="es-CL"/>
        </w:rPr>
        <w:t>v</w:t>
      </w:r>
      <w:r w:rsidRPr="0074574A">
        <w:rPr>
          <w:rFonts w:ascii="Cambria" w:hAnsi="Cambria"/>
          <w:spacing w:val="-1"/>
          <w:w w:val="93"/>
          <w:lang w:val="es-CL"/>
        </w:rPr>
        <w:t>o</w:t>
      </w:r>
      <w:r w:rsidRPr="0074574A">
        <w:rPr>
          <w:rFonts w:ascii="Cambria" w:hAnsi="Cambria"/>
          <w:w w:val="102"/>
          <w:lang w:val="es-CL"/>
        </w:rPr>
        <w:t xml:space="preserve">s </w:t>
      </w:r>
      <w:r w:rsidRPr="0074574A">
        <w:rPr>
          <w:rFonts w:ascii="Cambria" w:hAnsi="Cambria"/>
          <w:lang w:val="es-CL"/>
        </w:rPr>
        <w:t>que</w:t>
      </w:r>
      <w:r w:rsidR="004C5C66">
        <w:rPr>
          <w:rFonts w:ascii="Cambria" w:hAnsi="Cambria"/>
          <w:lang w:val="es-CL"/>
        </w:rPr>
        <w:t xml:space="preserve"> </w:t>
      </w:r>
      <w:r w:rsidRPr="0074574A">
        <w:rPr>
          <w:rFonts w:ascii="Cambria" w:hAnsi="Cambria"/>
          <w:lang w:val="es-CL"/>
        </w:rPr>
        <w:t>el</w:t>
      </w:r>
      <w:r w:rsidR="004C5C66">
        <w:rPr>
          <w:rFonts w:ascii="Cambria" w:hAnsi="Cambria"/>
          <w:lang w:val="es-CL"/>
        </w:rPr>
        <w:t xml:space="preserve"> </w:t>
      </w:r>
      <w:r w:rsidRPr="0074574A">
        <w:rPr>
          <w:rFonts w:ascii="Cambria" w:hAnsi="Cambria"/>
          <w:spacing w:val="-7"/>
          <w:lang w:val="es-CL"/>
        </w:rPr>
        <w:t>C</w:t>
      </w:r>
      <w:r w:rsidRPr="0074574A">
        <w:rPr>
          <w:rFonts w:ascii="Cambria" w:hAnsi="Cambria"/>
          <w:lang w:val="es-CL"/>
        </w:rPr>
        <w:t>onsejo</w:t>
      </w:r>
      <w:r w:rsidR="004C5C66">
        <w:rPr>
          <w:rFonts w:ascii="Cambria" w:hAnsi="Cambria"/>
          <w:lang w:val="es-CL"/>
        </w:rPr>
        <w:t xml:space="preserve"> </w:t>
      </w:r>
      <w:r w:rsidRPr="0074574A">
        <w:rPr>
          <w:rFonts w:ascii="Cambria" w:hAnsi="Cambria"/>
          <w:spacing w:val="-4"/>
          <w:w w:val="76"/>
          <w:lang w:val="es-CL"/>
        </w:rPr>
        <w:t>E</w:t>
      </w:r>
      <w:r w:rsidRPr="0074574A">
        <w:rPr>
          <w:rFonts w:ascii="Cambria" w:hAnsi="Cambria"/>
          <w:w w:val="101"/>
          <w:lang w:val="es-CL"/>
        </w:rPr>
        <w:t>scolar</w:t>
      </w:r>
      <w:r w:rsidR="004C5C66">
        <w:rPr>
          <w:rFonts w:ascii="Cambria" w:hAnsi="Cambria"/>
          <w:w w:val="101"/>
          <w:lang w:val="es-CL"/>
        </w:rPr>
        <w:t xml:space="preserve"> </w:t>
      </w:r>
      <w:r w:rsidRPr="0074574A">
        <w:rPr>
          <w:rFonts w:ascii="Cambria" w:hAnsi="Cambria"/>
          <w:lang w:val="es-CL"/>
        </w:rPr>
        <w:t>o</w:t>
      </w:r>
      <w:r w:rsidR="004C5C66">
        <w:rPr>
          <w:rFonts w:ascii="Cambria" w:hAnsi="Cambria"/>
          <w:lang w:val="es-CL"/>
        </w:rPr>
        <w:t xml:space="preserve"> </w:t>
      </w:r>
      <w:r w:rsidRPr="0074574A">
        <w:rPr>
          <w:rFonts w:ascii="Cambria" w:hAnsi="Cambria"/>
          <w:lang w:val="es-CL"/>
        </w:rPr>
        <w:t>el</w:t>
      </w:r>
      <w:r w:rsidR="004C5C66">
        <w:rPr>
          <w:rFonts w:ascii="Cambria" w:hAnsi="Cambria"/>
          <w:lang w:val="es-CL"/>
        </w:rPr>
        <w:t xml:space="preserve"> </w:t>
      </w:r>
      <w:r w:rsidRPr="0074574A">
        <w:rPr>
          <w:rFonts w:ascii="Cambria" w:hAnsi="Cambria"/>
          <w:spacing w:val="-7"/>
          <w:lang w:val="es-CL"/>
        </w:rPr>
        <w:t>C</w:t>
      </w:r>
      <w:r w:rsidRPr="0074574A">
        <w:rPr>
          <w:rFonts w:ascii="Cambria" w:hAnsi="Cambria"/>
          <w:lang w:val="es-CL"/>
        </w:rPr>
        <w:t>omi</w:t>
      </w:r>
      <w:r w:rsidRPr="0074574A">
        <w:rPr>
          <w:rFonts w:ascii="Cambria" w:hAnsi="Cambria"/>
          <w:spacing w:val="-5"/>
          <w:lang w:val="es-CL"/>
        </w:rPr>
        <w:t>t</w:t>
      </w:r>
      <w:r w:rsidRPr="0074574A">
        <w:rPr>
          <w:rFonts w:ascii="Cambria" w:hAnsi="Cambria"/>
          <w:lang w:val="es-CL"/>
        </w:rPr>
        <w:t>é de</w:t>
      </w:r>
      <w:r w:rsidR="004C5C66">
        <w:rPr>
          <w:rFonts w:ascii="Cambria" w:hAnsi="Cambria"/>
          <w:lang w:val="es-CL"/>
        </w:rPr>
        <w:t xml:space="preserve"> </w:t>
      </w:r>
      <w:r w:rsidRPr="0074574A">
        <w:rPr>
          <w:rFonts w:ascii="Cambria" w:hAnsi="Cambria"/>
          <w:lang w:val="es-CL"/>
        </w:rPr>
        <w:t>Buena</w:t>
      </w:r>
      <w:r w:rsidR="004C5C66">
        <w:rPr>
          <w:rFonts w:ascii="Cambria" w:hAnsi="Cambria"/>
          <w:lang w:val="es-CL"/>
        </w:rPr>
        <w:t xml:space="preserve"> </w:t>
      </w:r>
      <w:r w:rsidRPr="0074574A">
        <w:rPr>
          <w:rFonts w:ascii="Cambria" w:hAnsi="Cambria"/>
          <w:spacing w:val="-7"/>
          <w:w w:val="94"/>
          <w:lang w:val="es-CL"/>
        </w:rPr>
        <w:t>C</w:t>
      </w:r>
      <w:r w:rsidRPr="0074574A">
        <w:rPr>
          <w:rFonts w:ascii="Cambria" w:hAnsi="Cambria"/>
          <w:w w:val="94"/>
          <w:lang w:val="es-CL"/>
        </w:rPr>
        <w:t>onvivencia</w:t>
      </w:r>
      <w:r w:rsidR="004C5C66">
        <w:rPr>
          <w:rFonts w:ascii="Cambria" w:hAnsi="Cambria"/>
          <w:w w:val="94"/>
          <w:lang w:val="es-CL"/>
        </w:rPr>
        <w:t xml:space="preserve"> </w:t>
      </w:r>
      <w:r w:rsidRPr="0074574A">
        <w:rPr>
          <w:rFonts w:ascii="Cambria" w:hAnsi="Cambria"/>
          <w:lang w:val="es-CL"/>
        </w:rPr>
        <w:t>han</w:t>
      </w:r>
      <w:r w:rsidR="004C5C66">
        <w:rPr>
          <w:rFonts w:ascii="Cambria" w:hAnsi="Cambria"/>
          <w:lang w:val="es-CL"/>
        </w:rPr>
        <w:t xml:space="preserve"> </w:t>
      </w:r>
      <w:r w:rsidRPr="0074574A">
        <w:rPr>
          <w:rFonts w:ascii="Cambria" w:hAnsi="Cambria"/>
          <w:lang w:val="es-CL"/>
        </w:rPr>
        <w:t>definido</w:t>
      </w:r>
      <w:r w:rsidR="004C5C66">
        <w:rPr>
          <w:rFonts w:ascii="Cambria" w:hAnsi="Cambria"/>
          <w:lang w:val="es-CL"/>
        </w:rPr>
        <w:t xml:space="preserve"> </w:t>
      </w:r>
      <w:r w:rsidRPr="0074574A">
        <w:rPr>
          <w:rFonts w:ascii="Cambria" w:hAnsi="Cambria"/>
          <w:lang w:val="es-CL"/>
        </w:rPr>
        <w:t>como</w:t>
      </w:r>
      <w:r w:rsidR="004C5C66">
        <w:rPr>
          <w:rFonts w:ascii="Cambria" w:hAnsi="Cambria"/>
          <w:lang w:val="es-CL"/>
        </w:rPr>
        <w:t xml:space="preserve"> </w:t>
      </w:r>
      <w:r w:rsidRPr="0074574A">
        <w:rPr>
          <w:rFonts w:ascii="Cambria" w:hAnsi="Cambria"/>
          <w:spacing w:val="-5"/>
          <w:w w:val="99"/>
          <w:lang w:val="es-CL"/>
        </w:rPr>
        <w:t>r</w:t>
      </w:r>
      <w:r w:rsidRPr="0074574A">
        <w:rPr>
          <w:rFonts w:ascii="Cambria" w:hAnsi="Cambria"/>
          <w:w w:val="104"/>
          <w:lang w:val="es-CL"/>
        </w:rPr>
        <w:t>elevan</w:t>
      </w:r>
      <w:r w:rsidRPr="0074574A">
        <w:rPr>
          <w:rFonts w:ascii="Cambria" w:hAnsi="Cambria"/>
          <w:spacing w:val="-5"/>
          <w:w w:val="104"/>
          <w:lang w:val="es-CL"/>
        </w:rPr>
        <w:t>t</w:t>
      </w:r>
      <w:r w:rsidRPr="0074574A">
        <w:rPr>
          <w:rFonts w:ascii="Cambria" w:hAnsi="Cambria"/>
          <w:w w:val="98"/>
          <w:lang w:val="es-CL"/>
        </w:rPr>
        <w:t xml:space="preserve">es. </w:t>
      </w:r>
      <w:r w:rsidRPr="0074574A">
        <w:rPr>
          <w:rFonts w:ascii="Cambria" w:hAnsi="Cambria"/>
          <w:spacing w:val="-4"/>
          <w:w w:val="75"/>
          <w:lang w:val="es-CL"/>
        </w:rPr>
        <w:t>E</w:t>
      </w:r>
      <w:r w:rsidRPr="0074574A">
        <w:rPr>
          <w:rFonts w:ascii="Cambria" w:hAnsi="Cambria"/>
          <w:spacing w:val="-1"/>
          <w:w w:val="113"/>
          <w:lang w:val="es-CL"/>
        </w:rPr>
        <w:t>s</w:t>
      </w:r>
      <w:r w:rsidRPr="0074574A">
        <w:rPr>
          <w:rFonts w:ascii="Cambria" w:hAnsi="Cambria"/>
          <w:spacing w:val="-6"/>
          <w:w w:val="113"/>
          <w:lang w:val="es-CL"/>
        </w:rPr>
        <w:t>t</w:t>
      </w:r>
      <w:r w:rsidRPr="0074574A">
        <w:rPr>
          <w:rFonts w:ascii="Cambria" w:hAnsi="Cambria"/>
          <w:w w:val="111"/>
          <w:lang w:val="es-CL"/>
        </w:rPr>
        <w:t>e</w:t>
      </w:r>
      <w:r w:rsidR="004C5C66">
        <w:rPr>
          <w:rFonts w:ascii="Cambria" w:hAnsi="Cambria"/>
          <w:w w:val="111"/>
          <w:lang w:val="es-CL"/>
        </w:rPr>
        <w:t xml:space="preserve"> </w:t>
      </w:r>
      <w:r w:rsidRPr="0074574A">
        <w:rPr>
          <w:rFonts w:ascii="Cambria" w:hAnsi="Cambria"/>
          <w:spacing w:val="-1"/>
          <w:w w:val="94"/>
          <w:lang w:val="es-CL"/>
        </w:rPr>
        <w:t>Pla</w:t>
      </w:r>
      <w:r w:rsidRPr="0074574A">
        <w:rPr>
          <w:rFonts w:ascii="Cambria" w:hAnsi="Cambria"/>
          <w:w w:val="94"/>
          <w:lang w:val="es-CL"/>
        </w:rPr>
        <w:t>n</w:t>
      </w:r>
      <w:r w:rsidR="004C5C66">
        <w:rPr>
          <w:rFonts w:ascii="Cambria" w:hAnsi="Cambria"/>
          <w:w w:val="94"/>
          <w:lang w:val="es-CL"/>
        </w:rPr>
        <w:t xml:space="preserve"> </w:t>
      </w:r>
      <w:r w:rsidRPr="0074574A">
        <w:rPr>
          <w:rFonts w:ascii="Cambria" w:hAnsi="Cambria"/>
          <w:spacing w:val="-1"/>
          <w:lang w:val="es-CL"/>
        </w:rPr>
        <w:t>d</w:t>
      </w:r>
      <w:r w:rsidRPr="0074574A">
        <w:rPr>
          <w:rFonts w:ascii="Cambria" w:hAnsi="Cambria"/>
          <w:lang w:val="es-CL"/>
        </w:rPr>
        <w:t>e</w:t>
      </w:r>
      <w:r w:rsidR="004C5C66">
        <w:rPr>
          <w:rFonts w:ascii="Cambria" w:hAnsi="Cambria"/>
          <w:lang w:val="es-CL"/>
        </w:rPr>
        <w:t xml:space="preserve"> </w:t>
      </w:r>
      <w:r w:rsidRPr="0074574A">
        <w:rPr>
          <w:rFonts w:ascii="Cambria" w:hAnsi="Cambria"/>
          <w:spacing w:val="-1"/>
          <w:w w:val="97"/>
          <w:lang w:val="es-CL"/>
        </w:rPr>
        <w:t>Gestió</w:t>
      </w:r>
      <w:r w:rsidRPr="0074574A">
        <w:rPr>
          <w:rFonts w:ascii="Cambria" w:hAnsi="Cambria"/>
          <w:w w:val="97"/>
          <w:lang w:val="es-CL"/>
        </w:rPr>
        <w:t>n</w:t>
      </w:r>
      <w:r w:rsidR="004C5C66">
        <w:rPr>
          <w:rFonts w:ascii="Cambria" w:hAnsi="Cambria"/>
          <w:w w:val="97"/>
          <w:lang w:val="es-CL"/>
        </w:rPr>
        <w:t xml:space="preserve"> </w:t>
      </w:r>
      <w:r w:rsidRPr="0074574A">
        <w:rPr>
          <w:rFonts w:ascii="Cambria" w:hAnsi="Cambria"/>
          <w:spacing w:val="-1"/>
          <w:lang w:val="es-CL"/>
        </w:rPr>
        <w:t>es</w:t>
      </w:r>
      <w:r w:rsidRPr="0074574A">
        <w:rPr>
          <w:rFonts w:ascii="Cambria" w:hAnsi="Cambria"/>
          <w:spacing w:val="-4"/>
          <w:lang w:val="es-CL"/>
        </w:rPr>
        <w:t>t</w:t>
      </w:r>
      <w:r w:rsidRPr="0074574A">
        <w:rPr>
          <w:rFonts w:ascii="Cambria" w:hAnsi="Cambria"/>
          <w:spacing w:val="-1"/>
          <w:lang w:val="es-CL"/>
        </w:rPr>
        <w:t>ablec</w:t>
      </w:r>
      <w:r w:rsidRPr="0074574A">
        <w:rPr>
          <w:rFonts w:ascii="Cambria" w:hAnsi="Cambria"/>
          <w:lang w:val="es-CL"/>
        </w:rPr>
        <w:t>e</w:t>
      </w:r>
      <w:r w:rsidR="004C5C66">
        <w:rPr>
          <w:rFonts w:ascii="Cambria" w:hAnsi="Cambria"/>
          <w:lang w:val="es-CL"/>
        </w:rPr>
        <w:t xml:space="preserve"> </w:t>
      </w:r>
      <w:r w:rsidRPr="0074574A">
        <w:rPr>
          <w:rFonts w:ascii="Cambria" w:hAnsi="Cambria"/>
          <w:spacing w:val="-1"/>
          <w:lang w:val="es-CL"/>
        </w:rPr>
        <w:t>po</w:t>
      </w:r>
      <w:r w:rsidRPr="0074574A">
        <w:rPr>
          <w:rFonts w:ascii="Cambria" w:hAnsi="Cambria"/>
          <w:lang w:val="es-CL"/>
        </w:rPr>
        <w:t>r</w:t>
      </w:r>
      <w:r w:rsidR="004C5C66">
        <w:rPr>
          <w:rFonts w:ascii="Cambria" w:hAnsi="Cambria"/>
          <w:lang w:val="es-CL"/>
        </w:rPr>
        <w:t xml:space="preserve"> </w:t>
      </w:r>
      <w:r w:rsidRPr="0074574A">
        <w:rPr>
          <w:rFonts w:ascii="Cambria" w:hAnsi="Cambria"/>
          <w:spacing w:val="-1"/>
          <w:lang w:val="es-CL"/>
        </w:rPr>
        <w:t>escri</w:t>
      </w:r>
      <w:r w:rsidRPr="0074574A">
        <w:rPr>
          <w:rFonts w:ascii="Cambria" w:hAnsi="Cambria"/>
          <w:spacing w:val="-6"/>
          <w:lang w:val="es-CL"/>
        </w:rPr>
        <w:t>t</w:t>
      </w:r>
      <w:r w:rsidRPr="0074574A">
        <w:rPr>
          <w:rFonts w:ascii="Cambria" w:hAnsi="Cambria"/>
          <w:lang w:val="es-CL"/>
        </w:rPr>
        <w:t xml:space="preserve">o </w:t>
      </w:r>
      <w:r w:rsidRPr="0074574A">
        <w:rPr>
          <w:rFonts w:ascii="Cambria" w:hAnsi="Cambria"/>
          <w:w w:val="88"/>
          <w:lang w:val="es-CL"/>
        </w:rPr>
        <w:t>y es</w:t>
      </w:r>
      <w:r w:rsidR="004C5C66">
        <w:rPr>
          <w:rFonts w:ascii="Cambria" w:hAnsi="Cambria"/>
          <w:w w:val="88"/>
          <w:lang w:val="es-CL"/>
        </w:rPr>
        <w:t xml:space="preserve"> </w:t>
      </w:r>
      <w:r w:rsidRPr="0074574A">
        <w:rPr>
          <w:rFonts w:ascii="Cambria" w:hAnsi="Cambria"/>
          <w:spacing w:val="-1"/>
          <w:w w:val="97"/>
          <w:lang w:val="es-CL"/>
        </w:rPr>
        <w:t>conocid</w:t>
      </w:r>
      <w:r w:rsidR="004C5C66">
        <w:rPr>
          <w:rFonts w:ascii="Cambria" w:hAnsi="Cambria"/>
          <w:w w:val="97"/>
          <w:lang w:val="es-CL"/>
        </w:rPr>
        <w:t xml:space="preserve">o </w:t>
      </w:r>
      <w:r w:rsidRPr="0074574A">
        <w:rPr>
          <w:rFonts w:ascii="Cambria" w:hAnsi="Cambria"/>
          <w:spacing w:val="-1"/>
          <w:lang w:val="es-CL"/>
        </w:rPr>
        <w:t>po</w:t>
      </w:r>
      <w:r w:rsidRPr="0074574A">
        <w:rPr>
          <w:rFonts w:ascii="Cambria" w:hAnsi="Cambria"/>
          <w:lang w:val="es-CL"/>
        </w:rPr>
        <w:t>r</w:t>
      </w:r>
      <w:r w:rsidR="004C5C66">
        <w:rPr>
          <w:rFonts w:ascii="Cambria" w:hAnsi="Cambria"/>
          <w:lang w:val="es-CL"/>
        </w:rPr>
        <w:t xml:space="preserve"> </w:t>
      </w:r>
      <w:r w:rsidRPr="0074574A">
        <w:rPr>
          <w:rFonts w:ascii="Cambria" w:hAnsi="Cambria"/>
          <w:spacing w:val="-6"/>
          <w:w w:val="103"/>
          <w:lang w:val="es-CL"/>
        </w:rPr>
        <w:t>t</w:t>
      </w:r>
      <w:r w:rsidRPr="0074574A">
        <w:rPr>
          <w:rFonts w:ascii="Cambria" w:hAnsi="Cambria"/>
          <w:spacing w:val="-1"/>
          <w:w w:val="103"/>
          <w:lang w:val="es-CL"/>
        </w:rPr>
        <w:t>odo</w:t>
      </w:r>
      <w:r w:rsidRPr="0074574A">
        <w:rPr>
          <w:rFonts w:ascii="Cambria" w:hAnsi="Cambria"/>
          <w:w w:val="103"/>
          <w:lang w:val="es-CL"/>
        </w:rPr>
        <w:t>s</w:t>
      </w:r>
      <w:r w:rsidR="004C5C66">
        <w:rPr>
          <w:rFonts w:ascii="Cambria" w:hAnsi="Cambria"/>
          <w:w w:val="103"/>
          <w:lang w:val="es-CL"/>
        </w:rPr>
        <w:t xml:space="preserve"> </w:t>
      </w:r>
      <w:r w:rsidRPr="0074574A">
        <w:rPr>
          <w:rFonts w:ascii="Cambria" w:hAnsi="Cambria"/>
          <w:spacing w:val="-1"/>
          <w:w w:val="97"/>
          <w:lang w:val="es-CL"/>
        </w:rPr>
        <w:t>lo</w:t>
      </w:r>
      <w:r w:rsidRPr="0074574A">
        <w:rPr>
          <w:rFonts w:ascii="Cambria" w:hAnsi="Cambria"/>
          <w:w w:val="97"/>
          <w:lang w:val="es-CL"/>
        </w:rPr>
        <w:t>s</w:t>
      </w:r>
      <w:r w:rsidR="004C5C66">
        <w:rPr>
          <w:rFonts w:ascii="Cambria" w:hAnsi="Cambria"/>
          <w:w w:val="97"/>
          <w:lang w:val="es-CL"/>
        </w:rPr>
        <w:t xml:space="preserve"> </w:t>
      </w:r>
      <w:r w:rsidRPr="0074574A">
        <w:rPr>
          <w:rFonts w:ascii="Cambria" w:hAnsi="Cambria"/>
          <w:spacing w:val="-1"/>
          <w:w w:val="112"/>
          <w:lang w:val="es-CL"/>
        </w:rPr>
        <w:t>es</w:t>
      </w:r>
      <w:r w:rsidRPr="0074574A">
        <w:rPr>
          <w:rFonts w:ascii="Cambria" w:hAnsi="Cambria"/>
          <w:spacing w:val="-4"/>
          <w:w w:val="112"/>
          <w:lang w:val="es-CL"/>
        </w:rPr>
        <w:t>t</w:t>
      </w:r>
      <w:r w:rsidRPr="0074574A">
        <w:rPr>
          <w:rFonts w:ascii="Cambria" w:hAnsi="Cambria"/>
          <w:spacing w:val="-1"/>
          <w:w w:val="105"/>
          <w:lang w:val="es-CL"/>
        </w:rPr>
        <w:t>amen</w:t>
      </w:r>
      <w:r w:rsidRPr="0074574A">
        <w:rPr>
          <w:rFonts w:ascii="Cambria" w:hAnsi="Cambria"/>
          <w:spacing w:val="-6"/>
          <w:w w:val="105"/>
          <w:lang w:val="es-CL"/>
        </w:rPr>
        <w:t>t</w:t>
      </w:r>
      <w:r w:rsidRPr="0074574A">
        <w:rPr>
          <w:rFonts w:ascii="Cambria" w:hAnsi="Cambria"/>
          <w:spacing w:val="-1"/>
          <w:w w:val="101"/>
          <w:lang w:val="es-CL"/>
        </w:rPr>
        <w:t xml:space="preserve">os </w:t>
      </w:r>
      <w:r w:rsidRPr="0074574A">
        <w:rPr>
          <w:rFonts w:ascii="Cambria" w:hAnsi="Cambria"/>
          <w:lang w:val="es-CL"/>
        </w:rPr>
        <w:t>de</w:t>
      </w:r>
      <w:r w:rsidR="004C5C66">
        <w:rPr>
          <w:rFonts w:ascii="Cambria" w:hAnsi="Cambria"/>
          <w:lang w:val="es-CL"/>
        </w:rPr>
        <w:t xml:space="preserve"> </w:t>
      </w:r>
      <w:r w:rsidRPr="0074574A">
        <w:rPr>
          <w:rFonts w:ascii="Cambria" w:hAnsi="Cambria"/>
          <w:lang w:val="es-CL"/>
        </w:rPr>
        <w:t>la</w:t>
      </w:r>
      <w:r w:rsidR="004C5C66">
        <w:rPr>
          <w:rFonts w:ascii="Cambria" w:hAnsi="Cambria"/>
          <w:lang w:val="es-CL"/>
        </w:rPr>
        <w:t xml:space="preserve"> </w:t>
      </w:r>
      <w:r w:rsidRPr="0074574A">
        <w:rPr>
          <w:rFonts w:ascii="Cambria" w:hAnsi="Cambria"/>
          <w:lang w:val="es-CL"/>
        </w:rPr>
        <w:t>Comunidad</w:t>
      </w:r>
      <w:r w:rsidR="004C5C66">
        <w:rPr>
          <w:rFonts w:ascii="Cambria" w:hAnsi="Cambria"/>
          <w:lang w:val="es-CL"/>
        </w:rPr>
        <w:t xml:space="preserve"> </w:t>
      </w:r>
      <w:r w:rsidRPr="0074574A">
        <w:rPr>
          <w:rFonts w:ascii="Cambria" w:hAnsi="Cambria"/>
          <w:lang w:val="es-CL"/>
        </w:rPr>
        <w:t>Educativa.</w:t>
      </w:r>
    </w:p>
    <w:p w14:paraId="7445DC98" w14:textId="77777777" w:rsidR="00D9106A" w:rsidRPr="0074574A" w:rsidRDefault="00D9106A" w:rsidP="00D9106A">
      <w:pPr>
        <w:widowControl w:val="0"/>
        <w:autoSpaceDE w:val="0"/>
        <w:autoSpaceDN w:val="0"/>
        <w:adjustRightInd w:val="0"/>
        <w:spacing w:line="360" w:lineRule="auto"/>
        <w:ind w:left="20" w:right="-30"/>
        <w:jc w:val="both"/>
        <w:rPr>
          <w:rFonts w:ascii="Cambria" w:hAnsi="Cambria"/>
          <w:lang w:val="es-CL"/>
        </w:rPr>
      </w:pPr>
      <w:r w:rsidRPr="0074574A">
        <w:rPr>
          <w:rFonts w:ascii="Cambria" w:hAnsi="Cambria"/>
          <w:lang w:val="es-CL"/>
        </w:rPr>
        <w:t>No</w:t>
      </w:r>
      <w:r w:rsidR="004C5C66">
        <w:rPr>
          <w:rFonts w:ascii="Cambria" w:hAnsi="Cambria"/>
          <w:lang w:val="es-CL"/>
        </w:rPr>
        <w:t xml:space="preserve"> </w:t>
      </w:r>
      <w:r w:rsidRPr="0074574A">
        <w:rPr>
          <w:rFonts w:ascii="Cambria" w:hAnsi="Cambria"/>
          <w:lang w:val="es-CL"/>
        </w:rPr>
        <w:t>es</w:t>
      </w:r>
      <w:r w:rsidR="004C5C66">
        <w:rPr>
          <w:rFonts w:ascii="Cambria" w:hAnsi="Cambria"/>
          <w:lang w:val="es-CL"/>
        </w:rPr>
        <w:t xml:space="preserve"> </w:t>
      </w:r>
      <w:r w:rsidRPr="0074574A">
        <w:rPr>
          <w:rFonts w:ascii="Cambria" w:hAnsi="Cambria"/>
          <w:w w:val="97"/>
          <w:lang w:val="es-CL"/>
        </w:rPr>
        <w:t>un</w:t>
      </w:r>
      <w:r w:rsidR="004C5C66">
        <w:rPr>
          <w:rFonts w:ascii="Cambria" w:hAnsi="Cambria"/>
          <w:w w:val="97"/>
          <w:lang w:val="es-CL"/>
        </w:rPr>
        <w:t xml:space="preserve"> </w:t>
      </w:r>
      <w:r w:rsidRPr="0074574A">
        <w:rPr>
          <w:rFonts w:ascii="Cambria" w:hAnsi="Cambria"/>
          <w:lang w:val="es-CL"/>
        </w:rPr>
        <w:t>instrumen</w:t>
      </w:r>
      <w:r w:rsidRPr="0074574A">
        <w:rPr>
          <w:rFonts w:ascii="Cambria" w:hAnsi="Cambria"/>
          <w:spacing w:val="-5"/>
          <w:lang w:val="es-CL"/>
        </w:rPr>
        <w:t>t</w:t>
      </w:r>
      <w:r w:rsidRPr="0074574A">
        <w:rPr>
          <w:rFonts w:ascii="Cambria" w:hAnsi="Cambria"/>
          <w:lang w:val="es-CL"/>
        </w:rPr>
        <w:t>o</w:t>
      </w:r>
      <w:r w:rsidR="004C5C66">
        <w:rPr>
          <w:rFonts w:ascii="Cambria" w:hAnsi="Cambria"/>
          <w:lang w:val="es-CL"/>
        </w:rPr>
        <w:t xml:space="preserve"> </w:t>
      </w:r>
      <w:r w:rsidRPr="0074574A">
        <w:rPr>
          <w:rFonts w:ascii="Cambria" w:hAnsi="Cambria"/>
          <w:w w:val="96"/>
          <w:lang w:val="es-CL"/>
        </w:rPr>
        <w:t>aislado,</w:t>
      </w:r>
      <w:r w:rsidR="004C5C66">
        <w:rPr>
          <w:rFonts w:ascii="Cambria" w:hAnsi="Cambria"/>
          <w:w w:val="96"/>
          <w:lang w:val="es-CL"/>
        </w:rPr>
        <w:t xml:space="preserve"> </w:t>
      </w:r>
      <w:r w:rsidRPr="0074574A">
        <w:rPr>
          <w:rFonts w:ascii="Cambria" w:hAnsi="Cambria"/>
          <w:w w:val="96"/>
          <w:lang w:val="es-CL"/>
        </w:rPr>
        <w:t xml:space="preserve">ya que es </w:t>
      </w:r>
      <w:r w:rsidRPr="0074574A">
        <w:rPr>
          <w:rFonts w:ascii="Cambria" w:hAnsi="Cambria"/>
          <w:lang w:val="es-CL"/>
        </w:rPr>
        <w:t>elabo</w:t>
      </w:r>
      <w:r w:rsidRPr="0074574A">
        <w:rPr>
          <w:rFonts w:ascii="Cambria" w:hAnsi="Cambria"/>
          <w:spacing w:val="-2"/>
          <w:lang w:val="es-CL"/>
        </w:rPr>
        <w:t>r</w:t>
      </w:r>
      <w:r w:rsidRPr="0074574A">
        <w:rPr>
          <w:rFonts w:ascii="Cambria" w:hAnsi="Cambria"/>
          <w:lang w:val="es-CL"/>
        </w:rPr>
        <w:t>ado en</w:t>
      </w:r>
      <w:r w:rsidR="004C5C66">
        <w:rPr>
          <w:rFonts w:ascii="Cambria" w:hAnsi="Cambria"/>
          <w:lang w:val="es-CL"/>
        </w:rPr>
        <w:t xml:space="preserve"> </w:t>
      </w:r>
      <w:r w:rsidRPr="0074574A">
        <w:rPr>
          <w:rFonts w:ascii="Cambria" w:hAnsi="Cambria"/>
          <w:w w:val="102"/>
          <w:lang w:val="es-CL"/>
        </w:rPr>
        <w:t>cohe</w:t>
      </w:r>
      <w:r w:rsidRPr="0074574A">
        <w:rPr>
          <w:rFonts w:ascii="Cambria" w:hAnsi="Cambria"/>
          <w:spacing w:val="-5"/>
          <w:w w:val="102"/>
          <w:lang w:val="es-CL"/>
        </w:rPr>
        <w:t>r</w:t>
      </w:r>
      <w:r w:rsidRPr="0074574A">
        <w:rPr>
          <w:rFonts w:ascii="Cambria" w:hAnsi="Cambria"/>
          <w:w w:val="101"/>
          <w:lang w:val="es-CL"/>
        </w:rPr>
        <w:t xml:space="preserve">encia </w:t>
      </w:r>
      <w:r w:rsidRPr="0074574A">
        <w:rPr>
          <w:rFonts w:ascii="Cambria" w:hAnsi="Cambria"/>
          <w:w w:val="88"/>
          <w:lang w:val="es-CL"/>
        </w:rPr>
        <w:t>y</w:t>
      </w:r>
      <w:r w:rsidR="004C5C66">
        <w:rPr>
          <w:rFonts w:ascii="Cambria" w:hAnsi="Cambria"/>
          <w:w w:val="88"/>
          <w:lang w:val="es-CL"/>
        </w:rPr>
        <w:t xml:space="preserve"> </w:t>
      </w:r>
      <w:r w:rsidRPr="0074574A">
        <w:rPr>
          <w:rFonts w:ascii="Cambria" w:hAnsi="Cambria"/>
          <w:spacing w:val="-6"/>
          <w:lang w:val="es-CL"/>
        </w:rPr>
        <w:t>r</w:t>
      </w:r>
      <w:r w:rsidRPr="0074574A">
        <w:rPr>
          <w:rFonts w:ascii="Cambria" w:hAnsi="Cambria"/>
          <w:spacing w:val="-1"/>
          <w:lang w:val="es-CL"/>
        </w:rPr>
        <w:t>elació</w:t>
      </w:r>
      <w:r w:rsidRPr="0074574A">
        <w:rPr>
          <w:rFonts w:ascii="Cambria" w:hAnsi="Cambria"/>
          <w:lang w:val="es-CL"/>
        </w:rPr>
        <w:t>n</w:t>
      </w:r>
      <w:r w:rsidR="004C5C66">
        <w:rPr>
          <w:rFonts w:ascii="Cambria" w:hAnsi="Cambria"/>
          <w:lang w:val="es-CL"/>
        </w:rPr>
        <w:t xml:space="preserve"> </w:t>
      </w:r>
      <w:r w:rsidRPr="0074574A">
        <w:rPr>
          <w:rFonts w:ascii="Cambria" w:hAnsi="Cambria"/>
          <w:spacing w:val="-1"/>
          <w:lang w:val="es-CL"/>
        </w:rPr>
        <w:t>di</w:t>
      </w:r>
      <w:r w:rsidRPr="0074574A">
        <w:rPr>
          <w:rFonts w:ascii="Cambria" w:hAnsi="Cambria"/>
          <w:spacing w:val="-6"/>
          <w:lang w:val="es-CL"/>
        </w:rPr>
        <w:t>r</w:t>
      </w:r>
      <w:r w:rsidRPr="0074574A">
        <w:rPr>
          <w:rFonts w:ascii="Cambria" w:hAnsi="Cambria"/>
          <w:spacing w:val="-1"/>
          <w:lang w:val="es-CL"/>
        </w:rPr>
        <w:t>ec</w:t>
      </w:r>
      <w:r w:rsidRPr="0074574A">
        <w:rPr>
          <w:rFonts w:ascii="Cambria" w:hAnsi="Cambria"/>
          <w:spacing w:val="-4"/>
          <w:lang w:val="es-CL"/>
        </w:rPr>
        <w:t>t</w:t>
      </w:r>
      <w:r w:rsidRPr="0074574A">
        <w:rPr>
          <w:rFonts w:ascii="Cambria" w:hAnsi="Cambria"/>
          <w:lang w:val="es-CL"/>
        </w:rPr>
        <w:t>a</w:t>
      </w:r>
      <w:r w:rsidR="004C5C66">
        <w:rPr>
          <w:rFonts w:ascii="Cambria" w:hAnsi="Cambria"/>
          <w:lang w:val="es-CL"/>
        </w:rPr>
        <w:t xml:space="preserve"> </w:t>
      </w:r>
      <w:r w:rsidRPr="0074574A">
        <w:rPr>
          <w:rFonts w:ascii="Cambria" w:hAnsi="Cambria"/>
          <w:spacing w:val="-1"/>
          <w:lang w:val="es-CL"/>
        </w:rPr>
        <w:t>co</w:t>
      </w:r>
      <w:r w:rsidRPr="0074574A">
        <w:rPr>
          <w:rFonts w:ascii="Cambria" w:hAnsi="Cambria"/>
          <w:lang w:val="es-CL"/>
        </w:rPr>
        <w:t>n</w:t>
      </w:r>
      <w:r w:rsidR="004C5C66">
        <w:rPr>
          <w:rFonts w:ascii="Cambria" w:hAnsi="Cambria"/>
          <w:lang w:val="es-CL"/>
        </w:rPr>
        <w:t xml:space="preserve"> </w:t>
      </w:r>
      <w:r w:rsidRPr="0074574A">
        <w:rPr>
          <w:rFonts w:ascii="Cambria" w:hAnsi="Cambria"/>
          <w:spacing w:val="-1"/>
          <w:lang w:val="es-CL"/>
        </w:rPr>
        <w:t>la</w:t>
      </w:r>
      <w:r w:rsidRPr="0074574A">
        <w:rPr>
          <w:rFonts w:ascii="Cambria" w:hAnsi="Cambria"/>
          <w:lang w:val="es-CL"/>
        </w:rPr>
        <w:t>s</w:t>
      </w:r>
      <w:r w:rsidR="004C5C66">
        <w:rPr>
          <w:rFonts w:ascii="Cambria" w:hAnsi="Cambria"/>
          <w:lang w:val="es-CL"/>
        </w:rPr>
        <w:t xml:space="preserve"> </w:t>
      </w:r>
      <w:r w:rsidRPr="0074574A">
        <w:rPr>
          <w:rFonts w:ascii="Cambria" w:hAnsi="Cambria"/>
          <w:spacing w:val="-1"/>
          <w:lang w:val="es-CL"/>
        </w:rPr>
        <w:t>norma</w:t>
      </w:r>
      <w:r w:rsidRPr="0074574A">
        <w:rPr>
          <w:rFonts w:ascii="Cambria" w:hAnsi="Cambria"/>
          <w:lang w:val="es-CL"/>
        </w:rPr>
        <w:t>s</w:t>
      </w:r>
      <w:r w:rsidR="004C5C66">
        <w:rPr>
          <w:rFonts w:ascii="Cambria" w:hAnsi="Cambria"/>
          <w:lang w:val="es-CL"/>
        </w:rPr>
        <w:t xml:space="preserve"> </w:t>
      </w:r>
      <w:r w:rsidRPr="0074574A">
        <w:rPr>
          <w:rFonts w:ascii="Cambria" w:hAnsi="Cambria"/>
          <w:spacing w:val="-1"/>
          <w:lang w:val="es-CL"/>
        </w:rPr>
        <w:t>d</w:t>
      </w:r>
      <w:r w:rsidRPr="0074574A">
        <w:rPr>
          <w:rFonts w:ascii="Cambria" w:hAnsi="Cambria"/>
          <w:lang w:val="es-CL"/>
        </w:rPr>
        <w:t>e</w:t>
      </w:r>
      <w:r w:rsidR="004C5C66">
        <w:rPr>
          <w:rFonts w:ascii="Cambria" w:hAnsi="Cambria"/>
          <w:lang w:val="es-CL"/>
        </w:rPr>
        <w:t xml:space="preserve"> </w:t>
      </w:r>
      <w:r w:rsidRPr="0074574A">
        <w:rPr>
          <w:rFonts w:ascii="Cambria" w:hAnsi="Cambria"/>
          <w:spacing w:val="-1"/>
          <w:w w:val="95"/>
          <w:lang w:val="es-CL"/>
        </w:rPr>
        <w:t>convivenci</w:t>
      </w:r>
      <w:r w:rsidRPr="0074574A">
        <w:rPr>
          <w:rFonts w:ascii="Cambria" w:hAnsi="Cambria"/>
          <w:w w:val="95"/>
          <w:lang w:val="es-CL"/>
        </w:rPr>
        <w:t>a</w:t>
      </w:r>
      <w:r w:rsidR="004C5C66">
        <w:rPr>
          <w:rFonts w:ascii="Cambria" w:hAnsi="Cambria"/>
          <w:w w:val="95"/>
          <w:lang w:val="es-CL"/>
        </w:rPr>
        <w:t xml:space="preserve"> </w:t>
      </w:r>
      <w:r w:rsidRPr="0074574A">
        <w:rPr>
          <w:rFonts w:ascii="Cambria" w:hAnsi="Cambria"/>
          <w:spacing w:val="-1"/>
          <w:lang w:val="es-CL"/>
        </w:rPr>
        <w:t>es</w:t>
      </w:r>
      <w:r w:rsidRPr="0074574A">
        <w:rPr>
          <w:rFonts w:ascii="Cambria" w:hAnsi="Cambria"/>
          <w:spacing w:val="-4"/>
          <w:lang w:val="es-CL"/>
        </w:rPr>
        <w:t>t</w:t>
      </w:r>
      <w:r w:rsidRPr="0074574A">
        <w:rPr>
          <w:rFonts w:ascii="Cambria" w:hAnsi="Cambria"/>
          <w:spacing w:val="-1"/>
          <w:lang w:val="es-CL"/>
        </w:rPr>
        <w:t>ablecida</w:t>
      </w:r>
      <w:r w:rsidRPr="0074574A">
        <w:rPr>
          <w:rFonts w:ascii="Cambria" w:hAnsi="Cambria"/>
          <w:lang w:val="es-CL"/>
        </w:rPr>
        <w:t>s</w:t>
      </w:r>
      <w:r w:rsidR="004C5C66">
        <w:rPr>
          <w:rFonts w:ascii="Cambria" w:hAnsi="Cambria"/>
          <w:lang w:val="es-CL"/>
        </w:rPr>
        <w:t xml:space="preserve"> </w:t>
      </w:r>
      <w:r w:rsidRPr="0074574A">
        <w:rPr>
          <w:rFonts w:ascii="Cambria" w:hAnsi="Cambria"/>
          <w:spacing w:val="-1"/>
          <w:lang w:val="es-CL"/>
        </w:rPr>
        <w:t>e</w:t>
      </w:r>
      <w:r w:rsidRPr="0074574A">
        <w:rPr>
          <w:rFonts w:ascii="Cambria" w:hAnsi="Cambria"/>
          <w:lang w:val="es-CL"/>
        </w:rPr>
        <w:t>n</w:t>
      </w:r>
      <w:r w:rsidR="004C5C66">
        <w:rPr>
          <w:rFonts w:ascii="Cambria" w:hAnsi="Cambria"/>
          <w:lang w:val="es-CL"/>
        </w:rPr>
        <w:t xml:space="preserve"> </w:t>
      </w:r>
      <w:r w:rsidRPr="0074574A">
        <w:rPr>
          <w:rFonts w:ascii="Cambria" w:hAnsi="Cambria"/>
          <w:spacing w:val="-1"/>
          <w:lang w:val="es-CL"/>
        </w:rPr>
        <w:t>e</w:t>
      </w:r>
      <w:r w:rsidRPr="0074574A">
        <w:rPr>
          <w:rFonts w:ascii="Cambria" w:hAnsi="Cambria"/>
          <w:lang w:val="es-CL"/>
        </w:rPr>
        <w:t>l</w:t>
      </w:r>
      <w:r w:rsidR="004C5C66">
        <w:rPr>
          <w:rFonts w:ascii="Cambria" w:hAnsi="Cambria"/>
          <w:lang w:val="es-CL"/>
        </w:rPr>
        <w:t xml:space="preserve"> </w:t>
      </w:r>
      <w:r w:rsidRPr="0074574A">
        <w:rPr>
          <w:rFonts w:ascii="Cambria" w:hAnsi="Cambria"/>
          <w:spacing w:val="-8"/>
          <w:w w:val="76"/>
          <w:lang w:val="es-CL"/>
        </w:rPr>
        <w:t>R</w:t>
      </w:r>
      <w:r w:rsidRPr="0074574A">
        <w:rPr>
          <w:rFonts w:ascii="Cambria" w:hAnsi="Cambria"/>
          <w:spacing w:val="-1"/>
          <w:w w:val="104"/>
          <w:lang w:val="es-CL"/>
        </w:rPr>
        <w:t>eglamen</w:t>
      </w:r>
      <w:r w:rsidRPr="0074574A">
        <w:rPr>
          <w:rFonts w:ascii="Cambria" w:hAnsi="Cambria"/>
          <w:spacing w:val="-6"/>
          <w:w w:val="104"/>
          <w:lang w:val="es-CL"/>
        </w:rPr>
        <w:t>t</w:t>
      </w:r>
      <w:r w:rsidRPr="0074574A">
        <w:rPr>
          <w:rFonts w:ascii="Cambria" w:hAnsi="Cambria"/>
          <w:lang w:val="es-CL"/>
        </w:rPr>
        <w:t>o</w:t>
      </w:r>
      <w:r w:rsidR="004C5C66">
        <w:rPr>
          <w:rFonts w:ascii="Cambria" w:hAnsi="Cambria"/>
          <w:lang w:val="es-CL"/>
        </w:rPr>
        <w:t xml:space="preserve"> </w:t>
      </w:r>
      <w:r w:rsidRPr="0074574A">
        <w:rPr>
          <w:rFonts w:ascii="Cambria" w:hAnsi="Cambria"/>
          <w:spacing w:val="-1"/>
          <w:w w:val="97"/>
          <w:lang w:val="es-CL"/>
        </w:rPr>
        <w:t>In</w:t>
      </w:r>
      <w:r w:rsidRPr="0074574A">
        <w:rPr>
          <w:rFonts w:ascii="Cambria" w:hAnsi="Cambria"/>
          <w:spacing w:val="-6"/>
          <w:w w:val="97"/>
          <w:lang w:val="es-CL"/>
        </w:rPr>
        <w:t>t</w:t>
      </w:r>
      <w:r w:rsidRPr="0074574A">
        <w:rPr>
          <w:rFonts w:ascii="Cambria" w:hAnsi="Cambria"/>
          <w:spacing w:val="-1"/>
          <w:w w:val="97"/>
          <w:lang w:val="es-CL"/>
        </w:rPr>
        <w:t>erno</w:t>
      </w:r>
      <w:r w:rsidRPr="0074574A">
        <w:rPr>
          <w:rFonts w:ascii="Cambria" w:hAnsi="Cambria"/>
          <w:w w:val="97"/>
          <w:lang w:val="es-CL"/>
        </w:rPr>
        <w:t>,</w:t>
      </w:r>
      <w:r w:rsidR="004C5C66">
        <w:rPr>
          <w:rFonts w:ascii="Cambria" w:hAnsi="Cambria"/>
          <w:w w:val="97"/>
          <w:lang w:val="es-CL"/>
        </w:rPr>
        <w:t xml:space="preserve"> </w:t>
      </w:r>
      <w:r w:rsidRPr="0074574A">
        <w:rPr>
          <w:rFonts w:ascii="Cambria" w:hAnsi="Cambria"/>
          <w:spacing w:val="-1"/>
          <w:lang w:val="es-CL"/>
        </w:rPr>
        <w:t xml:space="preserve">los </w:t>
      </w:r>
      <w:r w:rsidRPr="0074574A">
        <w:rPr>
          <w:rFonts w:ascii="Cambria" w:hAnsi="Cambria"/>
          <w:w w:val="96"/>
          <w:lang w:val="es-CL"/>
        </w:rPr>
        <w:t>principios</w:t>
      </w:r>
      <w:r w:rsidR="004C5C66">
        <w:rPr>
          <w:rFonts w:ascii="Cambria" w:hAnsi="Cambria"/>
          <w:w w:val="96"/>
          <w:lang w:val="es-CL"/>
        </w:rPr>
        <w:t xml:space="preserve"> </w:t>
      </w:r>
      <w:r w:rsidRPr="0074574A">
        <w:rPr>
          <w:rFonts w:ascii="Cambria" w:hAnsi="Cambria"/>
          <w:lang w:val="es-CL"/>
        </w:rPr>
        <w:t>y</w:t>
      </w:r>
      <w:r w:rsidR="004C5C66">
        <w:rPr>
          <w:rFonts w:ascii="Cambria" w:hAnsi="Cambria"/>
          <w:lang w:val="es-CL"/>
        </w:rPr>
        <w:t xml:space="preserve"> </w:t>
      </w:r>
      <w:r w:rsidRPr="0074574A">
        <w:rPr>
          <w:rFonts w:ascii="Cambria" w:hAnsi="Cambria"/>
          <w:lang w:val="es-CL"/>
        </w:rPr>
        <w:t>valo</w:t>
      </w:r>
      <w:r w:rsidRPr="0074574A">
        <w:rPr>
          <w:rFonts w:ascii="Cambria" w:hAnsi="Cambria"/>
          <w:spacing w:val="-5"/>
          <w:lang w:val="es-CL"/>
        </w:rPr>
        <w:t>r</w:t>
      </w:r>
      <w:r w:rsidRPr="0074574A">
        <w:rPr>
          <w:rFonts w:ascii="Cambria" w:hAnsi="Cambria"/>
          <w:lang w:val="es-CL"/>
        </w:rPr>
        <w:t>es</w:t>
      </w:r>
      <w:r w:rsidR="004C5C66">
        <w:rPr>
          <w:rFonts w:ascii="Cambria" w:hAnsi="Cambria"/>
          <w:lang w:val="es-CL"/>
        </w:rPr>
        <w:t xml:space="preserve"> </w:t>
      </w:r>
      <w:r w:rsidRPr="0074574A">
        <w:rPr>
          <w:rFonts w:ascii="Cambria" w:hAnsi="Cambria"/>
          <w:lang w:val="es-CL"/>
        </w:rPr>
        <w:t>consag</w:t>
      </w:r>
      <w:r w:rsidRPr="0074574A">
        <w:rPr>
          <w:rFonts w:ascii="Cambria" w:hAnsi="Cambria"/>
          <w:spacing w:val="-2"/>
          <w:lang w:val="es-CL"/>
        </w:rPr>
        <w:t>r</w:t>
      </w:r>
      <w:r w:rsidRPr="0074574A">
        <w:rPr>
          <w:rFonts w:ascii="Cambria" w:hAnsi="Cambria"/>
          <w:lang w:val="es-CL"/>
        </w:rPr>
        <w:t>ados</w:t>
      </w:r>
      <w:r w:rsidR="004C5C66">
        <w:rPr>
          <w:rFonts w:ascii="Cambria" w:hAnsi="Cambria"/>
          <w:lang w:val="es-CL"/>
        </w:rPr>
        <w:t xml:space="preserve"> </w:t>
      </w:r>
      <w:r w:rsidRPr="0074574A">
        <w:rPr>
          <w:rFonts w:ascii="Cambria" w:hAnsi="Cambria"/>
          <w:lang w:val="es-CL"/>
        </w:rPr>
        <w:t>en</w:t>
      </w:r>
      <w:r w:rsidR="004C5C66">
        <w:rPr>
          <w:rFonts w:ascii="Cambria" w:hAnsi="Cambria"/>
          <w:lang w:val="es-CL"/>
        </w:rPr>
        <w:t xml:space="preserve"> </w:t>
      </w:r>
      <w:r w:rsidRPr="0074574A">
        <w:rPr>
          <w:rFonts w:ascii="Cambria" w:hAnsi="Cambria"/>
          <w:lang w:val="es-CL"/>
        </w:rPr>
        <w:t>el</w:t>
      </w:r>
      <w:r w:rsidR="004C5C66">
        <w:rPr>
          <w:rFonts w:ascii="Cambria" w:hAnsi="Cambria"/>
          <w:lang w:val="es-CL"/>
        </w:rPr>
        <w:t xml:space="preserve"> </w:t>
      </w:r>
      <w:r w:rsidRPr="0074574A">
        <w:rPr>
          <w:rFonts w:ascii="Cambria" w:hAnsi="Cambria"/>
          <w:lang w:val="es-CL"/>
        </w:rPr>
        <w:t>P</w:t>
      </w:r>
      <w:r w:rsidRPr="0074574A">
        <w:rPr>
          <w:rFonts w:ascii="Cambria" w:hAnsi="Cambria"/>
          <w:spacing w:val="-5"/>
          <w:lang w:val="es-CL"/>
        </w:rPr>
        <w:t>r</w:t>
      </w:r>
      <w:r w:rsidRPr="0074574A">
        <w:rPr>
          <w:rFonts w:ascii="Cambria" w:hAnsi="Cambria"/>
          <w:lang w:val="es-CL"/>
        </w:rPr>
        <w:t>oyec</w:t>
      </w:r>
      <w:r w:rsidRPr="0074574A">
        <w:rPr>
          <w:rFonts w:ascii="Cambria" w:hAnsi="Cambria"/>
          <w:spacing w:val="-5"/>
          <w:lang w:val="es-CL"/>
        </w:rPr>
        <w:t>t</w:t>
      </w:r>
      <w:r w:rsidRPr="0074574A">
        <w:rPr>
          <w:rFonts w:ascii="Cambria" w:hAnsi="Cambria"/>
          <w:lang w:val="es-CL"/>
        </w:rPr>
        <w:t>o</w:t>
      </w:r>
      <w:r w:rsidR="004C5C66">
        <w:rPr>
          <w:rFonts w:ascii="Cambria" w:hAnsi="Cambria"/>
          <w:lang w:val="es-CL"/>
        </w:rPr>
        <w:t xml:space="preserve"> </w:t>
      </w:r>
      <w:r w:rsidRPr="0074574A">
        <w:rPr>
          <w:rFonts w:ascii="Cambria" w:hAnsi="Cambria"/>
          <w:spacing w:val="-8"/>
          <w:w w:val="76"/>
          <w:lang w:val="es-CL"/>
        </w:rPr>
        <w:lastRenderedPageBreak/>
        <w:t>E</w:t>
      </w:r>
      <w:r w:rsidRPr="0074574A">
        <w:rPr>
          <w:rFonts w:ascii="Cambria" w:hAnsi="Cambria"/>
          <w:lang w:val="es-CL"/>
        </w:rPr>
        <w:t>ducativo</w:t>
      </w:r>
      <w:r w:rsidR="004C5C66">
        <w:rPr>
          <w:rFonts w:ascii="Cambria" w:hAnsi="Cambria"/>
          <w:lang w:val="es-CL"/>
        </w:rPr>
        <w:t xml:space="preserve"> </w:t>
      </w:r>
      <w:r w:rsidRPr="0074574A">
        <w:rPr>
          <w:rFonts w:ascii="Cambria" w:hAnsi="Cambria"/>
          <w:lang w:val="es-CL"/>
        </w:rPr>
        <w:t>Institucional</w:t>
      </w:r>
      <w:r w:rsidR="004C5C66">
        <w:rPr>
          <w:rFonts w:ascii="Cambria" w:hAnsi="Cambria"/>
          <w:lang w:val="es-CL"/>
        </w:rPr>
        <w:t xml:space="preserve"> </w:t>
      </w:r>
      <w:r w:rsidRPr="0074574A">
        <w:rPr>
          <w:rFonts w:ascii="Cambria" w:hAnsi="Cambria"/>
          <w:spacing w:val="-5"/>
          <w:w w:val="89"/>
          <w:lang w:val="es-CL"/>
        </w:rPr>
        <w:t>y</w:t>
      </w:r>
      <w:r w:rsidR="004C5C66">
        <w:rPr>
          <w:rFonts w:ascii="Cambria" w:hAnsi="Cambria"/>
          <w:spacing w:val="-5"/>
          <w:w w:val="89"/>
          <w:lang w:val="es-CL"/>
        </w:rPr>
        <w:t xml:space="preserve"> </w:t>
      </w:r>
      <w:r w:rsidRPr="0074574A">
        <w:rPr>
          <w:rFonts w:ascii="Cambria" w:hAnsi="Cambria"/>
          <w:lang w:val="es-CL"/>
        </w:rPr>
        <w:t>con</w:t>
      </w:r>
      <w:r w:rsidR="004C5C66">
        <w:rPr>
          <w:rFonts w:ascii="Cambria" w:hAnsi="Cambria"/>
          <w:lang w:val="es-CL"/>
        </w:rPr>
        <w:t xml:space="preserve"> </w:t>
      </w:r>
      <w:r w:rsidRPr="0074574A">
        <w:rPr>
          <w:rFonts w:ascii="Cambria" w:hAnsi="Cambria"/>
          <w:lang w:val="es-CL"/>
        </w:rPr>
        <w:t>acciones</w:t>
      </w:r>
      <w:r w:rsidR="004C5C66">
        <w:rPr>
          <w:rFonts w:ascii="Cambria" w:hAnsi="Cambria"/>
          <w:lang w:val="es-CL"/>
        </w:rPr>
        <w:t xml:space="preserve"> </w:t>
      </w:r>
      <w:r w:rsidRPr="0074574A">
        <w:rPr>
          <w:rFonts w:ascii="Cambria" w:hAnsi="Cambria"/>
          <w:lang w:val="es-CL"/>
        </w:rPr>
        <w:t>que</w:t>
      </w:r>
      <w:r w:rsidR="004C5C66">
        <w:rPr>
          <w:rFonts w:ascii="Cambria" w:hAnsi="Cambria"/>
          <w:lang w:val="es-CL"/>
        </w:rPr>
        <w:t xml:space="preserve"> </w:t>
      </w:r>
      <w:r w:rsidRPr="0074574A">
        <w:rPr>
          <w:rFonts w:ascii="Cambria" w:hAnsi="Cambria"/>
          <w:lang w:val="es-CL"/>
        </w:rPr>
        <w:t>de</w:t>
      </w:r>
      <w:r w:rsidRPr="0074574A">
        <w:rPr>
          <w:rFonts w:ascii="Cambria" w:hAnsi="Cambria"/>
          <w:spacing w:val="-5"/>
          <w:lang w:val="es-CL"/>
        </w:rPr>
        <w:t>t</w:t>
      </w:r>
      <w:r w:rsidRPr="0074574A">
        <w:rPr>
          <w:rFonts w:ascii="Cambria" w:hAnsi="Cambria"/>
          <w:lang w:val="es-CL"/>
        </w:rPr>
        <w:t>ermina</w:t>
      </w:r>
      <w:r w:rsidR="004C5C66">
        <w:rPr>
          <w:rFonts w:ascii="Cambria" w:hAnsi="Cambria"/>
          <w:lang w:val="es-CL"/>
        </w:rPr>
        <w:t xml:space="preserve"> </w:t>
      </w:r>
      <w:r w:rsidRPr="0074574A">
        <w:rPr>
          <w:rFonts w:ascii="Cambria" w:hAnsi="Cambria"/>
          <w:lang w:val="es-CL"/>
        </w:rPr>
        <w:t>el</w:t>
      </w:r>
      <w:r w:rsidR="004C5C66">
        <w:rPr>
          <w:rFonts w:ascii="Cambria" w:hAnsi="Cambria"/>
          <w:lang w:val="es-CL"/>
        </w:rPr>
        <w:t xml:space="preserve"> </w:t>
      </w:r>
      <w:r w:rsidRPr="0074574A">
        <w:rPr>
          <w:rFonts w:ascii="Cambria" w:hAnsi="Cambria"/>
          <w:lang w:val="es-CL"/>
        </w:rPr>
        <w:t>es</w:t>
      </w:r>
      <w:r w:rsidRPr="0074574A">
        <w:rPr>
          <w:rFonts w:ascii="Cambria" w:hAnsi="Cambria"/>
          <w:spacing w:val="-3"/>
          <w:lang w:val="es-CL"/>
        </w:rPr>
        <w:t>t</w:t>
      </w:r>
      <w:r w:rsidRPr="0074574A">
        <w:rPr>
          <w:rFonts w:ascii="Cambria" w:hAnsi="Cambria"/>
          <w:lang w:val="es-CL"/>
        </w:rPr>
        <w:t>ablecimien</w:t>
      </w:r>
      <w:r w:rsidRPr="0074574A">
        <w:rPr>
          <w:rFonts w:ascii="Cambria" w:hAnsi="Cambria"/>
          <w:spacing w:val="-5"/>
          <w:lang w:val="es-CL"/>
        </w:rPr>
        <w:t>t</w:t>
      </w:r>
      <w:r w:rsidRPr="0074574A">
        <w:rPr>
          <w:rFonts w:ascii="Cambria" w:hAnsi="Cambria"/>
          <w:lang w:val="es-CL"/>
        </w:rPr>
        <w:t>o</w:t>
      </w:r>
      <w:r w:rsidR="004C5C66">
        <w:rPr>
          <w:rFonts w:ascii="Cambria" w:hAnsi="Cambria"/>
          <w:lang w:val="es-CL"/>
        </w:rPr>
        <w:t xml:space="preserve"> </w:t>
      </w:r>
      <w:r w:rsidRPr="0074574A">
        <w:rPr>
          <w:rFonts w:ascii="Cambria" w:hAnsi="Cambria"/>
          <w:spacing w:val="-3"/>
          <w:lang w:val="es-CL"/>
        </w:rPr>
        <w:t xml:space="preserve">en su </w:t>
      </w:r>
      <w:r w:rsidRPr="0074574A">
        <w:rPr>
          <w:rFonts w:ascii="Cambria" w:hAnsi="Cambria"/>
          <w:lang w:val="es-CL"/>
        </w:rPr>
        <w:t>diagnóstico</w:t>
      </w:r>
      <w:r w:rsidR="004C5C66">
        <w:rPr>
          <w:rFonts w:ascii="Cambria" w:hAnsi="Cambria"/>
          <w:lang w:val="es-CL"/>
        </w:rPr>
        <w:t xml:space="preserve"> </w:t>
      </w:r>
      <w:r w:rsidRPr="0074574A">
        <w:rPr>
          <w:rFonts w:ascii="Cambria" w:hAnsi="Cambria"/>
          <w:lang w:val="es-CL"/>
        </w:rPr>
        <w:t>e</w:t>
      </w:r>
      <w:r w:rsidR="004C5C66">
        <w:rPr>
          <w:rFonts w:ascii="Cambria" w:hAnsi="Cambria"/>
          <w:lang w:val="es-CL"/>
        </w:rPr>
        <w:t xml:space="preserve"> </w:t>
      </w:r>
      <w:r w:rsidRPr="0074574A">
        <w:rPr>
          <w:rFonts w:ascii="Cambria" w:hAnsi="Cambria"/>
          <w:w w:val="101"/>
          <w:lang w:val="es-CL"/>
        </w:rPr>
        <w:t>implemen</w:t>
      </w:r>
      <w:r w:rsidRPr="0074574A">
        <w:rPr>
          <w:rFonts w:ascii="Cambria" w:hAnsi="Cambria"/>
          <w:spacing w:val="-3"/>
          <w:w w:val="101"/>
          <w:lang w:val="es-CL"/>
        </w:rPr>
        <w:t>t</w:t>
      </w:r>
      <w:r w:rsidRPr="0074574A">
        <w:rPr>
          <w:rFonts w:ascii="Cambria" w:hAnsi="Cambria"/>
          <w:w w:val="101"/>
          <w:lang w:val="es-CL"/>
        </w:rPr>
        <w:t xml:space="preserve">ación </w:t>
      </w:r>
      <w:r w:rsidRPr="0074574A">
        <w:rPr>
          <w:rFonts w:ascii="Cambria" w:hAnsi="Cambria"/>
          <w:lang w:val="es-CL"/>
        </w:rPr>
        <w:t>del</w:t>
      </w:r>
      <w:r w:rsidR="004C5C66">
        <w:rPr>
          <w:rFonts w:ascii="Cambria" w:hAnsi="Cambria"/>
          <w:lang w:val="es-CL"/>
        </w:rPr>
        <w:t xml:space="preserve"> </w:t>
      </w:r>
      <w:r w:rsidRPr="0074574A">
        <w:rPr>
          <w:rFonts w:ascii="Cambria" w:hAnsi="Cambria"/>
          <w:w w:val="96"/>
          <w:lang w:val="es-CL"/>
        </w:rPr>
        <w:t>Plan</w:t>
      </w:r>
      <w:r w:rsidR="004C5C66">
        <w:rPr>
          <w:rFonts w:ascii="Cambria" w:hAnsi="Cambria"/>
          <w:w w:val="96"/>
          <w:lang w:val="es-CL"/>
        </w:rPr>
        <w:t xml:space="preserve"> </w:t>
      </w:r>
      <w:r w:rsidRPr="0074574A">
        <w:rPr>
          <w:rFonts w:ascii="Cambria" w:hAnsi="Cambria"/>
          <w:lang w:val="es-CL"/>
        </w:rPr>
        <w:t>de</w:t>
      </w:r>
      <w:r w:rsidR="004C5C66">
        <w:rPr>
          <w:rFonts w:ascii="Cambria" w:hAnsi="Cambria"/>
          <w:lang w:val="es-CL"/>
        </w:rPr>
        <w:t xml:space="preserve"> </w:t>
      </w:r>
      <w:r w:rsidRPr="0074574A">
        <w:rPr>
          <w:rFonts w:ascii="Cambria" w:hAnsi="Cambria"/>
          <w:lang w:val="es-CL"/>
        </w:rPr>
        <w:t>Mejo</w:t>
      </w:r>
      <w:r w:rsidRPr="0074574A">
        <w:rPr>
          <w:rFonts w:ascii="Cambria" w:hAnsi="Cambria"/>
          <w:spacing w:val="-2"/>
          <w:lang w:val="es-CL"/>
        </w:rPr>
        <w:t>r</w:t>
      </w:r>
      <w:r w:rsidRPr="0074574A">
        <w:rPr>
          <w:rFonts w:ascii="Cambria" w:hAnsi="Cambria"/>
          <w:lang w:val="es-CL"/>
        </w:rPr>
        <w:t>amien</w:t>
      </w:r>
      <w:r w:rsidRPr="0074574A">
        <w:rPr>
          <w:rFonts w:ascii="Cambria" w:hAnsi="Cambria"/>
          <w:spacing w:val="-5"/>
          <w:lang w:val="es-CL"/>
        </w:rPr>
        <w:t>t</w:t>
      </w:r>
      <w:r w:rsidRPr="0074574A">
        <w:rPr>
          <w:rFonts w:ascii="Cambria" w:hAnsi="Cambria"/>
          <w:lang w:val="es-CL"/>
        </w:rPr>
        <w:t>o</w:t>
      </w:r>
      <w:r w:rsidR="004C5C66">
        <w:rPr>
          <w:rFonts w:ascii="Cambria" w:hAnsi="Cambria"/>
          <w:lang w:val="es-CL"/>
        </w:rPr>
        <w:t xml:space="preserve"> </w:t>
      </w:r>
      <w:r w:rsidRPr="0074574A">
        <w:rPr>
          <w:rFonts w:ascii="Cambria" w:hAnsi="Cambria"/>
          <w:lang w:val="es-CL"/>
        </w:rPr>
        <w:t>Institucional</w:t>
      </w:r>
      <w:r w:rsidR="004C5C66">
        <w:rPr>
          <w:rFonts w:ascii="Cambria" w:hAnsi="Cambria"/>
          <w:lang w:val="es-CL"/>
        </w:rPr>
        <w:t xml:space="preserve"> </w:t>
      </w:r>
      <w:r w:rsidRPr="0074574A">
        <w:rPr>
          <w:rFonts w:ascii="Cambria" w:hAnsi="Cambria"/>
          <w:lang w:val="es-CL"/>
        </w:rPr>
        <w:t>en</w:t>
      </w:r>
      <w:r w:rsidR="004C5C66">
        <w:rPr>
          <w:rFonts w:ascii="Cambria" w:hAnsi="Cambria"/>
          <w:lang w:val="es-CL"/>
        </w:rPr>
        <w:t xml:space="preserve"> </w:t>
      </w:r>
      <w:r w:rsidRPr="0074574A">
        <w:rPr>
          <w:rFonts w:ascii="Cambria" w:hAnsi="Cambria"/>
          <w:lang w:val="es-CL"/>
        </w:rPr>
        <w:t>el área</w:t>
      </w:r>
      <w:r w:rsidR="004C5C66">
        <w:rPr>
          <w:rFonts w:ascii="Cambria" w:hAnsi="Cambria"/>
          <w:lang w:val="es-CL"/>
        </w:rPr>
        <w:t xml:space="preserve"> </w:t>
      </w:r>
      <w:r w:rsidRPr="0074574A">
        <w:rPr>
          <w:rFonts w:ascii="Cambria" w:hAnsi="Cambria"/>
          <w:lang w:val="es-CL"/>
        </w:rPr>
        <w:t>de</w:t>
      </w:r>
      <w:r w:rsidR="004C5C66">
        <w:rPr>
          <w:rFonts w:ascii="Cambria" w:hAnsi="Cambria"/>
          <w:lang w:val="es-CL"/>
        </w:rPr>
        <w:t xml:space="preserve"> </w:t>
      </w:r>
      <w:r w:rsidRPr="0074574A">
        <w:rPr>
          <w:rFonts w:ascii="Cambria" w:hAnsi="Cambria"/>
          <w:lang w:val="es-CL"/>
        </w:rPr>
        <w:t>la</w:t>
      </w:r>
      <w:r w:rsidR="004C5C66">
        <w:rPr>
          <w:rFonts w:ascii="Cambria" w:hAnsi="Cambria"/>
          <w:lang w:val="es-CL"/>
        </w:rPr>
        <w:t xml:space="preserve"> </w:t>
      </w:r>
      <w:r w:rsidRPr="0074574A">
        <w:rPr>
          <w:rFonts w:ascii="Cambria" w:hAnsi="Cambria"/>
          <w:spacing w:val="-7"/>
          <w:w w:val="94"/>
          <w:lang w:val="es-CL"/>
        </w:rPr>
        <w:t>C</w:t>
      </w:r>
      <w:r w:rsidRPr="0074574A">
        <w:rPr>
          <w:rFonts w:ascii="Cambria" w:hAnsi="Cambria"/>
          <w:w w:val="94"/>
          <w:lang w:val="es-CL"/>
        </w:rPr>
        <w:t>onvivencia</w:t>
      </w:r>
      <w:r w:rsidR="004C5C66">
        <w:rPr>
          <w:rFonts w:ascii="Cambria" w:hAnsi="Cambria"/>
          <w:w w:val="94"/>
          <w:lang w:val="es-CL"/>
        </w:rPr>
        <w:t xml:space="preserve"> </w:t>
      </w:r>
      <w:r w:rsidRPr="0074574A">
        <w:rPr>
          <w:rFonts w:ascii="Cambria" w:hAnsi="Cambria"/>
          <w:spacing w:val="-4"/>
          <w:w w:val="76"/>
          <w:lang w:val="es-CL"/>
        </w:rPr>
        <w:t>E</w:t>
      </w:r>
      <w:r w:rsidRPr="0074574A">
        <w:rPr>
          <w:rFonts w:ascii="Cambria" w:hAnsi="Cambria"/>
          <w:w w:val="101"/>
          <w:lang w:val="es-CL"/>
        </w:rPr>
        <w:t>scola</w:t>
      </w:r>
      <w:r w:rsidRPr="0074574A">
        <w:rPr>
          <w:rFonts w:ascii="Cambria" w:hAnsi="Cambria"/>
          <w:spacing w:val="-13"/>
          <w:w w:val="101"/>
          <w:lang w:val="es-CL"/>
        </w:rPr>
        <w:t>r</w:t>
      </w:r>
      <w:r w:rsidRPr="0074574A">
        <w:rPr>
          <w:rFonts w:ascii="Cambria" w:hAnsi="Cambria"/>
          <w:w w:val="62"/>
          <w:lang w:val="es-CL"/>
        </w:rPr>
        <w:t>.</w:t>
      </w:r>
    </w:p>
    <w:p w14:paraId="372CA928" w14:textId="77777777" w:rsidR="00D9106A" w:rsidRPr="0074574A" w:rsidRDefault="004C5C66" w:rsidP="00D9106A">
      <w:pPr>
        <w:widowControl w:val="0"/>
        <w:autoSpaceDE w:val="0"/>
        <w:autoSpaceDN w:val="0"/>
        <w:adjustRightInd w:val="0"/>
        <w:spacing w:before="50" w:line="360" w:lineRule="auto"/>
        <w:ind w:left="20" w:right="-20"/>
        <w:jc w:val="both"/>
        <w:rPr>
          <w:rFonts w:ascii="Cambria" w:hAnsi="Cambria"/>
          <w:lang w:val="es-CL"/>
        </w:rPr>
      </w:pPr>
      <w:r>
        <w:rPr>
          <w:rFonts w:ascii="Cambria" w:hAnsi="Cambria"/>
          <w:lang w:val="es-CL"/>
        </w:rPr>
        <w:t xml:space="preserve">El </w:t>
      </w:r>
      <w:r w:rsidR="00D9106A" w:rsidRPr="0074574A">
        <w:rPr>
          <w:rFonts w:ascii="Cambria" w:hAnsi="Cambria"/>
          <w:lang w:val="es-CL"/>
        </w:rPr>
        <w:t>Plan se ha generado atendiendo a las necesidades y debilidades detectadas en el Área de la Convivencia Escolar, luego de llevar a cabo una autoevaluación de las prácticas que da lugar a las tres dimensiones de dicha área: Formación, Convivencia y Participación.</w:t>
      </w:r>
    </w:p>
    <w:p w14:paraId="476239C6" w14:textId="121D99F1" w:rsidR="00D9106A" w:rsidRPr="0074574A" w:rsidRDefault="00D9106A" w:rsidP="00D9106A">
      <w:pPr>
        <w:widowControl w:val="0"/>
        <w:autoSpaceDE w:val="0"/>
        <w:autoSpaceDN w:val="0"/>
        <w:adjustRightInd w:val="0"/>
        <w:spacing w:before="50" w:line="360" w:lineRule="auto"/>
        <w:ind w:left="20" w:right="-20"/>
        <w:jc w:val="both"/>
        <w:rPr>
          <w:rFonts w:ascii="Cambria" w:hAnsi="Cambria"/>
          <w:b/>
          <w:bCs/>
          <w:lang w:val="es-CL"/>
        </w:rPr>
      </w:pPr>
      <w:r w:rsidRPr="0074574A">
        <w:rPr>
          <w:rFonts w:ascii="Cambria" w:hAnsi="Cambria"/>
          <w:lang w:val="es-CL"/>
        </w:rPr>
        <w:t xml:space="preserve">Deseamos que la implementación, ejecución, monitoreo y evaluación de este plan nos permita </w:t>
      </w:r>
      <w:r w:rsidRPr="0074574A">
        <w:rPr>
          <w:rFonts w:ascii="Cambria" w:hAnsi="Cambria"/>
          <w:bCs/>
          <w:lang w:val="es-CL"/>
        </w:rPr>
        <w:t xml:space="preserve">construir una comunidad escolar más democrática; fortalecer el mejoramiento de la calidad de los aprendizajes y formación ciudadana de los estudiantes; fortalecer las confianzas mutuas; y aprender a vivir </w:t>
      </w:r>
      <w:r w:rsidR="00DC4731" w:rsidRPr="0074574A">
        <w:rPr>
          <w:rFonts w:ascii="Cambria" w:hAnsi="Cambria"/>
          <w:bCs/>
          <w:lang w:val="es-CL"/>
        </w:rPr>
        <w:t>mejor con</w:t>
      </w:r>
      <w:r w:rsidRPr="0074574A">
        <w:rPr>
          <w:rFonts w:ascii="Cambria" w:hAnsi="Cambria"/>
          <w:bCs/>
          <w:lang w:val="es-CL"/>
        </w:rPr>
        <w:t xml:space="preserve"> otros respetando todas nuestras diferencias</w:t>
      </w:r>
      <w:r w:rsidRPr="0074574A">
        <w:rPr>
          <w:rFonts w:ascii="Cambria" w:hAnsi="Cambria"/>
          <w:b/>
          <w:bCs/>
          <w:lang w:val="es-CL"/>
        </w:rPr>
        <w:t>.</w:t>
      </w:r>
    </w:p>
    <w:p w14:paraId="66089CB9" w14:textId="77777777" w:rsidR="00D9106A" w:rsidRPr="0074574A" w:rsidRDefault="00D9106A" w:rsidP="00D9106A">
      <w:pPr>
        <w:widowControl w:val="0"/>
        <w:autoSpaceDE w:val="0"/>
        <w:autoSpaceDN w:val="0"/>
        <w:adjustRightInd w:val="0"/>
        <w:spacing w:before="50" w:line="360" w:lineRule="auto"/>
        <w:ind w:left="20" w:right="-20"/>
        <w:jc w:val="both"/>
        <w:rPr>
          <w:rFonts w:ascii="Cambria" w:hAnsi="Cambria"/>
          <w:lang w:val="es-CL"/>
        </w:rPr>
      </w:pPr>
    </w:p>
    <w:p w14:paraId="7371408B" w14:textId="77777777" w:rsidR="00D9106A" w:rsidRDefault="00D9106A" w:rsidP="00D9106A">
      <w:pPr>
        <w:autoSpaceDE w:val="0"/>
        <w:autoSpaceDN w:val="0"/>
        <w:adjustRightInd w:val="0"/>
        <w:rPr>
          <w:rFonts w:ascii="Arial" w:hAnsi="Arial"/>
          <w:b/>
          <w:sz w:val="40"/>
          <w:szCs w:val="40"/>
          <w:u w:val="single"/>
          <w:lang w:val="es-MX"/>
        </w:rPr>
      </w:pPr>
    </w:p>
    <w:p w14:paraId="5AC5FE72" w14:textId="77777777" w:rsidR="00D9106A" w:rsidRPr="009943C1" w:rsidRDefault="00D9106A" w:rsidP="00D9106A">
      <w:pPr>
        <w:numPr>
          <w:ilvl w:val="0"/>
          <w:numId w:val="5"/>
        </w:numPr>
        <w:pBdr>
          <w:top w:val="single" w:sz="4" w:space="1" w:color="auto"/>
          <w:left w:val="single" w:sz="4" w:space="4" w:color="auto"/>
          <w:bottom w:val="single" w:sz="4" w:space="1" w:color="auto"/>
          <w:right w:val="single" w:sz="4" w:space="4" w:color="auto"/>
        </w:pBdr>
        <w:shd w:val="clear" w:color="auto" w:fill="EAF1DD"/>
        <w:spacing w:after="200" w:line="276" w:lineRule="auto"/>
        <w:rPr>
          <w:b/>
          <w:sz w:val="28"/>
          <w:szCs w:val="28"/>
          <w:lang w:val="es-CL"/>
        </w:rPr>
      </w:pPr>
      <w:r w:rsidRPr="009943C1">
        <w:rPr>
          <w:b/>
          <w:sz w:val="28"/>
          <w:szCs w:val="28"/>
          <w:lang w:val="es-CL"/>
        </w:rPr>
        <w:t>Marco de antecedentes y prioridades del establecimiento</w:t>
      </w:r>
    </w:p>
    <w:p w14:paraId="78BF2F41" w14:textId="77777777" w:rsidR="00D9106A" w:rsidRPr="009943C1" w:rsidRDefault="00D9106A" w:rsidP="00D9106A">
      <w:pPr>
        <w:spacing w:after="200" w:line="276" w:lineRule="auto"/>
        <w:rPr>
          <w:b/>
          <w:lang w:val="es-CL"/>
        </w:rPr>
      </w:pPr>
      <w:r w:rsidRPr="009943C1">
        <w:rPr>
          <w:b/>
          <w:lang w:val="es-CL"/>
        </w:rPr>
        <w:t>A.- Diagnóstico de Prácticas Institucionales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tblGrid>
      <w:tr w:rsidR="00D9106A" w:rsidRPr="009943C1" w14:paraId="7C43BD63" w14:textId="77777777" w:rsidTr="00DC4731">
        <w:trPr>
          <w:trHeight w:val="298"/>
        </w:trPr>
        <w:tc>
          <w:tcPr>
            <w:tcW w:w="817" w:type="dxa"/>
            <w:shd w:val="clear" w:color="auto" w:fill="FF0000"/>
          </w:tcPr>
          <w:p w14:paraId="5984DAA1" w14:textId="77777777" w:rsidR="00D9106A" w:rsidRPr="009943C1" w:rsidRDefault="00D9106A" w:rsidP="00D9106A">
            <w:pPr>
              <w:jc w:val="center"/>
              <w:rPr>
                <w:b/>
                <w:lang w:val="es-CL"/>
              </w:rPr>
            </w:pPr>
            <w:r w:rsidRPr="009943C1">
              <w:rPr>
                <w:b/>
                <w:lang w:val="es-CL"/>
              </w:rPr>
              <w:t>1</w:t>
            </w:r>
          </w:p>
        </w:tc>
        <w:tc>
          <w:tcPr>
            <w:tcW w:w="2410" w:type="dxa"/>
          </w:tcPr>
          <w:p w14:paraId="58C442CE" w14:textId="77777777" w:rsidR="00D9106A" w:rsidRPr="009943C1" w:rsidRDefault="00D9106A" w:rsidP="00D9106A">
            <w:pPr>
              <w:jc w:val="center"/>
              <w:rPr>
                <w:b/>
                <w:lang w:val="es-CL"/>
              </w:rPr>
            </w:pPr>
            <w:r w:rsidRPr="009943C1">
              <w:rPr>
                <w:b/>
                <w:lang w:val="es-CL"/>
              </w:rPr>
              <w:t>Instalar</w:t>
            </w:r>
          </w:p>
        </w:tc>
      </w:tr>
      <w:tr w:rsidR="00D9106A" w:rsidRPr="009943C1" w14:paraId="5F518DD8" w14:textId="77777777" w:rsidTr="00D9106A">
        <w:tc>
          <w:tcPr>
            <w:tcW w:w="817" w:type="dxa"/>
            <w:shd w:val="clear" w:color="auto" w:fill="548DD4"/>
          </w:tcPr>
          <w:p w14:paraId="4DC57606" w14:textId="77777777" w:rsidR="00D9106A" w:rsidRPr="009943C1" w:rsidRDefault="00D9106A" w:rsidP="00D9106A">
            <w:pPr>
              <w:jc w:val="center"/>
              <w:rPr>
                <w:b/>
                <w:lang w:val="es-CL"/>
              </w:rPr>
            </w:pPr>
            <w:r w:rsidRPr="009943C1">
              <w:rPr>
                <w:b/>
                <w:lang w:val="es-CL"/>
              </w:rPr>
              <w:t>2</w:t>
            </w:r>
          </w:p>
        </w:tc>
        <w:tc>
          <w:tcPr>
            <w:tcW w:w="2410" w:type="dxa"/>
          </w:tcPr>
          <w:p w14:paraId="2B4DB626" w14:textId="77777777" w:rsidR="00D9106A" w:rsidRPr="009943C1" w:rsidRDefault="00D9106A" w:rsidP="00D9106A">
            <w:pPr>
              <w:jc w:val="center"/>
              <w:rPr>
                <w:b/>
                <w:lang w:val="es-CL"/>
              </w:rPr>
            </w:pPr>
            <w:r w:rsidRPr="009943C1">
              <w:rPr>
                <w:b/>
                <w:lang w:val="es-CL"/>
              </w:rPr>
              <w:t>Mejorar</w:t>
            </w:r>
          </w:p>
        </w:tc>
      </w:tr>
      <w:tr w:rsidR="00D9106A" w:rsidRPr="009943C1" w14:paraId="46B53899" w14:textId="77777777" w:rsidTr="00D9106A">
        <w:tc>
          <w:tcPr>
            <w:tcW w:w="817" w:type="dxa"/>
            <w:shd w:val="clear" w:color="auto" w:fill="5F497A"/>
          </w:tcPr>
          <w:p w14:paraId="56BB8098" w14:textId="77777777" w:rsidR="00D9106A" w:rsidRPr="009943C1" w:rsidRDefault="00D9106A" w:rsidP="00D9106A">
            <w:pPr>
              <w:jc w:val="center"/>
              <w:rPr>
                <w:b/>
                <w:lang w:val="es-CL"/>
              </w:rPr>
            </w:pPr>
            <w:r w:rsidRPr="009943C1">
              <w:rPr>
                <w:b/>
                <w:lang w:val="es-CL"/>
              </w:rPr>
              <w:t>3</w:t>
            </w:r>
          </w:p>
        </w:tc>
        <w:tc>
          <w:tcPr>
            <w:tcW w:w="2410" w:type="dxa"/>
          </w:tcPr>
          <w:p w14:paraId="72411AFC" w14:textId="77777777" w:rsidR="00D9106A" w:rsidRPr="009943C1" w:rsidRDefault="00D9106A" w:rsidP="00D9106A">
            <w:pPr>
              <w:jc w:val="center"/>
              <w:rPr>
                <w:b/>
                <w:lang w:val="es-CL"/>
              </w:rPr>
            </w:pPr>
            <w:r w:rsidRPr="009943C1">
              <w:rPr>
                <w:b/>
                <w:lang w:val="es-CL"/>
              </w:rPr>
              <w:t>Consolidar</w:t>
            </w:r>
          </w:p>
        </w:tc>
      </w:tr>
      <w:tr w:rsidR="00D9106A" w:rsidRPr="009943C1" w14:paraId="028F99F3" w14:textId="77777777" w:rsidTr="00D9106A">
        <w:tc>
          <w:tcPr>
            <w:tcW w:w="817" w:type="dxa"/>
            <w:shd w:val="clear" w:color="auto" w:fill="00B050"/>
          </w:tcPr>
          <w:p w14:paraId="31491395" w14:textId="77777777" w:rsidR="00D9106A" w:rsidRPr="009943C1" w:rsidRDefault="00D9106A" w:rsidP="00D9106A">
            <w:pPr>
              <w:jc w:val="center"/>
              <w:rPr>
                <w:b/>
                <w:lang w:val="es-CL"/>
              </w:rPr>
            </w:pPr>
            <w:r w:rsidRPr="009943C1">
              <w:rPr>
                <w:b/>
                <w:lang w:val="es-CL"/>
              </w:rPr>
              <w:t>4</w:t>
            </w:r>
          </w:p>
        </w:tc>
        <w:tc>
          <w:tcPr>
            <w:tcW w:w="2410" w:type="dxa"/>
          </w:tcPr>
          <w:p w14:paraId="5B811857" w14:textId="77777777" w:rsidR="00D9106A" w:rsidRPr="009943C1" w:rsidRDefault="00D9106A" w:rsidP="00D9106A">
            <w:pPr>
              <w:jc w:val="center"/>
              <w:rPr>
                <w:b/>
                <w:lang w:val="es-CL"/>
              </w:rPr>
            </w:pPr>
            <w:r w:rsidRPr="009943C1">
              <w:rPr>
                <w:b/>
                <w:lang w:val="es-CL"/>
              </w:rPr>
              <w:t>Articular</w:t>
            </w:r>
          </w:p>
        </w:tc>
      </w:tr>
    </w:tbl>
    <w:p w14:paraId="5A11B8AC" w14:textId="77777777" w:rsidR="00D9106A" w:rsidRPr="009943C1" w:rsidRDefault="00D9106A" w:rsidP="00D9106A">
      <w:pPr>
        <w:spacing w:line="276" w:lineRule="auto"/>
        <w:rPr>
          <w:b/>
          <w:lang w:val="es-CL"/>
        </w:rPr>
      </w:pPr>
    </w:p>
    <w:p w14:paraId="74E67D91" w14:textId="77777777" w:rsidR="00D9106A" w:rsidRPr="009943C1" w:rsidRDefault="00D9106A" w:rsidP="00D9106A">
      <w:pPr>
        <w:numPr>
          <w:ilvl w:val="0"/>
          <w:numId w:val="6"/>
        </w:numPr>
        <w:autoSpaceDE w:val="0"/>
        <w:autoSpaceDN w:val="0"/>
        <w:adjustRightInd w:val="0"/>
        <w:spacing w:after="200" w:line="276" w:lineRule="auto"/>
        <w:jc w:val="both"/>
        <w:rPr>
          <w:rFonts w:ascii="gobCL-Bold" w:hAnsi="gobCL-Bold" w:cs="gobCL-Bold"/>
          <w:b/>
          <w:bCs/>
          <w:color w:val="58595B"/>
          <w:lang w:val="es-CL"/>
        </w:rPr>
      </w:pPr>
      <w:r w:rsidRPr="009943C1">
        <w:rPr>
          <w:rFonts w:ascii="gobCL" w:hAnsi="gobCL" w:cs="gobCL"/>
          <w:b/>
          <w:color w:val="58595B"/>
          <w:lang w:val="es-CL"/>
        </w:rPr>
        <w:t>DIMENSIÓN</w:t>
      </w:r>
      <w:r w:rsidRPr="009943C1">
        <w:rPr>
          <w:rFonts w:ascii="gobCL" w:hAnsi="gobCL" w:cs="gobCL"/>
          <w:color w:val="58595B"/>
          <w:sz w:val="28"/>
          <w:szCs w:val="28"/>
          <w:lang w:val="es-CL"/>
        </w:rPr>
        <w:t xml:space="preserve">: </w:t>
      </w:r>
      <w:r w:rsidRPr="009943C1">
        <w:rPr>
          <w:rFonts w:ascii="gobCL-Bold" w:hAnsi="gobCL-Bold" w:cs="gobCL-Bold"/>
          <w:b/>
          <w:bCs/>
          <w:color w:val="58595B"/>
          <w:lang w:val="es-CL"/>
        </w:rPr>
        <w:t>Formación</w:t>
      </w:r>
    </w:p>
    <w:p w14:paraId="496C27C6" w14:textId="77777777" w:rsidR="00D9106A" w:rsidRPr="009943C1" w:rsidRDefault="00D9106A" w:rsidP="00D9106A">
      <w:pPr>
        <w:autoSpaceDE w:val="0"/>
        <w:autoSpaceDN w:val="0"/>
        <w:adjustRightInd w:val="0"/>
        <w:ind w:left="720"/>
        <w:jc w:val="both"/>
        <w:rPr>
          <w:rFonts w:ascii="gobCL" w:hAnsi="gobCL" w:cs="gobCL"/>
          <w:b/>
          <w:color w:val="58595B"/>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1"/>
        <w:gridCol w:w="560"/>
        <w:gridCol w:w="560"/>
        <w:gridCol w:w="561"/>
        <w:gridCol w:w="592"/>
      </w:tblGrid>
      <w:tr w:rsidR="00D9106A" w:rsidRPr="009943C1" w14:paraId="6D0BA43B" w14:textId="77777777" w:rsidTr="00D9106A">
        <w:tc>
          <w:tcPr>
            <w:tcW w:w="6912" w:type="dxa"/>
          </w:tcPr>
          <w:p w14:paraId="553EB9C2" w14:textId="77777777" w:rsidR="00D9106A" w:rsidRPr="009943C1" w:rsidRDefault="00D9106A" w:rsidP="00D9106A">
            <w:pPr>
              <w:autoSpaceDE w:val="0"/>
              <w:autoSpaceDN w:val="0"/>
              <w:adjustRightInd w:val="0"/>
              <w:jc w:val="center"/>
              <w:rPr>
                <w:rFonts w:ascii="gobCL" w:hAnsi="gobCL" w:cs="gobCL"/>
                <w:b/>
                <w:color w:val="58595B"/>
                <w:lang w:val="es-CL"/>
              </w:rPr>
            </w:pPr>
            <w:r w:rsidRPr="009943C1">
              <w:rPr>
                <w:rFonts w:ascii="gobCL" w:hAnsi="gobCL" w:cs="gobCL"/>
                <w:b/>
                <w:color w:val="58595B"/>
                <w:lang w:val="es-CL"/>
              </w:rPr>
              <w:t>Prácticas</w:t>
            </w:r>
          </w:p>
        </w:tc>
        <w:tc>
          <w:tcPr>
            <w:tcW w:w="567" w:type="dxa"/>
          </w:tcPr>
          <w:p w14:paraId="626937B8" w14:textId="77777777" w:rsidR="00D9106A" w:rsidRPr="009943C1" w:rsidRDefault="00D9106A" w:rsidP="00D9106A">
            <w:pPr>
              <w:autoSpaceDE w:val="0"/>
              <w:autoSpaceDN w:val="0"/>
              <w:adjustRightInd w:val="0"/>
              <w:jc w:val="both"/>
              <w:rPr>
                <w:rFonts w:ascii="gobCL" w:hAnsi="gobCL" w:cs="gobCL"/>
                <w:b/>
                <w:color w:val="58595B"/>
                <w:lang w:val="es-CL"/>
              </w:rPr>
            </w:pPr>
            <w:r w:rsidRPr="009943C1">
              <w:rPr>
                <w:rFonts w:ascii="gobCL" w:hAnsi="gobCL" w:cs="gobCL"/>
                <w:b/>
                <w:color w:val="58595B"/>
                <w:lang w:val="es-CL"/>
              </w:rPr>
              <w:t>1</w:t>
            </w:r>
          </w:p>
        </w:tc>
        <w:tc>
          <w:tcPr>
            <w:tcW w:w="567" w:type="dxa"/>
          </w:tcPr>
          <w:p w14:paraId="798B6B6D" w14:textId="77777777" w:rsidR="00D9106A" w:rsidRPr="009943C1" w:rsidRDefault="00D9106A" w:rsidP="00D9106A">
            <w:pPr>
              <w:autoSpaceDE w:val="0"/>
              <w:autoSpaceDN w:val="0"/>
              <w:adjustRightInd w:val="0"/>
              <w:jc w:val="both"/>
              <w:rPr>
                <w:rFonts w:ascii="gobCL" w:hAnsi="gobCL" w:cs="gobCL"/>
                <w:b/>
                <w:color w:val="58595B"/>
                <w:lang w:val="es-CL"/>
              </w:rPr>
            </w:pPr>
            <w:r w:rsidRPr="009943C1">
              <w:rPr>
                <w:rFonts w:ascii="gobCL" w:hAnsi="gobCL" w:cs="gobCL"/>
                <w:b/>
                <w:color w:val="58595B"/>
                <w:lang w:val="es-CL"/>
              </w:rPr>
              <w:t>2</w:t>
            </w:r>
          </w:p>
        </w:tc>
        <w:tc>
          <w:tcPr>
            <w:tcW w:w="567" w:type="dxa"/>
          </w:tcPr>
          <w:p w14:paraId="74A52FC7" w14:textId="77777777" w:rsidR="00D9106A" w:rsidRPr="009943C1" w:rsidRDefault="00D9106A" w:rsidP="00D9106A">
            <w:pPr>
              <w:autoSpaceDE w:val="0"/>
              <w:autoSpaceDN w:val="0"/>
              <w:adjustRightInd w:val="0"/>
              <w:jc w:val="both"/>
              <w:rPr>
                <w:rFonts w:ascii="gobCL" w:hAnsi="gobCL" w:cs="gobCL"/>
                <w:b/>
                <w:color w:val="58595B"/>
                <w:lang w:val="es-CL"/>
              </w:rPr>
            </w:pPr>
            <w:r w:rsidRPr="009943C1">
              <w:rPr>
                <w:rFonts w:ascii="gobCL" w:hAnsi="gobCL" w:cs="gobCL"/>
                <w:b/>
                <w:color w:val="58595B"/>
                <w:lang w:val="es-CL"/>
              </w:rPr>
              <w:t>3</w:t>
            </w:r>
          </w:p>
        </w:tc>
        <w:tc>
          <w:tcPr>
            <w:tcW w:w="599" w:type="dxa"/>
          </w:tcPr>
          <w:p w14:paraId="0026D6D0" w14:textId="77777777" w:rsidR="00D9106A" w:rsidRPr="009943C1" w:rsidRDefault="00D9106A" w:rsidP="00D9106A">
            <w:pPr>
              <w:autoSpaceDE w:val="0"/>
              <w:autoSpaceDN w:val="0"/>
              <w:adjustRightInd w:val="0"/>
              <w:jc w:val="both"/>
              <w:rPr>
                <w:rFonts w:ascii="gobCL" w:hAnsi="gobCL" w:cs="gobCL"/>
                <w:b/>
                <w:color w:val="58595B"/>
                <w:lang w:val="es-CL"/>
              </w:rPr>
            </w:pPr>
            <w:r w:rsidRPr="009943C1">
              <w:rPr>
                <w:rFonts w:ascii="gobCL" w:hAnsi="gobCL" w:cs="gobCL"/>
                <w:b/>
                <w:color w:val="58595B"/>
                <w:lang w:val="es-CL"/>
              </w:rPr>
              <w:t>4</w:t>
            </w:r>
          </w:p>
        </w:tc>
      </w:tr>
      <w:tr w:rsidR="00D9106A" w:rsidRPr="009943C1" w14:paraId="4C3BF189" w14:textId="77777777" w:rsidTr="00D9106A">
        <w:tc>
          <w:tcPr>
            <w:tcW w:w="6912" w:type="dxa"/>
          </w:tcPr>
          <w:p w14:paraId="72A84DE3" w14:textId="7E583BD1" w:rsidR="00D9106A" w:rsidRPr="009943C1" w:rsidRDefault="00D9106A" w:rsidP="00D9106A">
            <w:pPr>
              <w:autoSpaceDE w:val="0"/>
              <w:autoSpaceDN w:val="0"/>
              <w:adjustRightInd w:val="0"/>
              <w:jc w:val="both"/>
              <w:rPr>
                <w:rFonts w:ascii="Cambria" w:hAnsi="Cambria"/>
                <w:color w:val="000000"/>
                <w:lang w:val="es-MX"/>
              </w:rPr>
            </w:pPr>
            <w:r w:rsidRPr="009943C1">
              <w:rPr>
                <w:rFonts w:ascii="Cambria" w:hAnsi="Cambria"/>
                <w:lang w:val="es-CL"/>
              </w:rPr>
              <w:t xml:space="preserve">El establecimiento traduce los lineamientos formativos estipulados en el Proyecto Educativo Institucional en estrategias concretas para alcanzar su logro (prácticas pedagógicas transversales, programa de orientación, actividades de encuentro, talleres </w:t>
            </w:r>
            <w:r w:rsidR="00DC4731" w:rsidRPr="009943C1">
              <w:rPr>
                <w:rFonts w:ascii="Cambria" w:hAnsi="Cambria"/>
                <w:lang w:val="es-CL"/>
              </w:rPr>
              <w:t>extraprogramáticos</w:t>
            </w:r>
            <w:r w:rsidRPr="009943C1">
              <w:rPr>
                <w:rFonts w:ascii="Cambria" w:hAnsi="Cambria"/>
                <w:lang w:val="es-CL"/>
              </w:rPr>
              <w:t>, programas de formación docente, alianza familia escuela, entre otros).</w:t>
            </w:r>
          </w:p>
        </w:tc>
        <w:tc>
          <w:tcPr>
            <w:tcW w:w="567" w:type="dxa"/>
          </w:tcPr>
          <w:p w14:paraId="3DC0FF9E"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301B1782"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p w14:paraId="1A61982B"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2D17571B" w14:textId="77777777" w:rsidR="00D9106A" w:rsidRDefault="00D9106A" w:rsidP="00D9106A">
            <w:pPr>
              <w:autoSpaceDE w:val="0"/>
              <w:autoSpaceDN w:val="0"/>
              <w:adjustRightInd w:val="0"/>
              <w:jc w:val="both"/>
              <w:rPr>
                <w:rFonts w:ascii="Cambria" w:hAnsi="Cambria" w:cs="gobCL"/>
                <w:b/>
                <w:color w:val="58595B"/>
                <w:lang w:val="es-CL"/>
              </w:rPr>
            </w:pPr>
          </w:p>
          <w:p w14:paraId="73756419" w14:textId="77777777" w:rsidR="00D9106A" w:rsidRDefault="00D9106A" w:rsidP="00D9106A">
            <w:pPr>
              <w:autoSpaceDE w:val="0"/>
              <w:autoSpaceDN w:val="0"/>
              <w:adjustRightInd w:val="0"/>
              <w:jc w:val="both"/>
              <w:rPr>
                <w:rFonts w:ascii="Cambria" w:hAnsi="Cambria" w:cs="gobCL"/>
                <w:b/>
                <w:color w:val="58595B"/>
                <w:lang w:val="es-CL"/>
              </w:rPr>
            </w:pPr>
          </w:p>
          <w:p w14:paraId="798E033F" w14:textId="77777777" w:rsidR="00D9106A" w:rsidRPr="009943C1" w:rsidRDefault="00D9106A" w:rsidP="00D9106A">
            <w:pPr>
              <w:autoSpaceDE w:val="0"/>
              <w:autoSpaceDN w:val="0"/>
              <w:adjustRightInd w:val="0"/>
              <w:jc w:val="both"/>
              <w:rPr>
                <w:rFonts w:ascii="Cambria" w:hAnsi="Cambria" w:cs="gobCL"/>
                <w:b/>
                <w:color w:val="58595B"/>
                <w:lang w:val="es-CL"/>
              </w:rPr>
            </w:pPr>
            <w:r>
              <w:rPr>
                <w:rFonts w:ascii="Cambria" w:hAnsi="Cambria" w:cs="gobCL"/>
                <w:b/>
                <w:color w:val="58595B"/>
                <w:lang w:val="es-CL"/>
              </w:rPr>
              <w:t>X</w:t>
            </w:r>
          </w:p>
        </w:tc>
        <w:tc>
          <w:tcPr>
            <w:tcW w:w="599" w:type="dxa"/>
          </w:tcPr>
          <w:p w14:paraId="581F84F1" w14:textId="77777777" w:rsidR="00D9106A" w:rsidRPr="009943C1" w:rsidRDefault="00D9106A" w:rsidP="00D9106A">
            <w:pPr>
              <w:autoSpaceDE w:val="0"/>
              <w:autoSpaceDN w:val="0"/>
              <w:adjustRightInd w:val="0"/>
              <w:jc w:val="both"/>
              <w:rPr>
                <w:rFonts w:ascii="Cambria" w:hAnsi="Cambria" w:cs="gobCL"/>
                <w:b/>
                <w:color w:val="58595B"/>
                <w:lang w:val="es-CL"/>
              </w:rPr>
            </w:pPr>
          </w:p>
        </w:tc>
      </w:tr>
      <w:tr w:rsidR="00D9106A" w:rsidRPr="009943C1" w14:paraId="2DDBC9BD" w14:textId="77777777" w:rsidTr="00D9106A">
        <w:tc>
          <w:tcPr>
            <w:tcW w:w="6912" w:type="dxa"/>
          </w:tcPr>
          <w:p w14:paraId="32ADE265" w14:textId="77777777" w:rsidR="00D9106A" w:rsidRPr="009943C1" w:rsidRDefault="00D9106A" w:rsidP="00D9106A">
            <w:pPr>
              <w:autoSpaceDE w:val="0"/>
              <w:autoSpaceDN w:val="0"/>
              <w:adjustRightInd w:val="0"/>
              <w:jc w:val="both"/>
              <w:rPr>
                <w:rFonts w:ascii="Cambria" w:hAnsi="Cambria"/>
                <w:color w:val="000000"/>
                <w:lang w:val="es-MX"/>
              </w:rPr>
            </w:pPr>
            <w:r w:rsidRPr="009943C1">
              <w:rPr>
                <w:rFonts w:ascii="Cambria" w:hAnsi="Cambria"/>
                <w:lang w:val="es-CL"/>
              </w:rPr>
              <w:t>El establecimiento cuenta con una persona o equipo a cargo de la Convivencia Escolar, con funciones y tiempos conocidos por todos los miembros de la comunidad educativa, que se responsabiliza por implementar y monitorear los lineamientos formativos.</w:t>
            </w:r>
          </w:p>
        </w:tc>
        <w:tc>
          <w:tcPr>
            <w:tcW w:w="567" w:type="dxa"/>
          </w:tcPr>
          <w:p w14:paraId="53D31D6C"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651CA52E"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p w14:paraId="16F9B399"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046BBEEA" w14:textId="77777777" w:rsidR="00D9106A" w:rsidRDefault="00D9106A" w:rsidP="00D9106A">
            <w:pPr>
              <w:autoSpaceDE w:val="0"/>
              <w:autoSpaceDN w:val="0"/>
              <w:adjustRightInd w:val="0"/>
              <w:jc w:val="both"/>
              <w:rPr>
                <w:rFonts w:ascii="Cambria" w:hAnsi="Cambria" w:cs="gobCL"/>
                <w:b/>
                <w:color w:val="58595B"/>
                <w:lang w:val="es-CL"/>
              </w:rPr>
            </w:pPr>
          </w:p>
          <w:p w14:paraId="3487D1AD" w14:textId="77777777" w:rsidR="00D9106A" w:rsidRPr="009943C1" w:rsidRDefault="00D9106A" w:rsidP="00D9106A">
            <w:pPr>
              <w:autoSpaceDE w:val="0"/>
              <w:autoSpaceDN w:val="0"/>
              <w:adjustRightInd w:val="0"/>
              <w:jc w:val="both"/>
              <w:rPr>
                <w:rFonts w:ascii="Cambria" w:hAnsi="Cambria" w:cs="gobCL"/>
                <w:b/>
                <w:color w:val="58595B"/>
                <w:lang w:val="es-CL"/>
              </w:rPr>
            </w:pPr>
            <w:r>
              <w:rPr>
                <w:rFonts w:ascii="Cambria" w:hAnsi="Cambria" w:cs="gobCL"/>
                <w:b/>
                <w:color w:val="58595B"/>
                <w:lang w:val="es-CL"/>
              </w:rPr>
              <w:t>X</w:t>
            </w:r>
          </w:p>
        </w:tc>
        <w:tc>
          <w:tcPr>
            <w:tcW w:w="599" w:type="dxa"/>
          </w:tcPr>
          <w:p w14:paraId="5983BC4D" w14:textId="77777777" w:rsidR="00D9106A" w:rsidRPr="009943C1" w:rsidRDefault="00D9106A" w:rsidP="00D9106A">
            <w:pPr>
              <w:autoSpaceDE w:val="0"/>
              <w:autoSpaceDN w:val="0"/>
              <w:adjustRightInd w:val="0"/>
              <w:jc w:val="both"/>
              <w:rPr>
                <w:rFonts w:ascii="Cambria" w:hAnsi="Cambria" w:cs="gobCL"/>
                <w:b/>
                <w:color w:val="58595B"/>
                <w:lang w:val="es-CL"/>
              </w:rPr>
            </w:pPr>
          </w:p>
        </w:tc>
      </w:tr>
      <w:tr w:rsidR="00D9106A" w:rsidRPr="009943C1" w14:paraId="61B6BC7D" w14:textId="77777777" w:rsidTr="00D9106A">
        <w:tc>
          <w:tcPr>
            <w:tcW w:w="6912" w:type="dxa"/>
          </w:tcPr>
          <w:p w14:paraId="63D7237C" w14:textId="77777777" w:rsidR="00D9106A" w:rsidRPr="00D7249D" w:rsidRDefault="00D9106A" w:rsidP="00D7249D">
            <w:pPr>
              <w:autoSpaceDE w:val="0"/>
              <w:autoSpaceDN w:val="0"/>
              <w:adjustRightInd w:val="0"/>
              <w:jc w:val="both"/>
              <w:rPr>
                <w:rFonts w:ascii="Cambria" w:hAnsi="Cambria"/>
                <w:lang w:val="es-CL"/>
              </w:rPr>
            </w:pPr>
            <w:r w:rsidRPr="009943C1">
              <w:rPr>
                <w:rFonts w:ascii="Cambria" w:hAnsi="Cambria"/>
                <w:lang w:val="es-CL"/>
              </w:rPr>
              <w:t>El establecimiento modela y enseña maneras constructivas de relacionarse y resolver conflictos.</w:t>
            </w:r>
          </w:p>
        </w:tc>
        <w:tc>
          <w:tcPr>
            <w:tcW w:w="567" w:type="dxa"/>
          </w:tcPr>
          <w:p w14:paraId="4F79455B"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7A6690D1"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p w14:paraId="4BCE9D2F"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5070E645" w14:textId="77777777" w:rsidR="00D9106A" w:rsidRDefault="00D9106A" w:rsidP="00D9106A">
            <w:pPr>
              <w:autoSpaceDE w:val="0"/>
              <w:autoSpaceDN w:val="0"/>
              <w:adjustRightInd w:val="0"/>
              <w:jc w:val="both"/>
              <w:rPr>
                <w:rFonts w:ascii="Cambria" w:hAnsi="Cambria" w:cs="gobCL"/>
                <w:b/>
                <w:color w:val="58595B"/>
                <w:lang w:val="es-CL"/>
              </w:rPr>
            </w:pPr>
          </w:p>
          <w:p w14:paraId="163EC8E0" w14:textId="77777777" w:rsidR="00D9106A" w:rsidRPr="009943C1" w:rsidRDefault="00D9106A" w:rsidP="00D9106A">
            <w:pPr>
              <w:autoSpaceDE w:val="0"/>
              <w:autoSpaceDN w:val="0"/>
              <w:adjustRightInd w:val="0"/>
              <w:jc w:val="both"/>
              <w:rPr>
                <w:rFonts w:ascii="Cambria" w:hAnsi="Cambria" w:cs="gobCL"/>
                <w:b/>
                <w:color w:val="58595B"/>
                <w:lang w:val="es-CL"/>
              </w:rPr>
            </w:pPr>
            <w:r>
              <w:rPr>
                <w:rFonts w:ascii="Cambria" w:hAnsi="Cambria" w:cs="gobCL"/>
                <w:b/>
                <w:color w:val="58595B"/>
                <w:lang w:val="es-CL"/>
              </w:rPr>
              <w:t>X</w:t>
            </w:r>
          </w:p>
        </w:tc>
        <w:tc>
          <w:tcPr>
            <w:tcW w:w="599" w:type="dxa"/>
          </w:tcPr>
          <w:p w14:paraId="01ACEAC2" w14:textId="77777777" w:rsidR="00D9106A" w:rsidRPr="009943C1" w:rsidRDefault="00D9106A" w:rsidP="00D9106A">
            <w:pPr>
              <w:autoSpaceDE w:val="0"/>
              <w:autoSpaceDN w:val="0"/>
              <w:adjustRightInd w:val="0"/>
              <w:jc w:val="both"/>
              <w:rPr>
                <w:rFonts w:ascii="Cambria" w:hAnsi="Cambria" w:cs="gobCL"/>
                <w:b/>
                <w:color w:val="58595B"/>
                <w:lang w:val="es-CL"/>
              </w:rPr>
            </w:pPr>
          </w:p>
        </w:tc>
      </w:tr>
      <w:tr w:rsidR="00D9106A" w:rsidRPr="009943C1" w14:paraId="34E57D61" w14:textId="77777777" w:rsidTr="00D9106A">
        <w:tc>
          <w:tcPr>
            <w:tcW w:w="6912" w:type="dxa"/>
          </w:tcPr>
          <w:p w14:paraId="3A69E11A" w14:textId="77777777" w:rsidR="00D9106A" w:rsidRPr="009943C1" w:rsidRDefault="00D9106A" w:rsidP="00D9106A">
            <w:pPr>
              <w:autoSpaceDE w:val="0"/>
              <w:autoSpaceDN w:val="0"/>
              <w:adjustRightInd w:val="0"/>
              <w:jc w:val="both"/>
              <w:rPr>
                <w:rFonts w:ascii="Cambria" w:hAnsi="Cambria"/>
                <w:color w:val="000000"/>
                <w:lang w:val="es-MX"/>
              </w:rPr>
            </w:pPr>
            <w:r w:rsidRPr="009943C1">
              <w:rPr>
                <w:rFonts w:ascii="Cambria" w:hAnsi="Cambria"/>
                <w:lang w:val="es-CL"/>
              </w:rPr>
              <w:t>El establecimiento cuenta con un programa de afectividad y sexualidad, en concordancia con los lineamientos formativos del Proyecto Educativo, hace un seguimiento a su implementación y evalúa sus resultados.</w:t>
            </w:r>
          </w:p>
        </w:tc>
        <w:tc>
          <w:tcPr>
            <w:tcW w:w="567" w:type="dxa"/>
          </w:tcPr>
          <w:p w14:paraId="0AED7D30"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p w14:paraId="53E84CA3"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11D0FDE2"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19A87376" w14:textId="77777777" w:rsidR="00D9106A" w:rsidRDefault="00D9106A" w:rsidP="00D9106A">
            <w:pPr>
              <w:autoSpaceDE w:val="0"/>
              <w:autoSpaceDN w:val="0"/>
              <w:adjustRightInd w:val="0"/>
              <w:jc w:val="both"/>
              <w:rPr>
                <w:rFonts w:ascii="Cambria" w:hAnsi="Cambria" w:cs="gobCL"/>
                <w:b/>
                <w:color w:val="58595B"/>
                <w:lang w:val="es-CL"/>
              </w:rPr>
            </w:pPr>
            <w:r>
              <w:rPr>
                <w:rFonts w:ascii="Cambria" w:hAnsi="Cambria" w:cs="gobCL"/>
                <w:b/>
                <w:color w:val="58595B"/>
                <w:lang w:val="es-CL"/>
              </w:rPr>
              <w:t>X</w:t>
            </w:r>
          </w:p>
          <w:p w14:paraId="6E623DB9" w14:textId="77777777" w:rsidR="00D9106A" w:rsidRPr="009943C1" w:rsidRDefault="00D9106A" w:rsidP="00D9106A">
            <w:pPr>
              <w:autoSpaceDE w:val="0"/>
              <w:autoSpaceDN w:val="0"/>
              <w:adjustRightInd w:val="0"/>
              <w:jc w:val="both"/>
              <w:rPr>
                <w:rFonts w:ascii="Cambria" w:hAnsi="Cambria" w:cs="gobCL"/>
                <w:b/>
                <w:color w:val="58595B"/>
                <w:lang w:val="es-CL"/>
              </w:rPr>
            </w:pPr>
          </w:p>
        </w:tc>
        <w:tc>
          <w:tcPr>
            <w:tcW w:w="599" w:type="dxa"/>
          </w:tcPr>
          <w:p w14:paraId="49E6C377" w14:textId="77777777" w:rsidR="00D9106A" w:rsidRPr="009943C1" w:rsidRDefault="00D9106A" w:rsidP="00D9106A">
            <w:pPr>
              <w:autoSpaceDE w:val="0"/>
              <w:autoSpaceDN w:val="0"/>
              <w:adjustRightInd w:val="0"/>
              <w:jc w:val="both"/>
              <w:rPr>
                <w:rFonts w:ascii="Cambria" w:hAnsi="Cambria" w:cs="gobCL"/>
                <w:b/>
                <w:color w:val="58595B"/>
                <w:lang w:val="es-CL"/>
              </w:rPr>
            </w:pPr>
          </w:p>
        </w:tc>
      </w:tr>
      <w:tr w:rsidR="00D9106A" w:rsidRPr="009943C1" w14:paraId="6D095FCD" w14:textId="77777777" w:rsidTr="00D9106A">
        <w:tc>
          <w:tcPr>
            <w:tcW w:w="6912" w:type="dxa"/>
          </w:tcPr>
          <w:p w14:paraId="6307C136" w14:textId="77777777" w:rsidR="00D9106A" w:rsidRPr="009943C1" w:rsidRDefault="00D9106A" w:rsidP="00D9106A">
            <w:pPr>
              <w:autoSpaceDE w:val="0"/>
              <w:autoSpaceDN w:val="0"/>
              <w:adjustRightInd w:val="0"/>
              <w:jc w:val="both"/>
              <w:rPr>
                <w:rFonts w:ascii="Cambria" w:hAnsi="Cambria"/>
                <w:color w:val="000000"/>
                <w:lang w:val="es-MX"/>
              </w:rPr>
            </w:pPr>
            <w:r w:rsidRPr="009943C1">
              <w:rPr>
                <w:rFonts w:ascii="Cambria" w:hAnsi="Cambria"/>
                <w:lang w:val="es-CL"/>
              </w:rPr>
              <w:t xml:space="preserve">El establecimiento cuenta con un programa de promoción de conductas de cuidado personal y prevención de conductas de riesgo (consumo y tráfico de alcohol y drogas), hace un seguimiento a su implementación y evalúa sus </w:t>
            </w:r>
            <w:r w:rsidRPr="009943C1">
              <w:rPr>
                <w:rFonts w:ascii="Cambria" w:hAnsi="Cambria"/>
                <w:lang w:val="es-CL"/>
              </w:rPr>
              <w:lastRenderedPageBreak/>
              <w:t>resultados.</w:t>
            </w:r>
          </w:p>
        </w:tc>
        <w:tc>
          <w:tcPr>
            <w:tcW w:w="567" w:type="dxa"/>
          </w:tcPr>
          <w:p w14:paraId="3B8C1FB1"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p w14:paraId="09A8926F"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23066A97"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4833FA85" w14:textId="77777777" w:rsidR="00D9106A" w:rsidRPr="009943C1" w:rsidRDefault="00D9106A" w:rsidP="00D9106A">
            <w:pPr>
              <w:autoSpaceDE w:val="0"/>
              <w:autoSpaceDN w:val="0"/>
              <w:adjustRightInd w:val="0"/>
              <w:jc w:val="both"/>
              <w:rPr>
                <w:rFonts w:ascii="Cambria" w:hAnsi="Cambria" w:cs="gobCL"/>
                <w:b/>
                <w:color w:val="58595B"/>
                <w:lang w:val="es-CL"/>
              </w:rPr>
            </w:pPr>
            <w:r>
              <w:rPr>
                <w:rFonts w:ascii="Cambria" w:hAnsi="Cambria" w:cs="gobCL"/>
                <w:b/>
                <w:color w:val="58595B"/>
                <w:lang w:val="es-CL"/>
              </w:rPr>
              <w:t>X</w:t>
            </w:r>
          </w:p>
        </w:tc>
        <w:tc>
          <w:tcPr>
            <w:tcW w:w="599" w:type="dxa"/>
          </w:tcPr>
          <w:p w14:paraId="0D1EAE17" w14:textId="77777777" w:rsidR="00D9106A" w:rsidRPr="009943C1" w:rsidRDefault="00D9106A" w:rsidP="00D9106A">
            <w:pPr>
              <w:autoSpaceDE w:val="0"/>
              <w:autoSpaceDN w:val="0"/>
              <w:adjustRightInd w:val="0"/>
              <w:jc w:val="both"/>
              <w:rPr>
                <w:rFonts w:ascii="Cambria" w:hAnsi="Cambria" w:cs="gobCL"/>
                <w:b/>
                <w:color w:val="58595B"/>
                <w:lang w:val="es-CL"/>
              </w:rPr>
            </w:pPr>
          </w:p>
        </w:tc>
      </w:tr>
      <w:tr w:rsidR="00D9106A" w:rsidRPr="009943C1" w14:paraId="24C690D3" w14:textId="77777777" w:rsidTr="00D9106A">
        <w:tc>
          <w:tcPr>
            <w:tcW w:w="6912" w:type="dxa"/>
          </w:tcPr>
          <w:p w14:paraId="1BAD2533" w14:textId="77777777" w:rsidR="00D9106A" w:rsidRPr="009943C1" w:rsidRDefault="00D9106A" w:rsidP="00D9106A">
            <w:pPr>
              <w:autoSpaceDE w:val="0"/>
              <w:autoSpaceDN w:val="0"/>
              <w:adjustRightInd w:val="0"/>
              <w:jc w:val="both"/>
              <w:rPr>
                <w:rFonts w:ascii="Cambria" w:hAnsi="Cambria"/>
                <w:lang w:val="es-CL"/>
              </w:rPr>
            </w:pPr>
            <w:r w:rsidRPr="009943C1">
              <w:rPr>
                <w:rFonts w:ascii="Cambria" w:hAnsi="Cambria"/>
                <w:lang w:val="es-CL"/>
              </w:rPr>
              <w:t>El equipo directivo y docente involucra y orienta a los padres y apoderados en el proceso de aprendizaje académico y formativo de sus hijos.</w:t>
            </w:r>
          </w:p>
          <w:p w14:paraId="5C78D464" w14:textId="77777777" w:rsidR="00D9106A" w:rsidRPr="009943C1" w:rsidRDefault="00D9106A" w:rsidP="00D9106A">
            <w:pPr>
              <w:autoSpaceDE w:val="0"/>
              <w:autoSpaceDN w:val="0"/>
              <w:adjustRightInd w:val="0"/>
              <w:jc w:val="both"/>
              <w:rPr>
                <w:rFonts w:ascii="Cambria" w:hAnsi="Cambria"/>
                <w:color w:val="000000"/>
                <w:lang w:val="es-MX"/>
              </w:rPr>
            </w:pPr>
          </w:p>
        </w:tc>
        <w:tc>
          <w:tcPr>
            <w:tcW w:w="567" w:type="dxa"/>
          </w:tcPr>
          <w:p w14:paraId="2278E961"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139DFB0B"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p w14:paraId="2EB48F71"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5FEFAF9A" w14:textId="77777777" w:rsidR="00D9106A" w:rsidRPr="009943C1" w:rsidRDefault="00D9106A" w:rsidP="00D9106A">
            <w:pPr>
              <w:autoSpaceDE w:val="0"/>
              <w:autoSpaceDN w:val="0"/>
              <w:adjustRightInd w:val="0"/>
              <w:jc w:val="both"/>
              <w:rPr>
                <w:rFonts w:ascii="Cambria" w:hAnsi="Cambria" w:cs="gobCL"/>
                <w:b/>
                <w:color w:val="58595B"/>
                <w:lang w:val="es-CL"/>
              </w:rPr>
            </w:pPr>
            <w:r>
              <w:rPr>
                <w:rFonts w:ascii="Cambria" w:hAnsi="Cambria" w:cs="gobCL"/>
                <w:b/>
                <w:color w:val="58595B"/>
                <w:lang w:val="es-CL"/>
              </w:rPr>
              <w:t>X</w:t>
            </w:r>
          </w:p>
        </w:tc>
        <w:tc>
          <w:tcPr>
            <w:tcW w:w="599" w:type="dxa"/>
          </w:tcPr>
          <w:p w14:paraId="093080B7" w14:textId="77777777" w:rsidR="00D9106A" w:rsidRPr="009943C1" w:rsidRDefault="00D9106A" w:rsidP="00D9106A">
            <w:pPr>
              <w:autoSpaceDE w:val="0"/>
              <w:autoSpaceDN w:val="0"/>
              <w:adjustRightInd w:val="0"/>
              <w:jc w:val="both"/>
              <w:rPr>
                <w:rFonts w:ascii="Cambria" w:hAnsi="Cambria" w:cs="gobCL"/>
                <w:b/>
                <w:color w:val="58595B"/>
                <w:lang w:val="es-CL"/>
              </w:rPr>
            </w:pPr>
          </w:p>
        </w:tc>
      </w:tr>
    </w:tbl>
    <w:p w14:paraId="70AEA5CC" w14:textId="77777777" w:rsidR="00D9106A" w:rsidRPr="009943C1" w:rsidRDefault="00D9106A" w:rsidP="00D9106A">
      <w:pPr>
        <w:autoSpaceDE w:val="0"/>
        <w:autoSpaceDN w:val="0"/>
        <w:adjustRightInd w:val="0"/>
        <w:jc w:val="both"/>
        <w:rPr>
          <w:rFonts w:ascii="Cambria" w:hAnsi="Cambria" w:cs="gobCL"/>
          <w:b/>
          <w:color w:val="58595B"/>
          <w:lang w:val="es-CL"/>
        </w:rPr>
      </w:pPr>
    </w:p>
    <w:p w14:paraId="771B7752" w14:textId="77777777" w:rsidR="00D9106A" w:rsidRPr="009943C1" w:rsidRDefault="00D9106A" w:rsidP="00D9106A">
      <w:pPr>
        <w:autoSpaceDE w:val="0"/>
        <w:autoSpaceDN w:val="0"/>
        <w:adjustRightInd w:val="0"/>
        <w:ind w:left="720"/>
        <w:jc w:val="both"/>
        <w:rPr>
          <w:rFonts w:ascii="Cambria" w:hAnsi="Cambria" w:cs="gobCL-Bold"/>
          <w:b/>
          <w:bCs/>
          <w:color w:val="58595B"/>
          <w:lang w:val="es-CL"/>
        </w:rPr>
      </w:pPr>
    </w:p>
    <w:p w14:paraId="73BD7A80" w14:textId="77777777" w:rsidR="00D9106A" w:rsidRPr="009943C1" w:rsidRDefault="00D9106A" w:rsidP="00D9106A">
      <w:pPr>
        <w:autoSpaceDE w:val="0"/>
        <w:autoSpaceDN w:val="0"/>
        <w:adjustRightInd w:val="0"/>
        <w:ind w:left="720"/>
        <w:jc w:val="both"/>
        <w:rPr>
          <w:rFonts w:ascii="Cambria" w:hAnsi="Cambria" w:cs="gobCL-Bold"/>
          <w:b/>
          <w:bCs/>
          <w:color w:val="58595B"/>
          <w:lang w:val="es-CL"/>
        </w:rPr>
      </w:pPr>
    </w:p>
    <w:p w14:paraId="47116820" w14:textId="77777777" w:rsidR="00D9106A" w:rsidRPr="009943C1" w:rsidRDefault="00D9106A" w:rsidP="00D9106A">
      <w:pPr>
        <w:numPr>
          <w:ilvl w:val="0"/>
          <w:numId w:val="6"/>
        </w:numPr>
        <w:autoSpaceDE w:val="0"/>
        <w:autoSpaceDN w:val="0"/>
        <w:adjustRightInd w:val="0"/>
        <w:spacing w:after="200" w:line="276" w:lineRule="auto"/>
        <w:jc w:val="both"/>
        <w:rPr>
          <w:rFonts w:ascii="Cambria" w:hAnsi="Cambria" w:cs="gobCL-Bold"/>
          <w:b/>
          <w:bCs/>
          <w:color w:val="58595B"/>
          <w:lang w:val="es-CL"/>
        </w:rPr>
      </w:pPr>
      <w:r w:rsidRPr="009943C1">
        <w:rPr>
          <w:rFonts w:ascii="Cambria" w:hAnsi="Cambria" w:cs="gobCL-Bold"/>
          <w:b/>
          <w:bCs/>
          <w:color w:val="58595B"/>
          <w:lang w:val="es-CL"/>
        </w:rPr>
        <w:t>DIMENSIÓN: Convivencia Escolar</w:t>
      </w:r>
    </w:p>
    <w:p w14:paraId="01D4758F" w14:textId="77777777" w:rsidR="00D9106A" w:rsidRPr="009943C1" w:rsidRDefault="00D9106A" w:rsidP="00D9106A">
      <w:pPr>
        <w:autoSpaceDE w:val="0"/>
        <w:autoSpaceDN w:val="0"/>
        <w:adjustRightInd w:val="0"/>
        <w:jc w:val="both"/>
        <w:rPr>
          <w:rFonts w:ascii="Cambria" w:hAnsi="Cambria" w:cs="gobCL-Bold"/>
          <w:b/>
          <w:bCs/>
          <w:color w:val="58595B"/>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9"/>
        <w:gridCol w:w="561"/>
        <w:gridCol w:w="561"/>
        <w:gridCol w:w="561"/>
        <w:gridCol w:w="592"/>
      </w:tblGrid>
      <w:tr w:rsidR="00D9106A" w:rsidRPr="009943C1" w14:paraId="069AA7E0" w14:textId="77777777" w:rsidTr="00D9106A">
        <w:tc>
          <w:tcPr>
            <w:tcW w:w="6912" w:type="dxa"/>
          </w:tcPr>
          <w:p w14:paraId="4EAEB1EF" w14:textId="77777777" w:rsidR="00D9106A" w:rsidRPr="009943C1" w:rsidRDefault="00D9106A" w:rsidP="00D9106A">
            <w:pPr>
              <w:autoSpaceDE w:val="0"/>
              <w:autoSpaceDN w:val="0"/>
              <w:adjustRightInd w:val="0"/>
              <w:jc w:val="center"/>
              <w:rPr>
                <w:rFonts w:ascii="Cambria" w:hAnsi="Cambria" w:cs="gobCL"/>
                <w:b/>
                <w:color w:val="58595B"/>
                <w:lang w:val="es-CL"/>
              </w:rPr>
            </w:pPr>
            <w:r w:rsidRPr="009943C1">
              <w:rPr>
                <w:rFonts w:ascii="Cambria" w:hAnsi="Cambria" w:cs="gobCL"/>
                <w:b/>
                <w:color w:val="58595B"/>
                <w:lang w:val="es-CL"/>
              </w:rPr>
              <w:t>Prácticas</w:t>
            </w:r>
          </w:p>
        </w:tc>
        <w:tc>
          <w:tcPr>
            <w:tcW w:w="567" w:type="dxa"/>
          </w:tcPr>
          <w:p w14:paraId="1EED0681" w14:textId="77777777" w:rsidR="00D9106A" w:rsidRPr="009943C1" w:rsidRDefault="00D9106A" w:rsidP="00D9106A">
            <w:pPr>
              <w:autoSpaceDE w:val="0"/>
              <w:autoSpaceDN w:val="0"/>
              <w:adjustRightInd w:val="0"/>
              <w:jc w:val="both"/>
              <w:rPr>
                <w:rFonts w:ascii="Cambria" w:hAnsi="Cambria" w:cs="gobCL"/>
                <w:b/>
                <w:color w:val="58595B"/>
                <w:lang w:val="es-CL"/>
              </w:rPr>
            </w:pPr>
            <w:r w:rsidRPr="009943C1">
              <w:rPr>
                <w:rFonts w:ascii="Cambria" w:hAnsi="Cambria" w:cs="gobCL"/>
                <w:b/>
                <w:color w:val="58595B"/>
                <w:lang w:val="es-CL"/>
              </w:rPr>
              <w:t>1</w:t>
            </w:r>
          </w:p>
        </w:tc>
        <w:tc>
          <w:tcPr>
            <w:tcW w:w="567" w:type="dxa"/>
          </w:tcPr>
          <w:p w14:paraId="061F43D4" w14:textId="77777777" w:rsidR="00D9106A" w:rsidRPr="009943C1" w:rsidRDefault="00D9106A" w:rsidP="00D9106A">
            <w:pPr>
              <w:autoSpaceDE w:val="0"/>
              <w:autoSpaceDN w:val="0"/>
              <w:adjustRightInd w:val="0"/>
              <w:jc w:val="both"/>
              <w:rPr>
                <w:rFonts w:ascii="Cambria" w:hAnsi="Cambria" w:cs="gobCL"/>
                <w:b/>
                <w:color w:val="58595B"/>
                <w:lang w:val="es-CL"/>
              </w:rPr>
            </w:pPr>
            <w:r w:rsidRPr="009943C1">
              <w:rPr>
                <w:rFonts w:ascii="Cambria" w:hAnsi="Cambria" w:cs="gobCL"/>
                <w:b/>
                <w:color w:val="58595B"/>
                <w:lang w:val="es-CL"/>
              </w:rPr>
              <w:t>2</w:t>
            </w:r>
          </w:p>
        </w:tc>
        <w:tc>
          <w:tcPr>
            <w:tcW w:w="567" w:type="dxa"/>
          </w:tcPr>
          <w:p w14:paraId="7879E1FF" w14:textId="77777777" w:rsidR="00D9106A" w:rsidRPr="009943C1" w:rsidRDefault="00D9106A" w:rsidP="00D9106A">
            <w:pPr>
              <w:autoSpaceDE w:val="0"/>
              <w:autoSpaceDN w:val="0"/>
              <w:adjustRightInd w:val="0"/>
              <w:jc w:val="both"/>
              <w:rPr>
                <w:rFonts w:ascii="Cambria" w:hAnsi="Cambria" w:cs="gobCL"/>
                <w:b/>
                <w:color w:val="58595B"/>
                <w:lang w:val="es-CL"/>
              </w:rPr>
            </w:pPr>
            <w:r w:rsidRPr="009943C1">
              <w:rPr>
                <w:rFonts w:ascii="Cambria" w:hAnsi="Cambria" w:cs="gobCL"/>
                <w:b/>
                <w:color w:val="58595B"/>
                <w:lang w:val="es-CL"/>
              </w:rPr>
              <w:t>3</w:t>
            </w:r>
          </w:p>
        </w:tc>
        <w:tc>
          <w:tcPr>
            <w:tcW w:w="599" w:type="dxa"/>
          </w:tcPr>
          <w:p w14:paraId="76DFE680" w14:textId="77777777" w:rsidR="00D9106A" w:rsidRPr="009943C1" w:rsidRDefault="00D9106A" w:rsidP="00D9106A">
            <w:pPr>
              <w:autoSpaceDE w:val="0"/>
              <w:autoSpaceDN w:val="0"/>
              <w:adjustRightInd w:val="0"/>
              <w:jc w:val="both"/>
              <w:rPr>
                <w:rFonts w:ascii="Cambria" w:hAnsi="Cambria" w:cs="gobCL"/>
                <w:b/>
                <w:color w:val="58595B"/>
                <w:lang w:val="es-CL"/>
              </w:rPr>
            </w:pPr>
            <w:r w:rsidRPr="009943C1">
              <w:rPr>
                <w:rFonts w:ascii="Cambria" w:hAnsi="Cambria" w:cs="gobCL"/>
                <w:b/>
                <w:color w:val="58595B"/>
                <w:lang w:val="es-CL"/>
              </w:rPr>
              <w:t>4</w:t>
            </w:r>
          </w:p>
        </w:tc>
      </w:tr>
      <w:tr w:rsidR="00D9106A" w:rsidRPr="009943C1" w14:paraId="3C32B16F" w14:textId="77777777" w:rsidTr="00D9106A">
        <w:tc>
          <w:tcPr>
            <w:tcW w:w="6912" w:type="dxa"/>
          </w:tcPr>
          <w:p w14:paraId="507B7C78" w14:textId="519311E0" w:rsidR="00D9106A" w:rsidRPr="009943C1" w:rsidRDefault="00D9106A" w:rsidP="00D9106A">
            <w:pPr>
              <w:autoSpaceDE w:val="0"/>
              <w:autoSpaceDN w:val="0"/>
              <w:adjustRightInd w:val="0"/>
              <w:jc w:val="both"/>
              <w:rPr>
                <w:rFonts w:ascii="Cambria" w:hAnsi="Cambria"/>
                <w:color w:val="000000"/>
                <w:lang w:val="es-MX"/>
              </w:rPr>
            </w:pPr>
            <w:r w:rsidRPr="009943C1">
              <w:rPr>
                <w:rFonts w:ascii="Cambria" w:hAnsi="Cambria"/>
                <w:lang w:val="es-CL"/>
              </w:rPr>
              <w:t>El establecimiento promueve y exige un ambiente de respeto y buen trato entre todos los miembros de la comunidad educativa y en todos los espacios formativos (aula, talleres, bibliotecas, patios, actos ceremoniales, eventos deportivos).</w:t>
            </w:r>
          </w:p>
        </w:tc>
        <w:tc>
          <w:tcPr>
            <w:tcW w:w="567" w:type="dxa"/>
          </w:tcPr>
          <w:p w14:paraId="2C62DCA4"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67B73945"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p w14:paraId="7B1D0705"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23A34DCB" w14:textId="77777777" w:rsidR="00D9106A" w:rsidRDefault="00D9106A" w:rsidP="00D9106A">
            <w:pPr>
              <w:autoSpaceDE w:val="0"/>
              <w:autoSpaceDN w:val="0"/>
              <w:adjustRightInd w:val="0"/>
              <w:jc w:val="both"/>
              <w:rPr>
                <w:rFonts w:ascii="Cambria" w:hAnsi="Cambria" w:cs="gobCL"/>
                <w:b/>
                <w:color w:val="58595B"/>
                <w:lang w:val="es-CL"/>
              </w:rPr>
            </w:pPr>
          </w:p>
          <w:p w14:paraId="4AEC2BB4" w14:textId="77777777" w:rsidR="00D9106A" w:rsidRDefault="00D9106A" w:rsidP="00D9106A">
            <w:pPr>
              <w:autoSpaceDE w:val="0"/>
              <w:autoSpaceDN w:val="0"/>
              <w:adjustRightInd w:val="0"/>
              <w:jc w:val="both"/>
              <w:rPr>
                <w:rFonts w:ascii="Cambria" w:hAnsi="Cambria" w:cs="gobCL"/>
                <w:b/>
                <w:color w:val="58595B"/>
                <w:lang w:val="es-CL"/>
              </w:rPr>
            </w:pPr>
          </w:p>
          <w:p w14:paraId="615572C1" w14:textId="77777777" w:rsidR="00D9106A" w:rsidRPr="009943C1" w:rsidRDefault="00D9106A" w:rsidP="00D9106A">
            <w:pPr>
              <w:autoSpaceDE w:val="0"/>
              <w:autoSpaceDN w:val="0"/>
              <w:adjustRightInd w:val="0"/>
              <w:jc w:val="both"/>
              <w:rPr>
                <w:rFonts w:ascii="Cambria" w:hAnsi="Cambria" w:cs="gobCL"/>
                <w:b/>
                <w:color w:val="58595B"/>
                <w:lang w:val="es-CL"/>
              </w:rPr>
            </w:pPr>
            <w:r>
              <w:rPr>
                <w:rFonts w:ascii="Cambria" w:hAnsi="Cambria" w:cs="gobCL"/>
                <w:b/>
                <w:color w:val="58595B"/>
                <w:lang w:val="es-CL"/>
              </w:rPr>
              <w:t>X</w:t>
            </w:r>
          </w:p>
        </w:tc>
        <w:tc>
          <w:tcPr>
            <w:tcW w:w="599" w:type="dxa"/>
          </w:tcPr>
          <w:p w14:paraId="26203234" w14:textId="77777777" w:rsidR="00D9106A" w:rsidRPr="009943C1" w:rsidRDefault="00D9106A" w:rsidP="00D9106A">
            <w:pPr>
              <w:autoSpaceDE w:val="0"/>
              <w:autoSpaceDN w:val="0"/>
              <w:adjustRightInd w:val="0"/>
              <w:jc w:val="both"/>
              <w:rPr>
                <w:rFonts w:ascii="Cambria" w:hAnsi="Cambria" w:cs="gobCL"/>
                <w:b/>
                <w:color w:val="58595B"/>
                <w:lang w:val="es-CL"/>
              </w:rPr>
            </w:pPr>
          </w:p>
        </w:tc>
      </w:tr>
      <w:tr w:rsidR="00D9106A" w:rsidRPr="009943C1" w14:paraId="07591AE5" w14:textId="77777777" w:rsidTr="00D9106A">
        <w:tc>
          <w:tcPr>
            <w:tcW w:w="6912" w:type="dxa"/>
          </w:tcPr>
          <w:p w14:paraId="7FCDC02B" w14:textId="77777777" w:rsidR="00D9106A" w:rsidRPr="009943C1" w:rsidRDefault="00D9106A" w:rsidP="00D9106A">
            <w:pPr>
              <w:autoSpaceDE w:val="0"/>
              <w:autoSpaceDN w:val="0"/>
              <w:adjustRightInd w:val="0"/>
              <w:jc w:val="both"/>
              <w:rPr>
                <w:rFonts w:ascii="Cambria" w:hAnsi="Cambria"/>
                <w:color w:val="000000"/>
                <w:lang w:val="es-MX"/>
              </w:rPr>
            </w:pPr>
            <w:r w:rsidRPr="009943C1">
              <w:rPr>
                <w:rFonts w:ascii="Cambria" w:hAnsi="Cambria"/>
                <w:lang w:val="es-CL"/>
              </w:rPr>
              <w:t>El equipo directivo y docente valora de manera sistemática la riqueza de la diversidad como parte de cualquier grupo humano y previene todo tipo de discriminación.</w:t>
            </w:r>
          </w:p>
        </w:tc>
        <w:tc>
          <w:tcPr>
            <w:tcW w:w="567" w:type="dxa"/>
          </w:tcPr>
          <w:p w14:paraId="13523174"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533FDE1F"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p w14:paraId="543920D4"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2EAD4F7D" w14:textId="77777777" w:rsidR="00D9106A" w:rsidRDefault="00D9106A" w:rsidP="00D9106A">
            <w:pPr>
              <w:autoSpaceDE w:val="0"/>
              <w:autoSpaceDN w:val="0"/>
              <w:adjustRightInd w:val="0"/>
              <w:jc w:val="both"/>
              <w:rPr>
                <w:rFonts w:ascii="Cambria" w:hAnsi="Cambria" w:cs="gobCL"/>
                <w:b/>
                <w:color w:val="58595B"/>
                <w:lang w:val="es-CL"/>
              </w:rPr>
            </w:pPr>
          </w:p>
          <w:p w14:paraId="49CF4C85" w14:textId="77777777" w:rsidR="00D9106A" w:rsidRPr="009943C1" w:rsidRDefault="00D9106A" w:rsidP="00D9106A">
            <w:pPr>
              <w:autoSpaceDE w:val="0"/>
              <w:autoSpaceDN w:val="0"/>
              <w:adjustRightInd w:val="0"/>
              <w:jc w:val="both"/>
              <w:rPr>
                <w:rFonts w:ascii="Cambria" w:hAnsi="Cambria" w:cs="gobCL"/>
                <w:b/>
                <w:color w:val="58595B"/>
                <w:lang w:val="es-CL"/>
              </w:rPr>
            </w:pPr>
            <w:r>
              <w:rPr>
                <w:rFonts w:ascii="Cambria" w:hAnsi="Cambria" w:cs="gobCL"/>
                <w:b/>
                <w:color w:val="58595B"/>
                <w:lang w:val="es-CL"/>
              </w:rPr>
              <w:t>X</w:t>
            </w:r>
          </w:p>
        </w:tc>
        <w:tc>
          <w:tcPr>
            <w:tcW w:w="599" w:type="dxa"/>
          </w:tcPr>
          <w:p w14:paraId="30B7698D" w14:textId="77777777" w:rsidR="00D9106A" w:rsidRPr="009943C1" w:rsidRDefault="00D9106A" w:rsidP="00D9106A">
            <w:pPr>
              <w:autoSpaceDE w:val="0"/>
              <w:autoSpaceDN w:val="0"/>
              <w:adjustRightInd w:val="0"/>
              <w:jc w:val="both"/>
              <w:rPr>
                <w:rFonts w:ascii="Cambria" w:hAnsi="Cambria" w:cs="gobCL"/>
                <w:b/>
                <w:color w:val="58595B"/>
                <w:lang w:val="es-CL"/>
              </w:rPr>
            </w:pPr>
          </w:p>
        </w:tc>
      </w:tr>
      <w:tr w:rsidR="00D9106A" w:rsidRPr="009943C1" w14:paraId="3D4D0549" w14:textId="77777777" w:rsidTr="00D9106A">
        <w:tc>
          <w:tcPr>
            <w:tcW w:w="6912" w:type="dxa"/>
          </w:tcPr>
          <w:p w14:paraId="00698069" w14:textId="77777777" w:rsidR="00D9106A" w:rsidRPr="009943C1" w:rsidRDefault="00D9106A" w:rsidP="00D9106A">
            <w:pPr>
              <w:autoSpaceDE w:val="0"/>
              <w:autoSpaceDN w:val="0"/>
              <w:adjustRightInd w:val="0"/>
              <w:jc w:val="both"/>
              <w:rPr>
                <w:rFonts w:ascii="Cambria" w:hAnsi="Cambria"/>
                <w:color w:val="000000"/>
                <w:lang w:val="es-MX"/>
              </w:rPr>
            </w:pPr>
            <w:r w:rsidRPr="009943C1">
              <w:rPr>
                <w:rFonts w:ascii="Cambria" w:hAnsi="Cambria"/>
                <w:lang w:val="es-CL"/>
              </w:rPr>
              <w:t>El establecimiento cuenta con un Manual de Convivencia que explicita las normas para organizar la vida en común, que es conocido por el conjunto de la comunidad educativa y que se hace cumplir de manera efectiva.</w:t>
            </w:r>
          </w:p>
        </w:tc>
        <w:tc>
          <w:tcPr>
            <w:tcW w:w="567" w:type="dxa"/>
          </w:tcPr>
          <w:p w14:paraId="6A6FFEFA"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6595BDEC"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p w14:paraId="3CA3EDB0"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77E24270" w14:textId="77777777" w:rsidR="00D9106A" w:rsidRDefault="00D9106A" w:rsidP="00D9106A">
            <w:pPr>
              <w:autoSpaceDE w:val="0"/>
              <w:autoSpaceDN w:val="0"/>
              <w:adjustRightInd w:val="0"/>
              <w:jc w:val="both"/>
              <w:rPr>
                <w:rFonts w:ascii="Cambria" w:hAnsi="Cambria" w:cs="gobCL"/>
                <w:b/>
                <w:color w:val="58595B"/>
                <w:lang w:val="es-CL"/>
              </w:rPr>
            </w:pPr>
          </w:p>
          <w:p w14:paraId="3E1BCA29" w14:textId="77777777" w:rsidR="00D9106A" w:rsidRPr="009943C1" w:rsidRDefault="00D9106A" w:rsidP="00D9106A">
            <w:pPr>
              <w:autoSpaceDE w:val="0"/>
              <w:autoSpaceDN w:val="0"/>
              <w:adjustRightInd w:val="0"/>
              <w:jc w:val="both"/>
              <w:rPr>
                <w:rFonts w:ascii="Cambria" w:hAnsi="Cambria" w:cs="gobCL"/>
                <w:b/>
                <w:color w:val="58595B"/>
                <w:lang w:val="es-CL"/>
              </w:rPr>
            </w:pPr>
            <w:r>
              <w:rPr>
                <w:rFonts w:ascii="Cambria" w:hAnsi="Cambria" w:cs="gobCL"/>
                <w:b/>
                <w:color w:val="58595B"/>
                <w:lang w:val="es-CL"/>
              </w:rPr>
              <w:t>X</w:t>
            </w:r>
          </w:p>
        </w:tc>
        <w:tc>
          <w:tcPr>
            <w:tcW w:w="599" w:type="dxa"/>
          </w:tcPr>
          <w:p w14:paraId="4B2749F4" w14:textId="77777777" w:rsidR="00D9106A" w:rsidRPr="009943C1" w:rsidRDefault="00D9106A" w:rsidP="00D9106A">
            <w:pPr>
              <w:autoSpaceDE w:val="0"/>
              <w:autoSpaceDN w:val="0"/>
              <w:adjustRightInd w:val="0"/>
              <w:jc w:val="both"/>
              <w:rPr>
                <w:rFonts w:ascii="Cambria" w:hAnsi="Cambria" w:cs="gobCL"/>
                <w:b/>
                <w:color w:val="58595B"/>
                <w:lang w:val="es-CL"/>
              </w:rPr>
            </w:pPr>
          </w:p>
        </w:tc>
      </w:tr>
      <w:tr w:rsidR="00D9106A" w:rsidRPr="009943C1" w14:paraId="0267C835" w14:textId="77777777" w:rsidTr="00D9106A">
        <w:tc>
          <w:tcPr>
            <w:tcW w:w="6912" w:type="dxa"/>
          </w:tcPr>
          <w:p w14:paraId="4ED08DB9" w14:textId="77777777" w:rsidR="00D9106A" w:rsidRPr="009943C1" w:rsidRDefault="00D9106A" w:rsidP="00D9106A">
            <w:pPr>
              <w:autoSpaceDE w:val="0"/>
              <w:autoSpaceDN w:val="0"/>
              <w:adjustRightInd w:val="0"/>
              <w:jc w:val="both"/>
              <w:rPr>
                <w:rFonts w:ascii="Cambria" w:hAnsi="Cambria"/>
                <w:color w:val="000000"/>
                <w:lang w:val="es-MX"/>
              </w:rPr>
            </w:pPr>
            <w:r w:rsidRPr="009943C1">
              <w:rPr>
                <w:rFonts w:ascii="Cambria" w:hAnsi="Cambria"/>
                <w:lang w:val="es-CL"/>
              </w:rPr>
              <w:t>El establecimiento cuenta con procedimientos y rutinas de comportamiento que facilitan el desarrollo de las actividades cotidianas.</w:t>
            </w:r>
          </w:p>
        </w:tc>
        <w:tc>
          <w:tcPr>
            <w:tcW w:w="567" w:type="dxa"/>
          </w:tcPr>
          <w:p w14:paraId="31D9C1A2"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09E62C03" w14:textId="77777777" w:rsidR="00D9106A" w:rsidRPr="009943C1" w:rsidRDefault="00D9106A" w:rsidP="00D9106A">
            <w:pPr>
              <w:autoSpaceDE w:val="0"/>
              <w:autoSpaceDN w:val="0"/>
              <w:adjustRightInd w:val="0"/>
              <w:jc w:val="both"/>
              <w:rPr>
                <w:rFonts w:ascii="Cambria" w:eastAsia="Batang" w:hAnsi="Cambria" w:cs="gobCL"/>
                <w:b/>
                <w:color w:val="58595B"/>
                <w:lang w:val="es-CL"/>
              </w:rPr>
            </w:pPr>
            <w:r w:rsidRPr="009943C1">
              <w:rPr>
                <w:rFonts w:ascii="Cambria" w:eastAsia="Batang" w:hAnsi="Cambria" w:cs="gobCL"/>
                <w:b/>
                <w:color w:val="58595B"/>
                <w:lang w:val="es-CL"/>
              </w:rPr>
              <w:t>X</w:t>
            </w:r>
          </w:p>
        </w:tc>
        <w:tc>
          <w:tcPr>
            <w:tcW w:w="567" w:type="dxa"/>
          </w:tcPr>
          <w:p w14:paraId="5E331F7E" w14:textId="77777777" w:rsidR="00D9106A" w:rsidRPr="009943C1" w:rsidRDefault="00D9106A" w:rsidP="00D9106A">
            <w:pPr>
              <w:autoSpaceDE w:val="0"/>
              <w:autoSpaceDN w:val="0"/>
              <w:adjustRightInd w:val="0"/>
              <w:jc w:val="both"/>
              <w:rPr>
                <w:rFonts w:ascii="Cambria" w:hAnsi="Cambria" w:cs="gobCL"/>
                <w:b/>
                <w:color w:val="58595B"/>
                <w:lang w:val="es-CL"/>
              </w:rPr>
            </w:pPr>
          </w:p>
        </w:tc>
        <w:tc>
          <w:tcPr>
            <w:tcW w:w="599" w:type="dxa"/>
          </w:tcPr>
          <w:p w14:paraId="6A4C0BA6" w14:textId="77777777" w:rsidR="00D9106A" w:rsidRPr="009943C1" w:rsidRDefault="00D9106A" w:rsidP="00D9106A">
            <w:pPr>
              <w:autoSpaceDE w:val="0"/>
              <w:autoSpaceDN w:val="0"/>
              <w:adjustRightInd w:val="0"/>
              <w:jc w:val="both"/>
              <w:rPr>
                <w:rFonts w:ascii="Cambria" w:hAnsi="Cambria" w:cs="gobCL"/>
                <w:b/>
                <w:color w:val="58595B"/>
                <w:lang w:val="es-CL"/>
              </w:rPr>
            </w:pPr>
          </w:p>
        </w:tc>
      </w:tr>
      <w:tr w:rsidR="00D9106A" w:rsidRPr="009943C1" w14:paraId="41ED1656" w14:textId="77777777" w:rsidTr="00D9106A">
        <w:tc>
          <w:tcPr>
            <w:tcW w:w="6912" w:type="dxa"/>
          </w:tcPr>
          <w:p w14:paraId="6278581E" w14:textId="77777777" w:rsidR="00D9106A" w:rsidRPr="009943C1" w:rsidRDefault="00D9106A" w:rsidP="00D9106A">
            <w:pPr>
              <w:autoSpaceDE w:val="0"/>
              <w:autoSpaceDN w:val="0"/>
              <w:adjustRightInd w:val="0"/>
              <w:jc w:val="both"/>
              <w:rPr>
                <w:rFonts w:ascii="Cambria" w:hAnsi="Cambria"/>
                <w:lang w:val="es-CL"/>
              </w:rPr>
            </w:pPr>
            <w:r w:rsidRPr="009943C1">
              <w:rPr>
                <w:rFonts w:ascii="Cambria" w:hAnsi="Cambria"/>
                <w:lang w:val="es-CL"/>
              </w:rPr>
              <w:t xml:space="preserve">El establecimiento provee las condiciones para hacer de la escuela un lugar seguro para los estudiantes, tanto física como psicológicamente (infraestructura adecuada, personal idóneo, protocolos para recibir </w:t>
            </w:r>
            <w:r>
              <w:rPr>
                <w:rFonts w:ascii="Cambria" w:hAnsi="Cambria"/>
                <w:lang w:val="es-CL"/>
              </w:rPr>
              <w:t>d</w:t>
            </w:r>
            <w:r w:rsidRPr="009943C1">
              <w:rPr>
                <w:rFonts w:ascii="Cambria" w:hAnsi="Cambria"/>
                <w:lang w:val="es-CL"/>
              </w:rPr>
              <w:t>enuncias, entre otros)</w:t>
            </w:r>
            <w:r w:rsidR="00D7249D">
              <w:rPr>
                <w:rFonts w:ascii="Cambria" w:hAnsi="Cambria"/>
                <w:lang w:val="es-CL"/>
              </w:rPr>
              <w:t>.</w:t>
            </w:r>
          </w:p>
        </w:tc>
        <w:tc>
          <w:tcPr>
            <w:tcW w:w="567" w:type="dxa"/>
          </w:tcPr>
          <w:p w14:paraId="3DD95FF3"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5742D115"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p w14:paraId="395BEA5F"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163B0CE4" w14:textId="77777777" w:rsidR="00D9106A" w:rsidRDefault="00D9106A" w:rsidP="00D9106A">
            <w:pPr>
              <w:autoSpaceDE w:val="0"/>
              <w:autoSpaceDN w:val="0"/>
              <w:adjustRightInd w:val="0"/>
              <w:jc w:val="both"/>
              <w:rPr>
                <w:rFonts w:ascii="Cambria" w:hAnsi="Cambria" w:cs="gobCL"/>
                <w:b/>
                <w:color w:val="58595B"/>
                <w:lang w:val="es-CL"/>
              </w:rPr>
            </w:pPr>
          </w:p>
          <w:p w14:paraId="726A3A27" w14:textId="77777777" w:rsidR="00D9106A" w:rsidRPr="009943C1" w:rsidRDefault="00D9106A" w:rsidP="00D9106A">
            <w:pPr>
              <w:autoSpaceDE w:val="0"/>
              <w:autoSpaceDN w:val="0"/>
              <w:adjustRightInd w:val="0"/>
              <w:jc w:val="both"/>
              <w:rPr>
                <w:rFonts w:ascii="Cambria" w:hAnsi="Cambria" w:cs="gobCL"/>
                <w:b/>
                <w:color w:val="58595B"/>
                <w:lang w:val="es-CL"/>
              </w:rPr>
            </w:pPr>
            <w:r>
              <w:rPr>
                <w:rFonts w:ascii="Cambria" w:hAnsi="Cambria" w:cs="gobCL"/>
                <w:b/>
                <w:color w:val="58595B"/>
                <w:lang w:val="es-CL"/>
              </w:rPr>
              <w:t>X</w:t>
            </w:r>
          </w:p>
        </w:tc>
        <w:tc>
          <w:tcPr>
            <w:tcW w:w="599" w:type="dxa"/>
          </w:tcPr>
          <w:p w14:paraId="7045D444" w14:textId="77777777" w:rsidR="00D9106A" w:rsidRPr="009943C1" w:rsidRDefault="00D9106A" w:rsidP="00D9106A">
            <w:pPr>
              <w:autoSpaceDE w:val="0"/>
              <w:autoSpaceDN w:val="0"/>
              <w:adjustRightInd w:val="0"/>
              <w:jc w:val="both"/>
              <w:rPr>
                <w:rFonts w:ascii="Cambria" w:hAnsi="Cambria" w:cs="gobCL"/>
                <w:b/>
                <w:color w:val="58595B"/>
                <w:lang w:val="es-CL"/>
              </w:rPr>
            </w:pPr>
          </w:p>
        </w:tc>
      </w:tr>
      <w:tr w:rsidR="00D9106A" w:rsidRPr="009943C1" w14:paraId="0CC830C6" w14:textId="77777777" w:rsidTr="00D9106A">
        <w:tc>
          <w:tcPr>
            <w:tcW w:w="6912" w:type="dxa"/>
          </w:tcPr>
          <w:p w14:paraId="3F7EAECB" w14:textId="77777777" w:rsidR="00D9106A" w:rsidRPr="009943C1" w:rsidRDefault="00D9106A" w:rsidP="00D9106A">
            <w:pPr>
              <w:autoSpaceDE w:val="0"/>
              <w:autoSpaceDN w:val="0"/>
              <w:adjustRightInd w:val="0"/>
              <w:jc w:val="both"/>
              <w:rPr>
                <w:rFonts w:ascii="Cambria" w:hAnsi="Cambria"/>
                <w:color w:val="FF0000"/>
                <w:lang w:val="es-MX"/>
              </w:rPr>
            </w:pPr>
            <w:r w:rsidRPr="009943C1">
              <w:rPr>
                <w:rFonts w:ascii="Cambria" w:hAnsi="Cambria"/>
                <w:lang w:val="es-CL"/>
              </w:rPr>
              <w:t>El establecimiento previene y enfrenta las conductas antisociales o violentas, desde las situaciones menores hasta las más graves, a través de estrategias concretas y consensuadas.</w:t>
            </w:r>
          </w:p>
        </w:tc>
        <w:tc>
          <w:tcPr>
            <w:tcW w:w="567" w:type="dxa"/>
          </w:tcPr>
          <w:p w14:paraId="7A047B82"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p w14:paraId="19031B4C"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273AE9D5"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p w14:paraId="1A296533"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411C20AE" w14:textId="77777777" w:rsidR="00D9106A" w:rsidRDefault="00D9106A" w:rsidP="00D9106A">
            <w:pPr>
              <w:autoSpaceDE w:val="0"/>
              <w:autoSpaceDN w:val="0"/>
              <w:adjustRightInd w:val="0"/>
              <w:jc w:val="both"/>
              <w:rPr>
                <w:rFonts w:ascii="Cambria" w:hAnsi="Cambria" w:cs="gobCL"/>
                <w:b/>
                <w:color w:val="58595B"/>
                <w:lang w:val="es-CL"/>
              </w:rPr>
            </w:pPr>
          </w:p>
          <w:p w14:paraId="6F1E942A" w14:textId="77777777" w:rsidR="00D9106A" w:rsidRPr="009943C1" w:rsidRDefault="00D9106A" w:rsidP="00D9106A">
            <w:pPr>
              <w:autoSpaceDE w:val="0"/>
              <w:autoSpaceDN w:val="0"/>
              <w:adjustRightInd w:val="0"/>
              <w:jc w:val="both"/>
              <w:rPr>
                <w:rFonts w:ascii="Cambria" w:hAnsi="Cambria" w:cs="gobCL"/>
                <w:b/>
                <w:color w:val="58595B"/>
                <w:lang w:val="es-CL"/>
              </w:rPr>
            </w:pPr>
            <w:r>
              <w:rPr>
                <w:rFonts w:ascii="Cambria" w:hAnsi="Cambria" w:cs="gobCL"/>
                <w:b/>
                <w:color w:val="58595B"/>
                <w:lang w:val="es-CL"/>
              </w:rPr>
              <w:t>X</w:t>
            </w:r>
          </w:p>
        </w:tc>
        <w:tc>
          <w:tcPr>
            <w:tcW w:w="599" w:type="dxa"/>
          </w:tcPr>
          <w:p w14:paraId="0327111D" w14:textId="77777777" w:rsidR="00D9106A" w:rsidRPr="009943C1" w:rsidRDefault="00D9106A" w:rsidP="00D9106A">
            <w:pPr>
              <w:autoSpaceDE w:val="0"/>
              <w:autoSpaceDN w:val="0"/>
              <w:adjustRightInd w:val="0"/>
              <w:jc w:val="both"/>
              <w:rPr>
                <w:rFonts w:ascii="Cambria" w:hAnsi="Cambria" w:cs="gobCL"/>
                <w:b/>
                <w:color w:val="58595B"/>
                <w:lang w:val="es-CL"/>
              </w:rPr>
            </w:pPr>
          </w:p>
        </w:tc>
      </w:tr>
      <w:tr w:rsidR="00D9106A" w:rsidRPr="009943C1" w14:paraId="0DEDC551" w14:textId="77777777" w:rsidTr="00D9106A">
        <w:tc>
          <w:tcPr>
            <w:tcW w:w="6912" w:type="dxa"/>
          </w:tcPr>
          <w:p w14:paraId="671C1E3F" w14:textId="1221A5A1" w:rsidR="00D9106A" w:rsidRPr="00AD16C6" w:rsidRDefault="00D9106A" w:rsidP="00D9106A">
            <w:pPr>
              <w:autoSpaceDE w:val="0"/>
              <w:autoSpaceDN w:val="0"/>
              <w:adjustRightInd w:val="0"/>
              <w:jc w:val="both"/>
              <w:rPr>
                <w:rFonts w:ascii="Cambria" w:hAnsi="Cambria"/>
                <w:color w:val="FF0000"/>
                <w:lang w:val="es-CL"/>
              </w:rPr>
            </w:pPr>
            <w:r w:rsidRPr="009943C1">
              <w:rPr>
                <w:rFonts w:ascii="Cambria" w:hAnsi="Cambria"/>
                <w:lang w:val="es-CL"/>
              </w:rPr>
              <w:t xml:space="preserve">El establecimiento previene y enfrenta el </w:t>
            </w:r>
            <w:proofErr w:type="spellStart"/>
            <w:proofErr w:type="gramStart"/>
            <w:r w:rsidRPr="009943C1">
              <w:rPr>
                <w:rFonts w:ascii="Cambria" w:hAnsi="Cambria"/>
                <w:lang w:val="es-CL"/>
              </w:rPr>
              <w:t>bullying</w:t>
            </w:r>
            <w:proofErr w:type="spellEnd"/>
            <w:proofErr w:type="gramEnd"/>
            <w:r w:rsidRPr="009943C1">
              <w:rPr>
                <w:rFonts w:ascii="Cambria" w:hAnsi="Cambria"/>
                <w:lang w:val="es-CL"/>
              </w:rPr>
              <w:t xml:space="preserve"> o intimidación sistemática, a través de estrategias concretas.</w:t>
            </w:r>
          </w:p>
        </w:tc>
        <w:tc>
          <w:tcPr>
            <w:tcW w:w="567" w:type="dxa"/>
          </w:tcPr>
          <w:p w14:paraId="3CC156CA"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p w14:paraId="602B5F8B"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7AFD415E"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p w14:paraId="60C1A63D"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00134C01" w14:textId="77777777" w:rsidR="00D9106A" w:rsidRDefault="00D9106A" w:rsidP="00D9106A">
            <w:pPr>
              <w:autoSpaceDE w:val="0"/>
              <w:autoSpaceDN w:val="0"/>
              <w:adjustRightInd w:val="0"/>
              <w:jc w:val="both"/>
              <w:rPr>
                <w:rFonts w:ascii="Cambria" w:hAnsi="Cambria" w:cs="gobCL"/>
                <w:b/>
                <w:color w:val="58595B"/>
                <w:lang w:val="es-CL"/>
              </w:rPr>
            </w:pPr>
          </w:p>
          <w:p w14:paraId="7F576DAB" w14:textId="77777777" w:rsidR="00D9106A" w:rsidRPr="009943C1" w:rsidRDefault="00D9106A" w:rsidP="00D9106A">
            <w:pPr>
              <w:autoSpaceDE w:val="0"/>
              <w:autoSpaceDN w:val="0"/>
              <w:adjustRightInd w:val="0"/>
              <w:jc w:val="both"/>
              <w:rPr>
                <w:rFonts w:ascii="Cambria" w:hAnsi="Cambria" w:cs="gobCL"/>
                <w:b/>
                <w:color w:val="58595B"/>
                <w:lang w:val="es-CL"/>
              </w:rPr>
            </w:pPr>
            <w:r>
              <w:rPr>
                <w:rFonts w:ascii="Cambria" w:hAnsi="Cambria" w:cs="gobCL"/>
                <w:b/>
                <w:color w:val="58595B"/>
                <w:lang w:val="es-CL"/>
              </w:rPr>
              <w:t>X</w:t>
            </w:r>
          </w:p>
        </w:tc>
        <w:tc>
          <w:tcPr>
            <w:tcW w:w="599" w:type="dxa"/>
          </w:tcPr>
          <w:p w14:paraId="581738E0" w14:textId="77777777" w:rsidR="00D9106A" w:rsidRPr="009943C1" w:rsidRDefault="00D9106A" w:rsidP="00D9106A">
            <w:pPr>
              <w:autoSpaceDE w:val="0"/>
              <w:autoSpaceDN w:val="0"/>
              <w:adjustRightInd w:val="0"/>
              <w:jc w:val="both"/>
              <w:rPr>
                <w:rFonts w:ascii="Cambria" w:hAnsi="Cambria" w:cs="gobCL"/>
                <w:b/>
                <w:color w:val="58595B"/>
                <w:lang w:val="es-CL"/>
              </w:rPr>
            </w:pPr>
          </w:p>
        </w:tc>
      </w:tr>
    </w:tbl>
    <w:p w14:paraId="46F75756" w14:textId="77777777" w:rsidR="00D7249D" w:rsidRPr="009943C1" w:rsidRDefault="00D7249D" w:rsidP="00DC4731">
      <w:pPr>
        <w:autoSpaceDE w:val="0"/>
        <w:autoSpaceDN w:val="0"/>
        <w:adjustRightInd w:val="0"/>
        <w:jc w:val="both"/>
        <w:rPr>
          <w:rFonts w:ascii="Cambria" w:hAnsi="Cambria" w:cs="gobCL-Bold"/>
          <w:b/>
          <w:bCs/>
          <w:color w:val="58595B"/>
          <w:lang w:val="es-CL"/>
        </w:rPr>
      </w:pPr>
    </w:p>
    <w:p w14:paraId="19DE4BDF" w14:textId="48043126" w:rsidR="00D9106A" w:rsidRDefault="00D9106A" w:rsidP="00D9106A">
      <w:pPr>
        <w:autoSpaceDE w:val="0"/>
        <w:autoSpaceDN w:val="0"/>
        <w:adjustRightInd w:val="0"/>
        <w:ind w:left="720"/>
        <w:jc w:val="both"/>
        <w:rPr>
          <w:rFonts w:ascii="Cambria" w:hAnsi="Cambria" w:cs="gobCL-Bold"/>
          <w:b/>
          <w:bCs/>
          <w:color w:val="58595B"/>
          <w:lang w:val="es-CL"/>
        </w:rPr>
      </w:pPr>
    </w:p>
    <w:p w14:paraId="63DE58A4" w14:textId="77777777" w:rsidR="00DC4731" w:rsidRPr="009943C1" w:rsidRDefault="00DC4731" w:rsidP="00D9106A">
      <w:pPr>
        <w:autoSpaceDE w:val="0"/>
        <w:autoSpaceDN w:val="0"/>
        <w:adjustRightInd w:val="0"/>
        <w:ind w:left="720"/>
        <w:jc w:val="both"/>
        <w:rPr>
          <w:rFonts w:ascii="Cambria" w:hAnsi="Cambria" w:cs="gobCL-Bold"/>
          <w:b/>
          <w:bCs/>
          <w:color w:val="58595B"/>
          <w:lang w:val="es-CL"/>
        </w:rPr>
      </w:pPr>
    </w:p>
    <w:p w14:paraId="00116463" w14:textId="77777777" w:rsidR="00D9106A" w:rsidRPr="009943C1" w:rsidRDefault="00D9106A" w:rsidP="00D9106A">
      <w:pPr>
        <w:autoSpaceDE w:val="0"/>
        <w:autoSpaceDN w:val="0"/>
        <w:adjustRightInd w:val="0"/>
        <w:ind w:left="720"/>
        <w:jc w:val="both"/>
        <w:rPr>
          <w:rFonts w:ascii="Cambria" w:hAnsi="Cambria" w:cs="gobCL-Bold"/>
          <w:b/>
          <w:bCs/>
          <w:color w:val="58595B"/>
          <w:lang w:val="es-CL"/>
        </w:rPr>
      </w:pPr>
    </w:p>
    <w:p w14:paraId="3644CA2F" w14:textId="77777777" w:rsidR="00D9106A" w:rsidRPr="009943C1" w:rsidRDefault="00D9106A" w:rsidP="00D9106A">
      <w:pPr>
        <w:numPr>
          <w:ilvl w:val="0"/>
          <w:numId w:val="6"/>
        </w:numPr>
        <w:autoSpaceDE w:val="0"/>
        <w:autoSpaceDN w:val="0"/>
        <w:adjustRightInd w:val="0"/>
        <w:spacing w:after="200" w:line="276" w:lineRule="auto"/>
        <w:jc w:val="both"/>
        <w:rPr>
          <w:rFonts w:ascii="Cambria" w:hAnsi="Cambria" w:cs="gobCL-Bold"/>
          <w:b/>
          <w:bCs/>
          <w:color w:val="58595B"/>
          <w:lang w:val="es-CL"/>
        </w:rPr>
      </w:pPr>
      <w:r w:rsidRPr="009943C1">
        <w:rPr>
          <w:rFonts w:ascii="Cambria" w:hAnsi="Cambria" w:cs="gobCL-Bold"/>
          <w:b/>
          <w:bCs/>
          <w:color w:val="58595B"/>
          <w:lang w:val="es-CL"/>
        </w:rPr>
        <w:t>DIMENSIÓN: Participación</w:t>
      </w:r>
    </w:p>
    <w:p w14:paraId="01019756" w14:textId="77777777" w:rsidR="00D9106A" w:rsidRPr="009943C1" w:rsidRDefault="00D9106A" w:rsidP="00DC4731">
      <w:pPr>
        <w:spacing w:line="276" w:lineRule="auto"/>
        <w:rPr>
          <w:rFonts w:ascii="Cambria" w:hAnsi="Cambria"/>
          <w:b/>
          <w:lang w:val="es-C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9"/>
        <w:gridCol w:w="561"/>
        <w:gridCol w:w="561"/>
        <w:gridCol w:w="561"/>
        <w:gridCol w:w="592"/>
      </w:tblGrid>
      <w:tr w:rsidR="00D9106A" w:rsidRPr="009943C1" w14:paraId="6B6881EA" w14:textId="77777777" w:rsidTr="00D9106A">
        <w:tc>
          <w:tcPr>
            <w:tcW w:w="6912" w:type="dxa"/>
          </w:tcPr>
          <w:p w14:paraId="35177B29" w14:textId="77777777" w:rsidR="00D9106A" w:rsidRPr="009943C1" w:rsidRDefault="00D9106A" w:rsidP="00D9106A">
            <w:pPr>
              <w:autoSpaceDE w:val="0"/>
              <w:autoSpaceDN w:val="0"/>
              <w:adjustRightInd w:val="0"/>
              <w:jc w:val="center"/>
              <w:rPr>
                <w:rFonts w:ascii="Cambria" w:hAnsi="Cambria" w:cs="gobCL"/>
                <w:b/>
                <w:color w:val="58595B"/>
                <w:lang w:val="es-CL"/>
              </w:rPr>
            </w:pPr>
            <w:r w:rsidRPr="009943C1">
              <w:rPr>
                <w:rFonts w:ascii="Cambria" w:hAnsi="Cambria" w:cs="gobCL"/>
                <w:b/>
                <w:color w:val="58595B"/>
                <w:lang w:val="es-CL"/>
              </w:rPr>
              <w:t>Prácticas</w:t>
            </w:r>
          </w:p>
        </w:tc>
        <w:tc>
          <w:tcPr>
            <w:tcW w:w="567" w:type="dxa"/>
          </w:tcPr>
          <w:p w14:paraId="60DCA138" w14:textId="77777777" w:rsidR="00D9106A" w:rsidRPr="009943C1" w:rsidRDefault="00D9106A" w:rsidP="00D9106A">
            <w:pPr>
              <w:autoSpaceDE w:val="0"/>
              <w:autoSpaceDN w:val="0"/>
              <w:adjustRightInd w:val="0"/>
              <w:jc w:val="both"/>
              <w:rPr>
                <w:rFonts w:ascii="Cambria" w:hAnsi="Cambria" w:cs="gobCL"/>
                <w:b/>
                <w:color w:val="58595B"/>
                <w:lang w:val="es-CL"/>
              </w:rPr>
            </w:pPr>
            <w:r w:rsidRPr="009943C1">
              <w:rPr>
                <w:rFonts w:ascii="Cambria" w:hAnsi="Cambria" w:cs="gobCL"/>
                <w:b/>
                <w:color w:val="58595B"/>
                <w:lang w:val="es-CL"/>
              </w:rPr>
              <w:t>1</w:t>
            </w:r>
          </w:p>
        </w:tc>
        <w:tc>
          <w:tcPr>
            <w:tcW w:w="567" w:type="dxa"/>
          </w:tcPr>
          <w:p w14:paraId="0B21D812" w14:textId="77777777" w:rsidR="00D9106A" w:rsidRPr="009943C1" w:rsidRDefault="00D9106A" w:rsidP="00D9106A">
            <w:pPr>
              <w:autoSpaceDE w:val="0"/>
              <w:autoSpaceDN w:val="0"/>
              <w:adjustRightInd w:val="0"/>
              <w:jc w:val="both"/>
              <w:rPr>
                <w:rFonts w:ascii="Cambria" w:hAnsi="Cambria" w:cs="gobCL"/>
                <w:b/>
                <w:color w:val="58595B"/>
                <w:lang w:val="es-CL"/>
              </w:rPr>
            </w:pPr>
            <w:r w:rsidRPr="009943C1">
              <w:rPr>
                <w:rFonts w:ascii="Cambria" w:hAnsi="Cambria" w:cs="gobCL"/>
                <w:b/>
                <w:color w:val="58595B"/>
                <w:lang w:val="es-CL"/>
              </w:rPr>
              <w:t>2</w:t>
            </w:r>
          </w:p>
        </w:tc>
        <w:tc>
          <w:tcPr>
            <w:tcW w:w="567" w:type="dxa"/>
          </w:tcPr>
          <w:p w14:paraId="2C6AE9EE" w14:textId="77777777" w:rsidR="00D9106A" w:rsidRPr="009943C1" w:rsidRDefault="00D9106A" w:rsidP="00D9106A">
            <w:pPr>
              <w:autoSpaceDE w:val="0"/>
              <w:autoSpaceDN w:val="0"/>
              <w:adjustRightInd w:val="0"/>
              <w:jc w:val="both"/>
              <w:rPr>
                <w:rFonts w:ascii="Cambria" w:hAnsi="Cambria" w:cs="gobCL"/>
                <w:b/>
                <w:color w:val="58595B"/>
                <w:lang w:val="es-CL"/>
              </w:rPr>
            </w:pPr>
            <w:r w:rsidRPr="009943C1">
              <w:rPr>
                <w:rFonts w:ascii="Cambria" w:hAnsi="Cambria" w:cs="gobCL"/>
                <w:b/>
                <w:color w:val="58595B"/>
                <w:lang w:val="es-CL"/>
              </w:rPr>
              <w:t>3</w:t>
            </w:r>
          </w:p>
        </w:tc>
        <w:tc>
          <w:tcPr>
            <w:tcW w:w="599" w:type="dxa"/>
          </w:tcPr>
          <w:p w14:paraId="1C9D1C91" w14:textId="77777777" w:rsidR="00D9106A" w:rsidRPr="009943C1" w:rsidRDefault="00D9106A" w:rsidP="00D9106A">
            <w:pPr>
              <w:autoSpaceDE w:val="0"/>
              <w:autoSpaceDN w:val="0"/>
              <w:adjustRightInd w:val="0"/>
              <w:jc w:val="both"/>
              <w:rPr>
                <w:rFonts w:ascii="Cambria" w:hAnsi="Cambria" w:cs="gobCL"/>
                <w:b/>
                <w:color w:val="58595B"/>
                <w:lang w:val="es-CL"/>
              </w:rPr>
            </w:pPr>
            <w:r w:rsidRPr="009943C1">
              <w:rPr>
                <w:rFonts w:ascii="Cambria" w:hAnsi="Cambria" w:cs="gobCL"/>
                <w:b/>
                <w:color w:val="58595B"/>
                <w:lang w:val="es-CL"/>
              </w:rPr>
              <w:t>4</w:t>
            </w:r>
          </w:p>
          <w:p w14:paraId="525D96A1" w14:textId="77777777" w:rsidR="00D9106A" w:rsidRPr="009943C1" w:rsidRDefault="00D9106A" w:rsidP="00D9106A">
            <w:pPr>
              <w:autoSpaceDE w:val="0"/>
              <w:autoSpaceDN w:val="0"/>
              <w:adjustRightInd w:val="0"/>
              <w:jc w:val="both"/>
              <w:rPr>
                <w:rFonts w:ascii="Cambria" w:hAnsi="Cambria" w:cs="gobCL"/>
                <w:b/>
                <w:color w:val="58595B"/>
                <w:lang w:val="es-CL"/>
              </w:rPr>
            </w:pPr>
          </w:p>
        </w:tc>
      </w:tr>
      <w:tr w:rsidR="00D9106A" w:rsidRPr="009943C1" w14:paraId="4A348C64" w14:textId="77777777" w:rsidTr="00D9106A">
        <w:tc>
          <w:tcPr>
            <w:tcW w:w="6912" w:type="dxa"/>
          </w:tcPr>
          <w:p w14:paraId="5991FCFB" w14:textId="2FDBD081" w:rsidR="00D9106A" w:rsidRPr="00AD16C6" w:rsidRDefault="00D9106A" w:rsidP="00D9106A">
            <w:pPr>
              <w:autoSpaceDE w:val="0"/>
              <w:autoSpaceDN w:val="0"/>
              <w:adjustRightInd w:val="0"/>
              <w:jc w:val="both"/>
              <w:rPr>
                <w:rFonts w:ascii="Cambria" w:hAnsi="Cambria"/>
                <w:lang w:val="es-CL"/>
              </w:rPr>
            </w:pPr>
            <w:r w:rsidRPr="009943C1">
              <w:rPr>
                <w:rFonts w:ascii="Cambria" w:hAnsi="Cambria"/>
                <w:lang w:val="es-CL"/>
              </w:rPr>
              <w:t>El establecimiento genera sentido de pertenencia en los estudiantes, lo que motiva su participación en torno al Proyecto Educativo Institucional.</w:t>
            </w:r>
          </w:p>
        </w:tc>
        <w:tc>
          <w:tcPr>
            <w:tcW w:w="567" w:type="dxa"/>
          </w:tcPr>
          <w:p w14:paraId="50A30EEF"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1A80DA4B"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p w14:paraId="5C431F33"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1610CAF6" w14:textId="77777777" w:rsidR="00D9106A" w:rsidRDefault="00D9106A" w:rsidP="00D9106A">
            <w:pPr>
              <w:autoSpaceDE w:val="0"/>
              <w:autoSpaceDN w:val="0"/>
              <w:adjustRightInd w:val="0"/>
              <w:jc w:val="both"/>
              <w:rPr>
                <w:rFonts w:ascii="Cambria" w:hAnsi="Cambria" w:cs="gobCL"/>
                <w:b/>
                <w:color w:val="58595B"/>
                <w:lang w:val="es-CL"/>
              </w:rPr>
            </w:pPr>
          </w:p>
          <w:p w14:paraId="1D46F445" w14:textId="77777777" w:rsidR="00D9106A" w:rsidRPr="009943C1" w:rsidRDefault="00D9106A" w:rsidP="00D9106A">
            <w:pPr>
              <w:autoSpaceDE w:val="0"/>
              <w:autoSpaceDN w:val="0"/>
              <w:adjustRightInd w:val="0"/>
              <w:jc w:val="both"/>
              <w:rPr>
                <w:rFonts w:ascii="Cambria" w:hAnsi="Cambria" w:cs="gobCL"/>
                <w:b/>
                <w:color w:val="58595B"/>
                <w:lang w:val="es-CL"/>
              </w:rPr>
            </w:pPr>
            <w:r>
              <w:rPr>
                <w:rFonts w:ascii="Cambria" w:hAnsi="Cambria" w:cs="gobCL"/>
                <w:b/>
                <w:color w:val="58595B"/>
                <w:lang w:val="es-CL"/>
              </w:rPr>
              <w:t>X</w:t>
            </w:r>
          </w:p>
        </w:tc>
        <w:tc>
          <w:tcPr>
            <w:tcW w:w="599" w:type="dxa"/>
          </w:tcPr>
          <w:p w14:paraId="4615B7AF" w14:textId="77777777" w:rsidR="00D9106A" w:rsidRPr="009943C1" w:rsidRDefault="00D9106A" w:rsidP="00D9106A">
            <w:pPr>
              <w:autoSpaceDE w:val="0"/>
              <w:autoSpaceDN w:val="0"/>
              <w:adjustRightInd w:val="0"/>
              <w:jc w:val="both"/>
              <w:rPr>
                <w:rFonts w:ascii="Cambria" w:hAnsi="Cambria" w:cs="gobCL"/>
                <w:b/>
                <w:color w:val="58595B"/>
                <w:lang w:val="es-CL"/>
              </w:rPr>
            </w:pPr>
          </w:p>
        </w:tc>
      </w:tr>
      <w:tr w:rsidR="00D9106A" w:rsidRPr="009943C1" w14:paraId="384F888C" w14:textId="77777777" w:rsidTr="00D9106A">
        <w:tc>
          <w:tcPr>
            <w:tcW w:w="6912" w:type="dxa"/>
          </w:tcPr>
          <w:p w14:paraId="5CFAADAC" w14:textId="77777777" w:rsidR="00D9106A" w:rsidRPr="009943C1" w:rsidRDefault="00D9106A" w:rsidP="00D9106A">
            <w:pPr>
              <w:autoSpaceDE w:val="0"/>
              <w:autoSpaceDN w:val="0"/>
              <w:adjustRightInd w:val="0"/>
              <w:jc w:val="both"/>
              <w:rPr>
                <w:rFonts w:ascii="Cambria" w:hAnsi="Cambria"/>
                <w:color w:val="000000"/>
                <w:lang w:val="es-MX"/>
              </w:rPr>
            </w:pPr>
            <w:r w:rsidRPr="009943C1">
              <w:rPr>
                <w:rFonts w:ascii="Cambria" w:hAnsi="Cambria"/>
                <w:lang w:val="es-CL"/>
              </w:rPr>
              <w:t>El establecimiento promueve el encuentro y la participación de los distintos estamentos de la comunidad educativa para crear lazos y fortalecer el sentido de pertenencia.</w:t>
            </w:r>
          </w:p>
        </w:tc>
        <w:tc>
          <w:tcPr>
            <w:tcW w:w="567" w:type="dxa"/>
          </w:tcPr>
          <w:p w14:paraId="17E5750E"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58C85E32"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p w14:paraId="19D28247"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3BDC96AA" w14:textId="77777777" w:rsidR="00D9106A" w:rsidRDefault="00D9106A" w:rsidP="00D9106A">
            <w:pPr>
              <w:autoSpaceDE w:val="0"/>
              <w:autoSpaceDN w:val="0"/>
              <w:adjustRightInd w:val="0"/>
              <w:jc w:val="both"/>
              <w:rPr>
                <w:rFonts w:ascii="Cambria" w:hAnsi="Cambria" w:cs="gobCL"/>
                <w:b/>
                <w:color w:val="58595B"/>
                <w:lang w:val="es-CL"/>
              </w:rPr>
            </w:pPr>
          </w:p>
          <w:p w14:paraId="188CCC6E" w14:textId="77777777" w:rsidR="00D9106A" w:rsidRPr="009943C1" w:rsidRDefault="00D9106A" w:rsidP="00D9106A">
            <w:pPr>
              <w:autoSpaceDE w:val="0"/>
              <w:autoSpaceDN w:val="0"/>
              <w:adjustRightInd w:val="0"/>
              <w:jc w:val="both"/>
              <w:rPr>
                <w:rFonts w:ascii="Cambria" w:hAnsi="Cambria" w:cs="gobCL"/>
                <w:b/>
                <w:color w:val="58595B"/>
                <w:lang w:val="es-CL"/>
              </w:rPr>
            </w:pPr>
            <w:r>
              <w:rPr>
                <w:rFonts w:ascii="Cambria" w:hAnsi="Cambria" w:cs="gobCL"/>
                <w:b/>
                <w:color w:val="58595B"/>
                <w:lang w:val="es-CL"/>
              </w:rPr>
              <w:t>X</w:t>
            </w:r>
          </w:p>
        </w:tc>
        <w:tc>
          <w:tcPr>
            <w:tcW w:w="599" w:type="dxa"/>
          </w:tcPr>
          <w:p w14:paraId="6C8B552D" w14:textId="77777777" w:rsidR="00D9106A" w:rsidRPr="009943C1" w:rsidRDefault="00D9106A" w:rsidP="00D9106A">
            <w:pPr>
              <w:autoSpaceDE w:val="0"/>
              <w:autoSpaceDN w:val="0"/>
              <w:adjustRightInd w:val="0"/>
              <w:jc w:val="both"/>
              <w:rPr>
                <w:rFonts w:ascii="Cambria" w:hAnsi="Cambria" w:cs="gobCL"/>
                <w:b/>
                <w:color w:val="58595B"/>
                <w:lang w:val="es-CL"/>
              </w:rPr>
            </w:pPr>
          </w:p>
        </w:tc>
      </w:tr>
      <w:tr w:rsidR="00D9106A" w:rsidRPr="009943C1" w14:paraId="5A5A802A" w14:textId="77777777" w:rsidTr="00D9106A">
        <w:tc>
          <w:tcPr>
            <w:tcW w:w="6912" w:type="dxa"/>
          </w:tcPr>
          <w:p w14:paraId="5E363D99" w14:textId="77777777" w:rsidR="00D9106A" w:rsidRPr="009943C1" w:rsidRDefault="00D9106A" w:rsidP="00D9106A">
            <w:pPr>
              <w:autoSpaceDE w:val="0"/>
              <w:autoSpaceDN w:val="0"/>
              <w:adjustRightInd w:val="0"/>
              <w:jc w:val="both"/>
              <w:rPr>
                <w:rFonts w:ascii="Cambria" w:hAnsi="Cambria"/>
                <w:color w:val="000000"/>
                <w:lang w:val="es-MX"/>
              </w:rPr>
            </w:pPr>
            <w:r w:rsidRPr="009943C1">
              <w:rPr>
                <w:rFonts w:ascii="Cambria" w:hAnsi="Cambria"/>
                <w:lang w:val="es-CL"/>
              </w:rPr>
              <w:t>El establecimiento promueve y modela entre sus estudiantes un sentido de responsabilidad con su comunidad, entorno y sociedad, y los motiva a realizar aportes concretos.</w:t>
            </w:r>
          </w:p>
        </w:tc>
        <w:tc>
          <w:tcPr>
            <w:tcW w:w="567" w:type="dxa"/>
          </w:tcPr>
          <w:p w14:paraId="61E5EF25"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4D14531B"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p w14:paraId="1FC50588"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6471FA43" w14:textId="77777777" w:rsidR="00D9106A" w:rsidRDefault="00D9106A" w:rsidP="00D9106A">
            <w:pPr>
              <w:autoSpaceDE w:val="0"/>
              <w:autoSpaceDN w:val="0"/>
              <w:adjustRightInd w:val="0"/>
              <w:jc w:val="both"/>
              <w:rPr>
                <w:rFonts w:ascii="Cambria" w:hAnsi="Cambria" w:cs="gobCL"/>
                <w:b/>
                <w:color w:val="58595B"/>
                <w:lang w:val="es-CL"/>
              </w:rPr>
            </w:pPr>
          </w:p>
          <w:p w14:paraId="039ABD9A" w14:textId="77777777" w:rsidR="00D9106A" w:rsidRPr="009943C1" w:rsidRDefault="00D9106A" w:rsidP="00D9106A">
            <w:pPr>
              <w:autoSpaceDE w:val="0"/>
              <w:autoSpaceDN w:val="0"/>
              <w:adjustRightInd w:val="0"/>
              <w:jc w:val="both"/>
              <w:rPr>
                <w:rFonts w:ascii="Cambria" w:hAnsi="Cambria" w:cs="gobCL"/>
                <w:b/>
                <w:color w:val="58595B"/>
                <w:lang w:val="es-CL"/>
              </w:rPr>
            </w:pPr>
            <w:r>
              <w:rPr>
                <w:rFonts w:ascii="Cambria" w:hAnsi="Cambria" w:cs="gobCL"/>
                <w:b/>
                <w:color w:val="58595B"/>
                <w:lang w:val="es-CL"/>
              </w:rPr>
              <w:t>X</w:t>
            </w:r>
          </w:p>
        </w:tc>
        <w:tc>
          <w:tcPr>
            <w:tcW w:w="599" w:type="dxa"/>
          </w:tcPr>
          <w:p w14:paraId="62686794" w14:textId="77777777" w:rsidR="00D9106A" w:rsidRPr="009943C1" w:rsidRDefault="00D9106A" w:rsidP="00D9106A">
            <w:pPr>
              <w:autoSpaceDE w:val="0"/>
              <w:autoSpaceDN w:val="0"/>
              <w:adjustRightInd w:val="0"/>
              <w:jc w:val="both"/>
              <w:rPr>
                <w:rFonts w:ascii="Cambria" w:hAnsi="Cambria" w:cs="gobCL"/>
                <w:b/>
                <w:color w:val="58595B"/>
                <w:lang w:val="es-CL"/>
              </w:rPr>
            </w:pPr>
          </w:p>
        </w:tc>
      </w:tr>
      <w:tr w:rsidR="00D9106A" w:rsidRPr="009943C1" w14:paraId="56DB5B85" w14:textId="77777777" w:rsidTr="00D9106A">
        <w:tc>
          <w:tcPr>
            <w:tcW w:w="6912" w:type="dxa"/>
          </w:tcPr>
          <w:p w14:paraId="0DE2D5C9" w14:textId="1EDAB57D" w:rsidR="00D9106A" w:rsidRPr="00AD16C6" w:rsidRDefault="00D9106A" w:rsidP="00D9106A">
            <w:pPr>
              <w:autoSpaceDE w:val="0"/>
              <w:autoSpaceDN w:val="0"/>
              <w:adjustRightInd w:val="0"/>
              <w:jc w:val="both"/>
              <w:rPr>
                <w:rFonts w:ascii="Cambria" w:hAnsi="Cambria"/>
                <w:lang w:val="es-CL"/>
              </w:rPr>
            </w:pPr>
            <w:r w:rsidRPr="009943C1">
              <w:rPr>
                <w:rFonts w:ascii="Cambria" w:hAnsi="Cambria"/>
                <w:lang w:val="es-CL"/>
              </w:rPr>
              <w:t xml:space="preserve">El establecimiento valora y fomenta la expresión de ideas, el debate </w:t>
            </w:r>
            <w:r w:rsidRPr="009943C1">
              <w:rPr>
                <w:rFonts w:ascii="Cambria" w:hAnsi="Cambria"/>
                <w:lang w:val="es-CL"/>
              </w:rPr>
              <w:lastRenderedPageBreak/>
              <w:t>fundamentado y reflexivo entre los estudiantes en un contexto de respeto.</w:t>
            </w:r>
          </w:p>
        </w:tc>
        <w:tc>
          <w:tcPr>
            <w:tcW w:w="567" w:type="dxa"/>
          </w:tcPr>
          <w:p w14:paraId="52304554"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p w14:paraId="20E08208"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5FE93091" w14:textId="77777777" w:rsidR="00D9106A" w:rsidRDefault="00D9106A" w:rsidP="00D9106A">
            <w:pPr>
              <w:autoSpaceDE w:val="0"/>
              <w:autoSpaceDN w:val="0"/>
              <w:adjustRightInd w:val="0"/>
              <w:jc w:val="both"/>
              <w:rPr>
                <w:rFonts w:ascii="Cambria" w:eastAsia="Batang" w:hAnsi="Cambria" w:cs="gobCL"/>
                <w:b/>
                <w:color w:val="58595B"/>
                <w:lang w:val="es-CL"/>
              </w:rPr>
            </w:pPr>
          </w:p>
          <w:p w14:paraId="0FF90558"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5F4EAC33" w14:textId="77777777" w:rsidR="00D9106A" w:rsidRDefault="00D9106A" w:rsidP="00D9106A">
            <w:pPr>
              <w:autoSpaceDE w:val="0"/>
              <w:autoSpaceDN w:val="0"/>
              <w:adjustRightInd w:val="0"/>
              <w:jc w:val="both"/>
              <w:rPr>
                <w:rFonts w:ascii="Cambria" w:hAnsi="Cambria" w:cs="gobCL"/>
                <w:b/>
                <w:color w:val="58595B"/>
                <w:lang w:val="es-CL"/>
              </w:rPr>
            </w:pPr>
          </w:p>
          <w:p w14:paraId="6831194F" w14:textId="77777777" w:rsidR="00D9106A" w:rsidRPr="009943C1" w:rsidRDefault="00D9106A" w:rsidP="00D9106A">
            <w:pPr>
              <w:autoSpaceDE w:val="0"/>
              <w:autoSpaceDN w:val="0"/>
              <w:adjustRightInd w:val="0"/>
              <w:jc w:val="both"/>
              <w:rPr>
                <w:rFonts w:ascii="Cambria" w:hAnsi="Cambria" w:cs="gobCL"/>
                <w:b/>
                <w:color w:val="58595B"/>
                <w:lang w:val="es-CL"/>
              </w:rPr>
            </w:pPr>
            <w:r>
              <w:rPr>
                <w:rFonts w:ascii="Cambria" w:hAnsi="Cambria" w:cs="gobCL"/>
                <w:b/>
                <w:color w:val="58595B"/>
                <w:lang w:val="es-CL"/>
              </w:rPr>
              <w:lastRenderedPageBreak/>
              <w:t>X</w:t>
            </w:r>
          </w:p>
        </w:tc>
        <w:tc>
          <w:tcPr>
            <w:tcW w:w="599" w:type="dxa"/>
          </w:tcPr>
          <w:p w14:paraId="3EA4E469" w14:textId="77777777" w:rsidR="00D9106A" w:rsidRPr="009943C1" w:rsidRDefault="00D9106A" w:rsidP="00D9106A">
            <w:pPr>
              <w:autoSpaceDE w:val="0"/>
              <w:autoSpaceDN w:val="0"/>
              <w:adjustRightInd w:val="0"/>
              <w:jc w:val="both"/>
              <w:rPr>
                <w:rFonts w:ascii="Cambria" w:hAnsi="Cambria" w:cs="gobCL"/>
                <w:b/>
                <w:color w:val="58595B"/>
                <w:lang w:val="es-CL"/>
              </w:rPr>
            </w:pPr>
          </w:p>
        </w:tc>
      </w:tr>
      <w:tr w:rsidR="00D9106A" w:rsidRPr="009943C1" w14:paraId="7C4DA40B" w14:textId="77777777" w:rsidTr="00D9106A">
        <w:tc>
          <w:tcPr>
            <w:tcW w:w="6912" w:type="dxa"/>
          </w:tcPr>
          <w:p w14:paraId="6147FAD5" w14:textId="477140F8" w:rsidR="00D9106A" w:rsidRPr="00AD16C6" w:rsidRDefault="00D9106A" w:rsidP="00D9106A">
            <w:pPr>
              <w:autoSpaceDE w:val="0"/>
              <w:autoSpaceDN w:val="0"/>
              <w:adjustRightInd w:val="0"/>
              <w:jc w:val="both"/>
              <w:rPr>
                <w:rFonts w:ascii="Cambria" w:hAnsi="Cambria"/>
                <w:lang w:val="es-CL"/>
              </w:rPr>
            </w:pPr>
            <w:r w:rsidRPr="009943C1">
              <w:rPr>
                <w:rFonts w:ascii="Cambria" w:hAnsi="Cambria"/>
                <w:lang w:val="es-CL"/>
              </w:rPr>
              <w:t>El establecimiento promueve la participación de todos los estamentos a través del funcionamiento efectivo del Consejo Escolar.</w:t>
            </w:r>
          </w:p>
        </w:tc>
        <w:tc>
          <w:tcPr>
            <w:tcW w:w="567" w:type="dxa"/>
          </w:tcPr>
          <w:p w14:paraId="216EB664"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2F57DB38"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p w14:paraId="5881B25B"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02A4440C" w14:textId="77777777" w:rsidR="00D9106A" w:rsidRDefault="00D9106A" w:rsidP="00D9106A">
            <w:pPr>
              <w:autoSpaceDE w:val="0"/>
              <w:autoSpaceDN w:val="0"/>
              <w:adjustRightInd w:val="0"/>
              <w:jc w:val="both"/>
              <w:rPr>
                <w:rFonts w:ascii="Cambria" w:hAnsi="Cambria" w:cs="gobCL"/>
                <w:b/>
                <w:color w:val="58595B"/>
                <w:lang w:val="es-CL"/>
              </w:rPr>
            </w:pPr>
          </w:p>
          <w:p w14:paraId="72D344EA" w14:textId="77777777" w:rsidR="00D9106A" w:rsidRPr="009943C1" w:rsidRDefault="00D9106A" w:rsidP="00D9106A">
            <w:pPr>
              <w:autoSpaceDE w:val="0"/>
              <w:autoSpaceDN w:val="0"/>
              <w:adjustRightInd w:val="0"/>
              <w:jc w:val="both"/>
              <w:rPr>
                <w:rFonts w:ascii="Cambria" w:hAnsi="Cambria" w:cs="gobCL"/>
                <w:b/>
                <w:color w:val="58595B"/>
                <w:lang w:val="es-CL"/>
              </w:rPr>
            </w:pPr>
            <w:r>
              <w:rPr>
                <w:rFonts w:ascii="Cambria" w:hAnsi="Cambria" w:cs="gobCL"/>
                <w:b/>
                <w:color w:val="58595B"/>
                <w:lang w:val="es-CL"/>
              </w:rPr>
              <w:t>X</w:t>
            </w:r>
          </w:p>
        </w:tc>
        <w:tc>
          <w:tcPr>
            <w:tcW w:w="599" w:type="dxa"/>
          </w:tcPr>
          <w:p w14:paraId="2E07CCEE" w14:textId="77777777" w:rsidR="00D9106A" w:rsidRPr="009943C1" w:rsidRDefault="00D9106A" w:rsidP="00D9106A">
            <w:pPr>
              <w:autoSpaceDE w:val="0"/>
              <w:autoSpaceDN w:val="0"/>
              <w:adjustRightInd w:val="0"/>
              <w:jc w:val="both"/>
              <w:rPr>
                <w:rFonts w:ascii="Cambria" w:hAnsi="Cambria" w:cs="gobCL"/>
                <w:b/>
                <w:color w:val="58595B"/>
                <w:lang w:val="es-CL"/>
              </w:rPr>
            </w:pPr>
          </w:p>
        </w:tc>
      </w:tr>
      <w:tr w:rsidR="00D9106A" w:rsidRPr="009943C1" w14:paraId="3A30420B" w14:textId="77777777" w:rsidTr="00D9106A">
        <w:tc>
          <w:tcPr>
            <w:tcW w:w="6912" w:type="dxa"/>
          </w:tcPr>
          <w:p w14:paraId="499B352E" w14:textId="77777777" w:rsidR="00D9106A" w:rsidRPr="009943C1" w:rsidRDefault="00D9106A" w:rsidP="00D9106A">
            <w:pPr>
              <w:autoSpaceDE w:val="0"/>
              <w:autoSpaceDN w:val="0"/>
              <w:adjustRightInd w:val="0"/>
              <w:jc w:val="both"/>
              <w:rPr>
                <w:rFonts w:ascii="Cambria" w:hAnsi="Cambria"/>
                <w:color w:val="000000"/>
                <w:lang w:val="es-MX"/>
              </w:rPr>
            </w:pPr>
            <w:r w:rsidRPr="009943C1">
              <w:rPr>
                <w:rFonts w:ascii="Cambria" w:hAnsi="Cambria"/>
                <w:lang w:val="es-CL"/>
              </w:rPr>
              <w:t>El establecimiento promueve la participación de los estudiantes a través del Centro de Estudiantes y las Directivas de curso, los cuales han sido elegidos democráticamente.</w:t>
            </w:r>
          </w:p>
        </w:tc>
        <w:tc>
          <w:tcPr>
            <w:tcW w:w="567" w:type="dxa"/>
          </w:tcPr>
          <w:p w14:paraId="6253F0DD"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p w14:paraId="494C2F3E"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0ABD3904" w14:textId="77777777" w:rsidR="00D9106A" w:rsidRDefault="00D9106A" w:rsidP="00D9106A">
            <w:pPr>
              <w:autoSpaceDE w:val="0"/>
              <w:autoSpaceDN w:val="0"/>
              <w:adjustRightInd w:val="0"/>
              <w:jc w:val="both"/>
              <w:rPr>
                <w:rFonts w:ascii="Cambria" w:eastAsia="Batang" w:hAnsi="Cambria" w:cs="gobCL"/>
                <w:b/>
                <w:color w:val="58595B"/>
                <w:lang w:val="es-CL"/>
              </w:rPr>
            </w:pPr>
          </w:p>
          <w:p w14:paraId="1840F99D"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0FB4C77E" w14:textId="77777777" w:rsidR="00D9106A" w:rsidRDefault="00D9106A" w:rsidP="00D9106A">
            <w:pPr>
              <w:autoSpaceDE w:val="0"/>
              <w:autoSpaceDN w:val="0"/>
              <w:adjustRightInd w:val="0"/>
              <w:jc w:val="both"/>
              <w:rPr>
                <w:rFonts w:ascii="Cambria" w:hAnsi="Cambria" w:cs="gobCL"/>
                <w:b/>
                <w:color w:val="58595B"/>
                <w:lang w:val="es-CL"/>
              </w:rPr>
            </w:pPr>
          </w:p>
          <w:p w14:paraId="2555DCE1" w14:textId="77777777" w:rsidR="00D9106A" w:rsidRPr="009943C1" w:rsidRDefault="00D9106A" w:rsidP="00D9106A">
            <w:pPr>
              <w:autoSpaceDE w:val="0"/>
              <w:autoSpaceDN w:val="0"/>
              <w:adjustRightInd w:val="0"/>
              <w:jc w:val="both"/>
              <w:rPr>
                <w:rFonts w:ascii="Cambria" w:hAnsi="Cambria" w:cs="gobCL"/>
                <w:b/>
                <w:color w:val="58595B"/>
                <w:lang w:val="es-CL"/>
              </w:rPr>
            </w:pPr>
            <w:r>
              <w:rPr>
                <w:rFonts w:ascii="Cambria" w:hAnsi="Cambria" w:cs="gobCL"/>
                <w:b/>
                <w:color w:val="58595B"/>
                <w:lang w:val="es-CL"/>
              </w:rPr>
              <w:t>X</w:t>
            </w:r>
          </w:p>
        </w:tc>
        <w:tc>
          <w:tcPr>
            <w:tcW w:w="599" w:type="dxa"/>
          </w:tcPr>
          <w:p w14:paraId="6A076EBD" w14:textId="77777777" w:rsidR="00D9106A" w:rsidRPr="009943C1" w:rsidRDefault="00D9106A" w:rsidP="00D9106A">
            <w:pPr>
              <w:autoSpaceDE w:val="0"/>
              <w:autoSpaceDN w:val="0"/>
              <w:adjustRightInd w:val="0"/>
              <w:jc w:val="both"/>
              <w:rPr>
                <w:rFonts w:ascii="Cambria" w:hAnsi="Cambria" w:cs="gobCL"/>
                <w:b/>
                <w:color w:val="58595B"/>
                <w:lang w:val="es-CL"/>
              </w:rPr>
            </w:pPr>
          </w:p>
        </w:tc>
      </w:tr>
      <w:tr w:rsidR="00D9106A" w:rsidRPr="009943C1" w14:paraId="035EC188" w14:textId="77777777" w:rsidTr="00D9106A">
        <w:tc>
          <w:tcPr>
            <w:tcW w:w="6912" w:type="dxa"/>
          </w:tcPr>
          <w:p w14:paraId="26644758" w14:textId="5ED64BA6" w:rsidR="00D9106A" w:rsidRPr="00AD16C6" w:rsidRDefault="00D9106A" w:rsidP="00D9106A">
            <w:pPr>
              <w:autoSpaceDE w:val="0"/>
              <w:autoSpaceDN w:val="0"/>
              <w:adjustRightInd w:val="0"/>
              <w:jc w:val="both"/>
              <w:rPr>
                <w:rFonts w:ascii="Cambria" w:hAnsi="Cambria"/>
                <w:lang w:val="es-CL"/>
              </w:rPr>
            </w:pPr>
            <w:r w:rsidRPr="009943C1">
              <w:rPr>
                <w:rFonts w:ascii="Cambria" w:hAnsi="Cambria"/>
                <w:lang w:val="es-CL"/>
              </w:rPr>
              <w:t xml:space="preserve">El establecimiento promueve y apoya la participación de los padres y apoderados a través del Centro de Padres y los </w:t>
            </w:r>
            <w:r w:rsidR="00AD16C6">
              <w:rPr>
                <w:rFonts w:ascii="Cambria" w:hAnsi="Cambria"/>
                <w:lang w:val="es-CL"/>
              </w:rPr>
              <w:t>D</w:t>
            </w:r>
            <w:r w:rsidR="00AD16C6" w:rsidRPr="009943C1">
              <w:rPr>
                <w:rFonts w:ascii="Cambria" w:hAnsi="Cambria"/>
                <w:lang w:val="es-CL"/>
              </w:rPr>
              <w:t>elegados</w:t>
            </w:r>
            <w:r w:rsidRPr="009943C1">
              <w:rPr>
                <w:rFonts w:ascii="Cambria" w:hAnsi="Cambria"/>
                <w:lang w:val="es-CL"/>
              </w:rPr>
              <w:t xml:space="preserve"> de curso. </w:t>
            </w:r>
          </w:p>
        </w:tc>
        <w:tc>
          <w:tcPr>
            <w:tcW w:w="567" w:type="dxa"/>
          </w:tcPr>
          <w:p w14:paraId="7011CD76"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7604278B"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p w14:paraId="186DED1E"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4C2E67D9" w14:textId="77777777" w:rsidR="00D9106A" w:rsidRDefault="00D9106A" w:rsidP="00D9106A">
            <w:pPr>
              <w:autoSpaceDE w:val="0"/>
              <w:autoSpaceDN w:val="0"/>
              <w:adjustRightInd w:val="0"/>
              <w:jc w:val="both"/>
              <w:rPr>
                <w:rFonts w:ascii="Cambria" w:hAnsi="Cambria" w:cs="gobCL"/>
                <w:b/>
                <w:color w:val="58595B"/>
                <w:lang w:val="es-CL"/>
              </w:rPr>
            </w:pPr>
          </w:p>
          <w:p w14:paraId="2B52C268" w14:textId="77777777" w:rsidR="00D9106A" w:rsidRPr="009943C1" w:rsidRDefault="00D9106A" w:rsidP="00D9106A">
            <w:pPr>
              <w:autoSpaceDE w:val="0"/>
              <w:autoSpaceDN w:val="0"/>
              <w:adjustRightInd w:val="0"/>
              <w:jc w:val="both"/>
              <w:rPr>
                <w:rFonts w:ascii="Cambria" w:hAnsi="Cambria" w:cs="gobCL"/>
                <w:b/>
                <w:color w:val="58595B"/>
                <w:lang w:val="es-CL"/>
              </w:rPr>
            </w:pPr>
            <w:r>
              <w:rPr>
                <w:rFonts w:ascii="Cambria" w:hAnsi="Cambria" w:cs="gobCL"/>
                <w:b/>
                <w:color w:val="58595B"/>
                <w:lang w:val="es-CL"/>
              </w:rPr>
              <w:t>X</w:t>
            </w:r>
          </w:p>
        </w:tc>
        <w:tc>
          <w:tcPr>
            <w:tcW w:w="599" w:type="dxa"/>
          </w:tcPr>
          <w:p w14:paraId="20F8C9B4" w14:textId="77777777" w:rsidR="00D9106A" w:rsidRPr="009943C1" w:rsidRDefault="00D9106A" w:rsidP="00D9106A">
            <w:pPr>
              <w:autoSpaceDE w:val="0"/>
              <w:autoSpaceDN w:val="0"/>
              <w:adjustRightInd w:val="0"/>
              <w:jc w:val="both"/>
              <w:rPr>
                <w:rFonts w:ascii="Cambria" w:hAnsi="Cambria" w:cs="gobCL"/>
                <w:b/>
                <w:color w:val="58595B"/>
                <w:lang w:val="es-CL"/>
              </w:rPr>
            </w:pPr>
          </w:p>
        </w:tc>
      </w:tr>
      <w:tr w:rsidR="00D9106A" w:rsidRPr="009943C1" w14:paraId="15526429" w14:textId="77777777" w:rsidTr="00D9106A">
        <w:tc>
          <w:tcPr>
            <w:tcW w:w="6912" w:type="dxa"/>
          </w:tcPr>
          <w:p w14:paraId="6533284A" w14:textId="77777777" w:rsidR="00D9106A" w:rsidRPr="009943C1" w:rsidRDefault="00D9106A" w:rsidP="00D9106A">
            <w:pPr>
              <w:autoSpaceDE w:val="0"/>
              <w:autoSpaceDN w:val="0"/>
              <w:adjustRightInd w:val="0"/>
              <w:jc w:val="both"/>
              <w:rPr>
                <w:rFonts w:ascii="Cambria" w:hAnsi="Cambria"/>
                <w:color w:val="000000"/>
                <w:lang w:val="es-MX"/>
              </w:rPr>
            </w:pPr>
            <w:r w:rsidRPr="009943C1">
              <w:rPr>
                <w:rFonts w:ascii="Cambria" w:hAnsi="Cambria"/>
                <w:lang w:val="es-CL"/>
              </w:rPr>
              <w:t>El establecimiento promueve la participación de los docentes a través de la realización periódica del Consejo de profesores y lo valida como una instancia fundamental para discutir temas relacionados con la implementación del Proyecto Educativo Institucional.</w:t>
            </w:r>
          </w:p>
        </w:tc>
        <w:tc>
          <w:tcPr>
            <w:tcW w:w="567" w:type="dxa"/>
          </w:tcPr>
          <w:p w14:paraId="769D8D53"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15439F51"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p w14:paraId="5E43AB22"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650926D8" w14:textId="77777777" w:rsidR="00D9106A" w:rsidRDefault="00D9106A" w:rsidP="00D9106A">
            <w:pPr>
              <w:autoSpaceDE w:val="0"/>
              <w:autoSpaceDN w:val="0"/>
              <w:adjustRightInd w:val="0"/>
              <w:jc w:val="both"/>
              <w:rPr>
                <w:rFonts w:ascii="Cambria" w:hAnsi="Cambria" w:cs="gobCL"/>
                <w:b/>
                <w:color w:val="58595B"/>
                <w:lang w:val="es-CL"/>
              </w:rPr>
            </w:pPr>
          </w:p>
          <w:p w14:paraId="2B241119" w14:textId="77777777" w:rsidR="00D9106A" w:rsidRPr="009943C1" w:rsidRDefault="00D9106A" w:rsidP="00D9106A">
            <w:pPr>
              <w:autoSpaceDE w:val="0"/>
              <w:autoSpaceDN w:val="0"/>
              <w:adjustRightInd w:val="0"/>
              <w:jc w:val="both"/>
              <w:rPr>
                <w:rFonts w:ascii="Cambria" w:hAnsi="Cambria" w:cs="gobCL"/>
                <w:b/>
                <w:color w:val="58595B"/>
                <w:lang w:val="es-CL"/>
              </w:rPr>
            </w:pPr>
            <w:r>
              <w:rPr>
                <w:rFonts w:ascii="Cambria" w:hAnsi="Cambria" w:cs="gobCL"/>
                <w:b/>
                <w:color w:val="58595B"/>
                <w:lang w:val="es-CL"/>
              </w:rPr>
              <w:t>X</w:t>
            </w:r>
          </w:p>
        </w:tc>
        <w:tc>
          <w:tcPr>
            <w:tcW w:w="599" w:type="dxa"/>
          </w:tcPr>
          <w:p w14:paraId="21B0C3C0" w14:textId="77777777" w:rsidR="00D9106A" w:rsidRPr="009943C1" w:rsidRDefault="00D9106A" w:rsidP="00D9106A">
            <w:pPr>
              <w:autoSpaceDE w:val="0"/>
              <w:autoSpaceDN w:val="0"/>
              <w:adjustRightInd w:val="0"/>
              <w:jc w:val="both"/>
              <w:rPr>
                <w:rFonts w:ascii="Cambria" w:hAnsi="Cambria" w:cs="gobCL"/>
                <w:b/>
                <w:color w:val="58595B"/>
                <w:lang w:val="es-CL"/>
              </w:rPr>
            </w:pPr>
          </w:p>
        </w:tc>
      </w:tr>
      <w:tr w:rsidR="00D9106A" w:rsidRPr="009943C1" w14:paraId="521EED58" w14:textId="77777777" w:rsidTr="00D9106A">
        <w:tc>
          <w:tcPr>
            <w:tcW w:w="6912" w:type="dxa"/>
          </w:tcPr>
          <w:p w14:paraId="6B206354" w14:textId="5E210C2D" w:rsidR="00D9106A" w:rsidRPr="00AD16C6" w:rsidRDefault="00D9106A" w:rsidP="00D9106A">
            <w:pPr>
              <w:autoSpaceDE w:val="0"/>
              <w:autoSpaceDN w:val="0"/>
              <w:adjustRightInd w:val="0"/>
              <w:jc w:val="both"/>
              <w:rPr>
                <w:rFonts w:ascii="Cambria" w:hAnsi="Cambria"/>
                <w:lang w:val="es-CL"/>
              </w:rPr>
            </w:pPr>
            <w:r w:rsidRPr="009943C1">
              <w:rPr>
                <w:rFonts w:ascii="Cambria" w:hAnsi="Cambria"/>
                <w:lang w:val="es-CL"/>
              </w:rPr>
              <w:t>El establecimiento cuenta con canales de comunicación fluidos y eficientes para informar a los apoderados y estudiantes respecto de su funcionamiento.</w:t>
            </w:r>
          </w:p>
        </w:tc>
        <w:tc>
          <w:tcPr>
            <w:tcW w:w="567" w:type="dxa"/>
          </w:tcPr>
          <w:p w14:paraId="548F72AB"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1E2EEC5B"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p w14:paraId="092E178F"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484A7AC7" w14:textId="77777777" w:rsidR="00D9106A" w:rsidRDefault="00D9106A" w:rsidP="00D9106A">
            <w:pPr>
              <w:autoSpaceDE w:val="0"/>
              <w:autoSpaceDN w:val="0"/>
              <w:adjustRightInd w:val="0"/>
              <w:jc w:val="both"/>
              <w:rPr>
                <w:rFonts w:ascii="Cambria" w:hAnsi="Cambria" w:cs="gobCL"/>
                <w:b/>
                <w:color w:val="58595B"/>
                <w:lang w:val="es-CL"/>
              </w:rPr>
            </w:pPr>
          </w:p>
          <w:p w14:paraId="6C54F61D" w14:textId="77777777" w:rsidR="00D9106A" w:rsidRPr="009943C1" w:rsidRDefault="00D9106A" w:rsidP="00D9106A">
            <w:pPr>
              <w:autoSpaceDE w:val="0"/>
              <w:autoSpaceDN w:val="0"/>
              <w:adjustRightInd w:val="0"/>
              <w:jc w:val="both"/>
              <w:rPr>
                <w:rFonts w:ascii="Cambria" w:hAnsi="Cambria" w:cs="gobCL"/>
                <w:b/>
                <w:color w:val="58595B"/>
                <w:lang w:val="es-CL"/>
              </w:rPr>
            </w:pPr>
            <w:r>
              <w:rPr>
                <w:rFonts w:ascii="Cambria" w:hAnsi="Cambria" w:cs="gobCL"/>
                <w:b/>
                <w:color w:val="58595B"/>
                <w:lang w:val="es-CL"/>
              </w:rPr>
              <w:t>X</w:t>
            </w:r>
          </w:p>
        </w:tc>
        <w:tc>
          <w:tcPr>
            <w:tcW w:w="599" w:type="dxa"/>
          </w:tcPr>
          <w:p w14:paraId="12729DDD" w14:textId="77777777" w:rsidR="00D9106A" w:rsidRPr="009943C1" w:rsidRDefault="00D9106A" w:rsidP="00D9106A">
            <w:pPr>
              <w:autoSpaceDE w:val="0"/>
              <w:autoSpaceDN w:val="0"/>
              <w:adjustRightInd w:val="0"/>
              <w:jc w:val="both"/>
              <w:rPr>
                <w:rFonts w:ascii="Cambria" w:hAnsi="Cambria" w:cs="gobCL"/>
                <w:b/>
                <w:color w:val="58595B"/>
                <w:lang w:val="es-CL"/>
              </w:rPr>
            </w:pPr>
          </w:p>
        </w:tc>
      </w:tr>
      <w:tr w:rsidR="00D9106A" w:rsidRPr="009943C1" w14:paraId="6442F738" w14:textId="77777777" w:rsidTr="00D9106A">
        <w:tc>
          <w:tcPr>
            <w:tcW w:w="6912" w:type="dxa"/>
          </w:tcPr>
          <w:p w14:paraId="07841C71" w14:textId="77777777" w:rsidR="00D9106A" w:rsidRPr="009943C1" w:rsidRDefault="00D9106A" w:rsidP="00D9106A">
            <w:pPr>
              <w:autoSpaceDE w:val="0"/>
              <w:autoSpaceDN w:val="0"/>
              <w:adjustRightInd w:val="0"/>
              <w:jc w:val="both"/>
              <w:rPr>
                <w:rFonts w:ascii="Cambria" w:hAnsi="Cambria"/>
                <w:color w:val="000000"/>
                <w:lang w:val="es-MX"/>
              </w:rPr>
            </w:pPr>
            <w:r w:rsidRPr="009943C1">
              <w:rPr>
                <w:rFonts w:ascii="Cambria" w:hAnsi="Cambria"/>
                <w:lang w:val="es-CL"/>
              </w:rPr>
              <w:t>El establecimiento es receptivo a las necesidades e intereses de los apoderados y estudiantes, y cuenta con canales claros tanto para recibir sugerencias, inquietudes y críticas, como para canalizar aportes u otras formas de colaboración.</w:t>
            </w:r>
          </w:p>
        </w:tc>
        <w:tc>
          <w:tcPr>
            <w:tcW w:w="567" w:type="dxa"/>
          </w:tcPr>
          <w:p w14:paraId="7243DBDC"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30568BB2"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p w14:paraId="033A0069" w14:textId="77777777" w:rsidR="00D9106A" w:rsidRPr="009943C1" w:rsidRDefault="00D9106A" w:rsidP="00D9106A">
            <w:pPr>
              <w:autoSpaceDE w:val="0"/>
              <w:autoSpaceDN w:val="0"/>
              <w:adjustRightInd w:val="0"/>
              <w:jc w:val="both"/>
              <w:rPr>
                <w:rFonts w:ascii="Cambria" w:eastAsia="Batang" w:hAnsi="Cambria" w:cs="gobCL"/>
                <w:b/>
                <w:color w:val="58595B"/>
                <w:lang w:val="es-CL"/>
              </w:rPr>
            </w:pPr>
          </w:p>
        </w:tc>
        <w:tc>
          <w:tcPr>
            <w:tcW w:w="567" w:type="dxa"/>
          </w:tcPr>
          <w:p w14:paraId="632E8054" w14:textId="77777777" w:rsidR="00D9106A" w:rsidRDefault="00D9106A" w:rsidP="00D9106A">
            <w:pPr>
              <w:autoSpaceDE w:val="0"/>
              <w:autoSpaceDN w:val="0"/>
              <w:adjustRightInd w:val="0"/>
              <w:jc w:val="both"/>
              <w:rPr>
                <w:rFonts w:ascii="Cambria" w:hAnsi="Cambria" w:cs="gobCL"/>
                <w:b/>
                <w:color w:val="58595B"/>
                <w:lang w:val="es-CL"/>
              </w:rPr>
            </w:pPr>
          </w:p>
          <w:p w14:paraId="09FDFB9A" w14:textId="77777777" w:rsidR="00D9106A" w:rsidRPr="009943C1" w:rsidRDefault="00D9106A" w:rsidP="00D9106A">
            <w:pPr>
              <w:autoSpaceDE w:val="0"/>
              <w:autoSpaceDN w:val="0"/>
              <w:adjustRightInd w:val="0"/>
              <w:jc w:val="both"/>
              <w:rPr>
                <w:rFonts w:ascii="Cambria" w:hAnsi="Cambria" w:cs="gobCL"/>
                <w:b/>
                <w:color w:val="58595B"/>
                <w:lang w:val="es-CL"/>
              </w:rPr>
            </w:pPr>
            <w:r>
              <w:rPr>
                <w:rFonts w:ascii="Cambria" w:hAnsi="Cambria" w:cs="gobCL"/>
                <w:b/>
                <w:color w:val="58595B"/>
                <w:lang w:val="es-CL"/>
              </w:rPr>
              <w:t>X</w:t>
            </w:r>
          </w:p>
        </w:tc>
        <w:tc>
          <w:tcPr>
            <w:tcW w:w="599" w:type="dxa"/>
          </w:tcPr>
          <w:p w14:paraId="6FA9E855" w14:textId="77777777" w:rsidR="00D9106A" w:rsidRPr="009943C1" w:rsidRDefault="00D9106A" w:rsidP="00D9106A">
            <w:pPr>
              <w:autoSpaceDE w:val="0"/>
              <w:autoSpaceDN w:val="0"/>
              <w:adjustRightInd w:val="0"/>
              <w:jc w:val="both"/>
              <w:rPr>
                <w:rFonts w:ascii="Cambria" w:hAnsi="Cambria" w:cs="gobCL"/>
                <w:b/>
                <w:color w:val="58595B"/>
                <w:lang w:val="es-CL"/>
              </w:rPr>
            </w:pPr>
          </w:p>
        </w:tc>
      </w:tr>
    </w:tbl>
    <w:p w14:paraId="6E984B66" w14:textId="17A9DEB0" w:rsidR="00D7249D" w:rsidRPr="009943C1" w:rsidRDefault="00D9106A" w:rsidP="00D9106A">
      <w:pPr>
        <w:spacing w:line="276" w:lineRule="auto"/>
        <w:rPr>
          <w:b/>
          <w:lang w:val="es-CL"/>
        </w:rPr>
      </w:pPr>
      <w:r w:rsidRPr="009943C1">
        <w:rPr>
          <w:b/>
          <w:lang w:val="es-CL"/>
        </w:rPr>
        <w:br w:type="textWrapping" w:clear="all"/>
      </w:r>
    </w:p>
    <w:p w14:paraId="63917DC4" w14:textId="77777777" w:rsidR="00D9106A" w:rsidRPr="009943C1" w:rsidRDefault="00D9106A" w:rsidP="00D9106A">
      <w:pPr>
        <w:spacing w:line="276" w:lineRule="auto"/>
        <w:rPr>
          <w:b/>
          <w:lang w:val="es-CL"/>
        </w:rPr>
      </w:pPr>
    </w:p>
    <w:p w14:paraId="5F92AFD4" w14:textId="77777777" w:rsidR="00D9106A" w:rsidRPr="009943C1" w:rsidRDefault="00D9106A" w:rsidP="00D9106A">
      <w:pPr>
        <w:spacing w:line="276" w:lineRule="auto"/>
        <w:rPr>
          <w:b/>
          <w:lang w:val="es-CL"/>
        </w:rPr>
      </w:pPr>
      <w:r w:rsidRPr="009943C1">
        <w:rPr>
          <w:b/>
          <w:lang w:val="es-CL"/>
        </w:rPr>
        <w:t>B.  Problemas y Necesidades ordenadas según su relevancia</w:t>
      </w:r>
    </w:p>
    <w:p w14:paraId="197039E0" w14:textId="77777777" w:rsidR="00D9106A" w:rsidRPr="009943C1" w:rsidRDefault="00D9106A" w:rsidP="00D9106A">
      <w:pPr>
        <w:spacing w:line="276" w:lineRule="auto"/>
        <w:rPr>
          <w:b/>
          <w:lang w:val="es-CL"/>
        </w:rPr>
      </w:pPr>
    </w:p>
    <w:p w14:paraId="01690266" w14:textId="77777777" w:rsidR="00D9106A" w:rsidRPr="009943C1" w:rsidRDefault="00D9106A" w:rsidP="00D9106A">
      <w:pPr>
        <w:spacing w:line="276" w:lineRule="auto"/>
        <w:rPr>
          <w:b/>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79"/>
      </w:tblGrid>
      <w:tr w:rsidR="00D9106A" w:rsidRPr="009943C1" w14:paraId="72B30252" w14:textId="77777777" w:rsidTr="00D9106A">
        <w:tc>
          <w:tcPr>
            <w:tcW w:w="1384" w:type="dxa"/>
          </w:tcPr>
          <w:p w14:paraId="348DA320" w14:textId="77777777" w:rsidR="00D9106A" w:rsidRPr="009943C1" w:rsidRDefault="00D9106A" w:rsidP="00D9106A">
            <w:pPr>
              <w:spacing w:line="276" w:lineRule="auto"/>
              <w:jc w:val="center"/>
              <w:rPr>
                <w:b/>
                <w:lang w:val="es-CL"/>
              </w:rPr>
            </w:pPr>
            <w:r w:rsidRPr="009943C1">
              <w:rPr>
                <w:b/>
                <w:lang w:val="es-CL"/>
              </w:rPr>
              <w:t>Prioridad</w:t>
            </w:r>
          </w:p>
          <w:p w14:paraId="38B7D293" w14:textId="77777777" w:rsidR="00D9106A" w:rsidRPr="009943C1" w:rsidRDefault="00D9106A" w:rsidP="00D9106A">
            <w:pPr>
              <w:spacing w:line="276" w:lineRule="auto"/>
              <w:jc w:val="center"/>
              <w:rPr>
                <w:b/>
                <w:lang w:val="es-CL"/>
              </w:rPr>
            </w:pPr>
            <w:r w:rsidRPr="009943C1">
              <w:rPr>
                <w:b/>
                <w:lang w:val="es-CL"/>
              </w:rPr>
              <w:t>Nº</w:t>
            </w:r>
          </w:p>
        </w:tc>
        <w:tc>
          <w:tcPr>
            <w:tcW w:w="7828" w:type="dxa"/>
          </w:tcPr>
          <w:p w14:paraId="7F162F79" w14:textId="77777777" w:rsidR="00D9106A" w:rsidRPr="009943C1" w:rsidRDefault="00D9106A" w:rsidP="00D9106A">
            <w:pPr>
              <w:spacing w:line="276" w:lineRule="auto"/>
              <w:jc w:val="center"/>
              <w:rPr>
                <w:b/>
                <w:lang w:val="es-CL"/>
              </w:rPr>
            </w:pPr>
            <w:r w:rsidRPr="009943C1">
              <w:rPr>
                <w:b/>
                <w:lang w:val="es-CL"/>
              </w:rPr>
              <w:t>Problemas y necesidades de la Escuela</w:t>
            </w:r>
          </w:p>
          <w:p w14:paraId="112823DB" w14:textId="77777777" w:rsidR="00D9106A" w:rsidRPr="009943C1" w:rsidRDefault="00D9106A" w:rsidP="00D9106A">
            <w:pPr>
              <w:spacing w:line="276" w:lineRule="auto"/>
              <w:rPr>
                <w:b/>
                <w:lang w:val="es-CL"/>
              </w:rPr>
            </w:pPr>
          </w:p>
          <w:p w14:paraId="4BF43571" w14:textId="77777777" w:rsidR="00D9106A" w:rsidRPr="009943C1" w:rsidRDefault="00D9106A" w:rsidP="00D9106A">
            <w:pPr>
              <w:spacing w:line="276" w:lineRule="auto"/>
              <w:jc w:val="center"/>
              <w:rPr>
                <w:b/>
                <w:lang w:val="es-CL"/>
              </w:rPr>
            </w:pPr>
          </w:p>
        </w:tc>
      </w:tr>
      <w:tr w:rsidR="00D9106A" w:rsidRPr="009943C1" w14:paraId="2CCB8F76" w14:textId="77777777" w:rsidTr="00D9106A">
        <w:tc>
          <w:tcPr>
            <w:tcW w:w="1384" w:type="dxa"/>
          </w:tcPr>
          <w:p w14:paraId="586CEE90" w14:textId="77777777" w:rsidR="00D9106A" w:rsidRPr="009943C1" w:rsidRDefault="00D9106A" w:rsidP="00D9106A">
            <w:pPr>
              <w:spacing w:line="276" w:lineRule="auto"/>
              <w:jc w:val="center"/>
              <w:rPr>
                <w:rFonts w:ascii="Cambria" w:eastAsia="Batang" w:hAnsi="Cambria"/>
                <w:lang w:val="es-CL"/>
              </w:rPr>
            </w:pPr>
            <w:r w:rsidRPr="009943C1">
              <w:rPr>
                <w:rFonts w:ascii="Cambria" w:eastAsia="Batang" w:hAnsi="Cambria"/>
                <w:lang w:val="es-CL"/>
              </w:rPr>
              <w:t>1</w:t>
            </w:r>
          </w:p>
        </w:tc>
        <w:tc>
          <w:tcPr>
            <w:tcW w:w="7828" w:type="dxa"/>
          </w:tcPr>
          <w:p w14:paraId="7D39C871" w14:textId="0C977AEA" w:rsidR="00D9106A" w:rsidRPr="009943C1" w:rsidRDefault="00D9106A" w:rsidP="00D9106A">
            <w:pPr>
              <w:spacing w:line="276" w:lineRule="auto"/>
              <w:rPr>
                <w:rFonts w:ascii="Cambria" w:eastAsia="Batang" w:hAnsi="Cambria"/>
                <w:lang w:val="es-CL"/>
              </w:rPr>
            </w:pPr>
            <w:r w:rsidRPr="009943C1">
              <w:rPr>
                <w:rFonts w:ascii="Cambria" w:eastAsia="Batang" w:hAnsi="Cambria"/>
                <w:lang w:val="es-CL"/>
              </w:rPr>
              <w:t xml:space="preserve">Problemas de </w:t>
            </w:r>
            <w:r>
              <w:rPr>
                <w:rFonts w:ascii="Cambria" w:eastAsia="Batang" w:hAnsi="Cambria"/>
                <w:lang w:val="es-CL"/>
              </w:rPr>
              <w:t>convivencia</w:t>
            </w:r>
            <w:r w:rsidRPr="009943C1">
              <w:rPr>
                <w:rFonts w:ascii="Cambria" w:eastAsia="Batang" w:hAnsi="Cambria"/>
                <w:lang w:val="es-CL"/>
              </w:rPr>
              <w:t xml:space="preserve"> con ciertos </w:t>
            </w:r>
            <w:r w:rsidR="00EB0CE0">
              <w:rPr>
                <w:rFonts w:ascii="Cambria" w:eastAsia="Batang" w:hAnsi="Cambria"/>
                <w:lang w:val="es-CL"/>
              </w:rPr>
              <w:t>estudiantes</w:t>
            </w:r>
            <w:r w:rsidRPr="009943C1">
              <w:rPr>
                <w:rFonts w:ascii="Cambria" w:eastAsia="Batang" w:hAnsi="Cambria"/>
                <w:lang w:val="es-CL"/>
              </w:rPr>
              <w:t xml:space="preserve"> en algunas ocasiones.</w:t>
            </w:r>
          </w:p>
        </w:tc>
      </w:tr>
      <w:tr w:rsidR="00D9106A" w:rsidRPr="009943C1" w14:paraId="122ACCAD" w14:textId="77777777" w:rsidTr="00D9106A">
        <w:tc>
          <w:tcPr>
            <w:tcW w:w="1384" w:type="dxa"/>
          </w:tcPr>
          <w:p w14:paraId="184B77D0" w14:textId="77777777" w:rsidR="00D9106A" w:rsidRPr="009943C1" w:rsidRDefault="00D9106A" w:rsidP="00D9106A">
            <w:pPr>
              <w:spacing w:line="276" w:lineRule="auto"/>
              <w:jc w:val="center"/>
              <w:rPr>
                <w:rFonts w:ascii="Cambria" w:eastAsia="Batang" w:hAnsi="Cambria"/>
                <w:lang w:val="es-CL"/>
              </w:rPr>
            </w:pPr>
            <w:r>
              <w:rPr>
                <w:rFonts w:ascii="Cambria" w:eastAsia="Batang" w:hAnsi="Cambria"/>
                <w:lang w:val="es-CL"/>
              </w:rPr>
              <w:t>2</w:t>
            </w:r>
          </w:p>
        </w:tc>
        <w:tc>
          <w:tcPr>
            <w:tcW w:w="7828" w:type="dxa"/>
          </w:tcPr>
          <w:p w14:paraId="22402727" w14:textId="08034815" w:rsidR="00D9106A" w:rsidRPr="009943C1" w:rsidRDefault="00D9106A" w:rsidP="00D9106A">
            <w:pPr>
              <w:spacing w:line="276" w:lineRule="auto"/>
              <w:rPr>
                <w:rFonts w:ascii="Cambria" w:eastAsia="Batang" w:hAnsi="Cambria"/>
                <w:lang w:val="es-CL"/>
              </w:rPr>
            </w:pPr>
            <w:r>
              <w:rPr>
                <w:rFonts w:ascii="Cambria" w:eastAsia="Batang" w:hAnsi="Cambria"/>
                <w:lang w:val="es-CL"/>
              </w:rPr>
              <w:t xml:space="preserve">Mal uso de las redes sociales por parte de los </w:t>
            </w:r>
            <w:r w:rsidR="00EB0CE0">
              <w:rPr>
                <w:rFonts w:ascii="Cambria" w:eastAsia="Batang" w:hAnsi="Cambria"/>
                <w:lang w:val="es-CL"/>
              </w:rPr>
              <w:t>estudiantes</w:t>
            </w:r>
            <w:r w:rsidR="00D7249D">
              <w:rPr>
                <w:rFonts w:ascii="Cambria" w:eastAsia="Batang" w:hAnsi="Cambria"/>
                <w:lang w:val="es-CL"/>
              </w:rPr>
              <w:t>.</w:t>
            </w:r>
          </w:p>
        </w:tc>
      </w:tr>
      <w:tr w:rsidR="00D9106A" w:rsidRPr="009943C1" w14:paraId="608724E3" w14:textId="77777777" w:rsidTr="00D9106A">
        <w:tc>
          <w:tcPr>
            <w:tcW w:w="1384" w:type="dxa"/>
          </w:tcPr>
          <w:p w14:paraId="0EFAC398" w14:textId="77777777" w:rsidR="00D9106A" w:rsidRDefault="00D9106A" w:rsidP="00D9106A">
            <w:pPr>
              <w:spacing w:line="276" w:lineRule="auto"/>
              <w:jc w:val="center"/>
              <w:rPr>
                <w:rFonts w:ascii="Cambria" w:eastAsia="Batang" w:hAnsi="Cambria"/>
                <w:lang w:val="es-CL"/>
              </w:rPr>
            </w:pPr>
            <w:r>
              <w:rPr>
                <w:rFonts w:ascii="Cambria" w:eastAsia="Batang" w:hAnsi="Cambria"/>
                <w:lang w:val="es-CL"/>
              </w:rPr>
              <w:t>3</w:t>
            </w:r>
          </w:p>
        </w:tc>
        <w:tc>
          <w:tcPr>
            <w:tcW w:w="7828" w:type="dxa"/>
          </w:tcPr>
          <w:p w14:paraId="1F56D070" w14:textId="1B208C28" w:rsidR="00D9106A" w:rsidRDefault="00D9106A" w:rsidP="00D9106A">
            <w:pPr>
              <w:spacing w:line="276" w:lineRule="auto"/>
              <w:rPr>
                <w:rFonts w:ascii="Cambria" w:eastAsia="Batang" w:hAnsi="Cambria"/>
                <w:lang w:val="es-CL"/>
              </w:rPr>
            </w:pPr>
            <w:r>
              <w:rPr>
                <w:rFonts w:ascii="Cambria" w:eastAsia="Batang" w:hAnsi="Cambria"/>
                <w:lang w:val="es-CL"/>
              </w:rPr>
              <w:t>Normalización y mediación en problemas de convivencia e integración</w:t>
            </w:r>
            <w:r w:rsidR="00D7249D">
              <w:rPr>
                <w:rFonts w:ascii="Cambria" w:eastAsia="Batang" w:hAnsi="Cambria"/>
                <w:lang w:val="es-CL"/>
              </w:rPr>
              <w:t>.</w:t>
            </w:r>
          </w:p>
        </w:tc>
      </w:tr>
      <w:tr w:rsidR="00D9106A" w:rsidRPr="009943C1" w14:paraId="794EAB55" w14:textId="77777777" w:rsidTr="00D9106A">
        <w:tc>
          <w:tcPr>
            <w:tcW w:w="1384" w:type="dxa"/>
          </w:tcPr>
          <w:p w14:paraId="3B9F0E41" w14:textId="77777777" w:rsidR="00D9106A" w:rsidRPr="009943C1" w:rsidRDefault="00D9106A" w:rsidP="00D9106A">
            <w:pPr>
              <w:spacing w:line="276" w:lineRule="auto"/>
              <w:jc w:val="center"/>
              <w:rPr>
                <w:rFonts w:ascii="Cambria" w:eastAsia="Batang" w:hAnsi="Cambria"/>
                <w:lang w:val="es-CL"/>
              </w:rPr>
            </w:pPr>
            <w:r>
              <w:rPr>
                <w:rFonts w:ascii="Cambria" w:eastAsia="Batang" w:hAnsi="Cambria"/>
                <w:lang w:val="es-CL"/>
              </w:rPr>
              <w:t>4</w:t>
            </w:r>
          </w:p>
        </w:tc>
        <w:tc>
          <w:tcPr>
            <w:tcW w:w="7828" w:type="dxa"/>
          </w:tcPr>
          <w:p w14:paraId="5FF29BC5" w14:textId="77777777" w:rsidR="00D9106A" w:rsidRPr="009943C1" w:rsidRDefault="00F97F20" w:rsidP="00D9106A">
            <w:pPr>
              <w:spacing w:line="276" w:lineRule="auto"/>
              <w:rPr>
                <w:rFonts w:ascii="Cambria" w:eastAsia="Batang" w:hAnsi="Cambria"/>
                <w:lang w:val="es-CL"/>
              </w:rPr>
            </w:pPr>
            <w:r>
              <w:rPr>
                <w:rFonts w:ascii="Cambria" w:eastAsia="Batang" w:hAnsi="Cambria"/>
                <w:lang w:val="es-CL"/>
              </w:rPr>
              <w:t xml:space="preserve">Uso adecuado </w:t>
            </w:r>
            <w:r w:rsidR="00D9106A">
              <w:rPr>
                <w:rFonts w:ascii="Cambria" w:eastAsia="Batang" w:hAnsi="Cambria"/>
                <w:lang w:val="es-CL"/>
              </w:rPr>
              <w:t xml:space="preserve">e </w:t>
            </w:r>
            <w:r>
              <w:rPr>
                <w:rFonts w:ascii="Cambria" w:eastAsia="Batang" w:hAnsi="Cambria"/>
                <w:lang w:val="es-CL"/>
              </w:rPr>
              <w:t>intencionado</w:t>
            </w:r>
            <w:r w:rsidR="00D9106A">
              <w:rPr>
                <w:rFonts w:ascii="Cambria" w:eastAsia="Batang" w:hAnsi="Cambria"/>
                <w:lang w:val="es-CL"/>
              </w:rPr>
              <w:t xml:space="preserve"> del tiempo libre</w:t>
            </w:r>
            <w:r w:rsidR="00D7249D">
              <w:rPr>
                <w:rFonts w:ascii="Cambria" w:eastAsia="Batang" w:hAnsi="Cambria"/>
                <w:lang w:val="es-CL"/>
              </w:rPr>
              <w:t>.</w:t>
            </w:r>
          </w:p>
        </w:tc>
      </w:tr>
      <w:tr w:rsidR="00D9106A" w:rsidRPr="009943C1" w14:paraId="7140755D" w14:textId="77777777" w:rsidTr="00D9106A">
        <w:tc>
          <w:tcPr>
            <w:tcW w:w="1384" w:type="dxa"/>
          </w:tcPr>
          <w:p w14:paraId="5A0FC2C1" w14:textId="77777777" w:rsidR="00D9106A" w:rsidRPr="009943C1" w:rsidRDefault="00D9106A" w:rsidP="00D9106A">
            <w:pPr>
              <w:spacing w:line="276" w:lineRule="auto"/>
              <w:jc w:val="center"/>
              <w:rPr>
                <w:rFonts w:ascii="Cambria" w:eastAsia="Batang" w:hAnsi="Cambria"/>
                <w:lang w:val="es-CL"/>
              </w:rPr>
            </w:pPr>
            <w:r>
              <w:rPr>
                <w:rFonts w:ascii="Cambria" w:eastAsia="Batang" w:hAnsi="Cambria"/>
                <w:lang w:val="es-CL"/>
              </w:rPr>
              <w:t>5</w:t>
            </w:r>
          </w:p>
        </w:tc>
        <w:tc>
          <w:tcPr>
            <w:tcW w:w="7828" w:type="dxa"/>
          </w:tcPr>
          <w:p w14:paraId="4579EB30" w14:textId="4AAD94D3" w:rsidR="00D9106A" w:rsidRPr="009943C1" w:rsidRDefault="00D7249D" w:rsidP="00D9106A">
            <w:pPr>
              <w:spacing w:line="276" w:lineRule="auto"/>
              <w:rPr>
                <w:rFonts w:ascii="Cambria" w:eastAsia="Batang" w:hAnsi="Cambria"/>
                <w:lang w:val="es-CL"/>
              </w:rPr>
            </w:pPr>
            <w:r>
              <w:rPr>
                <w:rFonts w:ascii="Cambria" w:eastAsia="Batang" w:hAnsi="Cambria"/>
                <w:lang w:val="es-CL"/>
              </w:rPr>
              <w:t xml:space="preserve">Escasa </w:t>
            </w:r>
            <w:r w:rsidR="00D9106A">
              <w:rPr>
                <w:rFonts w:ascii="Cambria" w:eastAsia="Batang" w:hAnsi="Cambria"/>
                <w:lang w:val="es-CL"/>
              </w:rPr>
              <w:t>información y comunicación</w:t>
            </w:r>
            <w:r>
              <w:rPr>
                <w:rFonts w:ascii="Cambria" w:eastAsia="Batang" w:hAnsi="Cambria"/>
                <w:lang w:val="es-CL"/>
              </w:rPr>
              <w:t xml:space="preserve"> </w:t>
            </w:r>
            <w:r w:rsidR="00D9106A">
              <w:rPr>
                <w:rFonts w:ascii="Cambria" w:eastAsia="Batang" w:hAnsi="Cambria"/>
                <w:lang w:val="es-CL"/>
              </w:rPr>
              <w:t>de las familias</w:t>
            </w:r>
            <w:r>
              <w:rPr>
                <w:rFonts w:ascii="Cambria" w:eastAsia="Batang" w:hAnsi="Cambria"/>
                <w:lang w:val="es-CL"/>
              </w:rPr>
              <w:t xml:space="preserve"> </w:t>
            </w:r>
            <w:r w:rsidR="00D9106A">
              <w:rPr>
                <w:rFonts w:ascii="Cambria" w:eastAsia="Batang" w:hAnsi="Cambria"/>
                <w:lang w:val="es-CL"/>
              </w:rPr>
              <w:t xml:space="preserve">hacia los estudiantes </w:t>
            </w:r>
            <w:proofErr w:type="gramStart"/>
            <w:r w:rsidR="00D9106A">
              <w:rPr>
                <w:rFonts w:ascii="Cambria" w:eastAsia="Batang" w:hAnsi="Cambria"/>
                <w:lang w:val="es-CL"/>
              </w:rPr>
              <w:t>en relación a</w:t>
            </w:r>
            <w:proofErr w:type="gramEnd"/>
            <w:r w:rsidR="00D9106A">
              <w:rPr>
                <w:rFonts w:ascii="Cambria" w:eastAsia="Batang" w:hAnsi="Cambria"/>
                <w:lang w:val="es-CL"/>
              </w:rPr>
              <w:t xml:space="preserve"> la educación sexual de sus hijos</w:t>
            </w:r>
            <w:r>
              <w:rPr>
                <w:rFonts w:ascii="Cambria" w:eastAsia="Batang" w:hAnsi="Cambria"/>
                <w:lang w:val="es-CL"/>
              </w:rPr>
              <w:t>.</w:t>
            </w:r>
          </w:p>
        </w:tc>
      </w:tr>
      <w:tr w:rsidR="00D9106A" w:rsidRPr="009943C1" w14:paraId="341FE4BD" w14:textId="77777777" w:rsidTr="00D9106A">
        <w:tc>
          <w:tcPr>
            <w:tcW w:w="1384" w:type="dxa"/>
          </w:tcPr>
          <w:p w14:paraId="50E36453" w14:textId="77777777" w:rsidR="00D9106A" w:rsidRPr="009943C1" w:rsidRDefault="00D9106A" w:rsidP="00D9106A">
            <w:pPr>
              <w:spacing w:line="276" w:lineRule="auto"/>
              <w:jc w:val="center"/>
              <w:rPr>
                <w:rFonts w:ascii="Cambria" w:eastAsia="Batang" w:hAnsi="Cambria"/>
                <w:lang w:val="es-CL"/>
              </w:rPr>
            </w:pPr>
            <w:r>
              <w:rPr>
                <w:rFonts w:ascii="Cambria" w:eastAsia="Batang" w:hAnsi="Cambria"/>
                <w:lang w:val="es-CL"/>
              </w:rPr>
              <w:t>6</w:t>
            </w:r>
          </w:p>
        </w:tc>
        <w:tc>
          <w:tcPr>
            <w:tcW w:w="7828" w:type="dxa"/>
          </w:tcPr>
          <w:p w14:paraId="3E8CA197" w14:textId="77777777" w:rsidR="00D9106A" w:rsidRPr="009943C1" w:rsidRDefault="00D9106A" w:rsidP="00D9106A">
            <w:pPr>
              <w:spacing w:line="276" w:lineRule="auto"/>
              <w:rPr>
                <w:rFonts w:ascii="Cambria" w:eastAsia="Batang" w:hAnsi="Cambria"/>
                <w:lang w:val="es-CL"/>
              </w:rPr>
            </w:pPr>
            <w:r>
              <w:rPr>
                <w:rFonts w:ascii="Cambria" w:eastAsia="Batang" w:hAnsi="Cambria"/>
                <w:lang w:val="es-CL"/>
              </w:rPr>
              <w:t>Falta de información acerca de higiene personal y enfermedades de transmisión sexual</w:t>
            </w:r>
            <w:r w:rsidR="00D7249D">
              <w:rPr>
                <w:rFonts w:ascii="Cambria" w:eastAsia="Batang" w:hAnsi="Cambria"/>
                <w:lang w:val="es-CL"/>
              </w:rPr>
              <w:t>.</w:t>
            </w:r>
          </w:p>
        </w:tc>
      </w:tr>
      <w:tr w:rsidR="00D9106A" w:rsidRPr="009943C1" w14:paraId="119ADEC8" w14:textId="77777777" w:rsidTr="00D9106A">
        <w:tc>
          <w:tcPr>
            <w:tcW w:w="1384" w:type="dxa"/>
          </w:tcPr>
          <w:p w14:paraId="4696FA0E" w14:textId="77777777" w:rsidR="00D9106A" w:rsidRDefault="00DC3A45" w:rsidP="00D9106A">
            <w:pPr>
              <w:spacing w:line="276" w:lineRule="auto"/>
              <w:jc w:val="center"/>
              <w:rPr>
                <w:rFonts w:ascii="Cambria" w:eastAsia="Batang" w:hAnsi="Cambria"/>
                <w:lang w:val="es-CL"/>
              </w:rPr>
            </w:pPr>
            <w:r>
              <w:rPr>
                <w:rFonts w:ascii="Cambria" w:eastAsia="Batang" w:hAnsi="Cambria"/>
                <w:lang w:val="es-CL"/>
              </w:rPr>
              <w:t>7</w:t>
            </w:r>
          </w:p>
        </w:tc>
        <w:tc>
          <w:tcPr>
            <w:tcW w:w="7828" w:type="dxa"/>
          </w:tcPr>
          <w:p w14:paraId="2903CB4C" w14:textId="77777777" w:rsidR="00D9106A" w:rsidRPr="009943C1" w:rsidRDefault="00D9106A" w:rsidP="00D9106A">
            <w:pPr>
              <w:spacing w:line="276" w:lineRule="auto"/>
              <w:rPr>
                <w:rFonts w:ascii="Cambria" w:eastAsia="Batang" w:hAnsi="Cambria"/>
                <w:lang w:val="es-CL"/>
              </w:rPr>
            </w:pPr>
            <w:r>
              <w:rPr>
                <w:rFonts w:ascii="Cambria" w:eastAsia="Batang" w:hAnsi="Cambria"/>
                <w:lang w:val="es-CL"/>
              </w:rPr>
              <w:t>Necesidad de apoyar a las familia</w:t>
            </w:r>
            <w:r w:rsidR="00D7249D">
              <w:rPr>
                <w:rFonts w:ascii="Cambria" w:eastAsia="Batang" w:hAnsi="Cambria"/>
                <w:lang w:val="es-CL"/>
              </w:rPr>
              <w:t>s</w:t>
            </w:r>
            <w:r>
              <w:rPr>
                <w:rFonts w:ascii="Cambria" w:eastAsia="Batang" w:hAnsi="Cambria"/>
                <w:lang w:val="es-CL"/>
              </w:rPr>
              <w:t xml:space="preserve"> y estudiantes con NEE</w:t>
            </w:r>
            <w:r w:rsidR="00D7249D">
              <w:rPr>
                <w:rFonts w:ascii="Cambria" w:eastAsia="Batang" w:hAnsi="Cambria"/>
                <w:lang w:val="es-CL"/>
              </w:rPr>
              <w:t>.</w:t>
            </w:r>
          </w:p>
        </w:tc>
      </w:tr>
      <w:tr w:rsidR="00D9106A" w:rsidRPr="009943C1" w14:paraId="2A846756" w14:textId="77777777" w:rsidTr="00D9106A">
        <w:tc>
          <w:tcPr>
            <w:tcW w:w="1384" w:type="dxa"/>
          </w:tcPr>
          <w:p w14:paraId="7D614CA9" w14:textId="77777777" w:rsidR="00D9106A" w:rsidRPr="009943C1" w:rsidRDefault="00DC3A45" w:rsidP="00D9106A">
            <w:pPr>
              <w:spacing w:line="276" w:lineRule="auto"/>
              <w:jc w:val="center"/>
              <w:rPr>
                <w:rFonts w:ascii="Cambria" w:eastAsia="Batang" w:hAnsi="Cambria"/>
                <w:lang w:val="es-CL"/>
              </w:rPr>
            </w:pPr>
            <w:r>
              <w:rPr>
                <w:rFonts w:ascii="Cambria" w:eastAsia="Batang" w:hAnsi="Cambria"/>
                <w:lang w:val="es-CL"/>
              </w:rPr>
              <w:t>8</w:t>
            </w:r>
          </w:p>
        </w:tc>
        <w:tc>
          <w:tcPr>
            <w:tcW w:w="7828" w:type="dxa"/>
          </w:tcPr>
          <w:p w14:paraId="202AF1A1" w14:textId="003348A2" w:rsidR="00D9106A" w:rsidRPr="009943C1" w:rsidRDefault="00D9106A" w:rsidP="00D9106A">
            <w:pPr>
              <w:spacing w:line="276" w:lineRule="auto"/>
              <w:rPr>
                <w:rFonts w:ascii="Cambria" w:eastAsia="Batang" w:hAnsi="Cambria"/>
                <w:lang w:val="es-CL"/>
              </w:rPr>
            </w:pPr>
            <w:r w:rsidRPr="009943C1">
              <w:rPr>
                <w:rFonts w:ascii="Cambria" w:eastAsia="Batang" w:hAnsi="Cambria"/>
                <w:lang w:val="es-CL"/>
              </w:rPr>
              <w:t>Falta de compromiso de los padres en el proceso d</w:t>
            </w:r>
            <w:r>
              <w:rPr>
                <w:rFonts w:ascii="Cambria" w:eastAsia="Batang" w:hAnsi="Cambria"/>
                <w:lang w:val="es-CL"/>
              </w:rPr>
              <w:t>e aprendizaje</w:t>
            </w:r>
            <w:r w:rsidRPr="009943C1">
              <w:rPr>
                <w:rFonts w:ascii="Cambria" w:eastAsia="Batang" w:hAnsi="Cambria"/>
                <w:lang w:val="es-CL"/>
              </w:rPr>
              <w:t xml:space="preserve"> de sus hijos.</w:t>
            </w:r>
          </w:p>
        </w:tc>
      </w:tr>
      <w:tr w:rsidR="00D9106A" w:rsidRPr="009943C1" w14:paraId="2E6FB9A9" w14:textId="77777777" w:rsidTr="00D9106A">
        <w:tc>
          <w:tcPr>
            <w:tcW w:w="1384" w:type="dxa"/>
          </w:tcPr>
          <w:p w14:paraId="347D0A69" w14:textId="77777777" w:rsidR="00D9106A" w:rsidRPr="009943C1" w:rsidRDefault="00DC3A45" w:rsidP="00D9106A">
            <w:pPr>
              <w:spacing w:line="276" w:lineRule="auto"/>
              <w:jc w:val="center"/>
              <w:rPr>
                <w:rFonts w:ascii="Cambria" w:eastAsia="Batang" w:hAnsi="Cambria"/>
                <w:lang w:val="es-CL"/>
              </w:rPr>
            </w:pPr>
            <w:r>
              <w:rPr>
                <w:rFonts w:ascii="Cambria" w:eastAsia="Batang" w:hAnsi="Cambria"/>
                <w:lang w:val="es-CL"/>
              </w:rPr>
              <w:t>9</w:t>
            </w:r>
          </w:p>
        </w:tc>
        <w:tc>
          <w:tcPr>
            <w:tcW w:w="7828" w:type="dxa"/>
          </w:tcPr>
          <w:p w14:paraId="3C053284" w14:textId="77777777" w:rsidR="00D9106A" w:rsidRPr="009943C1" w:rsidRDefault="00D9106A" w:rsidP="00D9106A">
            <w:pPr>
              <w:spacing w:line="276" w:lineRule="auto"/>
              <w:rPr>
                <w:rFonts w:ascii="Cambria" w:eastAsia="Batang" w:hAnsi="Cambria"/>
                <w:lang w:val="es-CL"/>
              </w:rPr>
            </w:pPr>
            <w:r>
              <w:rPr>
                <w:rFonts w:ascii="Cambria" w:eastAsia="Batang" w:hAnsi="Cambria"/>
                <w:lang w:val="es-CL"/>
              </w:rPr>
              <w:t>Apoyo vocacional para enfrentar la continuidad de estudios</w:t>
            </w:r>
            <w:r w:rsidR="00D7249D">
              <w:rPr>
                <w:rFonts w:ascii="Cambria" w:eastAsia="Batang" w:hAnsi="Cambria"/>
                <w:lang w:val="es-CL"/>
              </w:rPr>
              <w:t>.</w:t>
            </w:r>
          </w:p>
        </w:tc>
      </w:tr>
    </w:tbl>
    <w:p w14:paraId="0F325BB8" w14:textId="77777777" w:rsidR="00D9106A" w:rsidRPr="009943C1" w:rsidRDefault="00D9106A" w:rsidP="00D9106A">
      <w:pPr>
        <w:spacing w:line="276" w:lineRule="auto"/>
        <w:rPr>
          <w:rFonts w:ascii="Cambria" w:hAnsi="Cambria"/>
          <w:b/>
          <w:lang w:val="es-CL"/>
        </w:rPr>
      </w:pPr>
    </w:p>
    <w:p w14:paraId="19F554B9" w14:textId="4A762A7F" w:rsidR="00D9106A" w:rsidRDefault="00D9106A" w:rsidP="00D9106A">
      <w:pPr>
        <w:spacing w:line="276" w:lineRule="auto"/>
        <w:rPr>
          <w:rFonts w:ascii="Cambria" w:hAnsi="Cambria"/>
          <w:b/>
          <w:lang w:val="es-CL"/>
        </w:rPr>
      </w:pPr>
    </w:p>
    <w:p w14:paraId="32491418" w14:textId="3894A94C" w:rsidR="00AD16C6" w:rsidRDefault="00AD16C6" w:rsidP="00D9106A">
      <w:pPr>
        <w:spacing w:line="276" w:lineRule="auto"/>
        <w:rPr>
          <w:rFonts w:ascii="Cambria" w:hAnsi="Cambria"/>
          <w:b/>
          <w:lang w:val="es-CL"/>
        </w:rPr>
      </w:pPr>
    </w:p>
    <w:p w14:paraId="3A2F9483" w14:textId="4E613F81" w:rsidR="00AD16C6" w:rsidRDefault="00AD16C6" w:rsidP="00D9106A">
      <w:pPr>
        <w:spacing w:line="276" w:lineRule="auto"/>
        <w:rPr>
          <w:rFonts w:ascii="Cambria" w:hAnsi="Cambria"/>
          <w:b/>
          <w:lang w:val="es-CL"/>
        </w:rPr>
      </w:pPr>
    </w:p>
    <w:p w14:paraId="03CE1082" w14:textId="135BFA22" w:rsidR="00AD16C6" w:rsidRDefault="00AD16C6" w:rsidP="00D9106A">
      <w:pPr>
        <w:spacing w:line="276" w:lineRule="auto"/>
        <w:rPr>
          <w:rFonts w:ascii="Cambria" w:hAnsi="Cambria"/>
          <w:b/>
          <w:lang w:val="es-CL"/>
        </w:rPr>
      </w:pPr>
    </w:p>
    <w:p w14:paraId="4A97B8F3" w14:textId="399F30DF" w:rsidR="00AD16C6" w:rsidRDefault="00AD16C6" w:rsidP="00D9106A">
      <w:pPr>
        <w:spacing w:line="276" w:lineRule="auto"/>
        <w:rPr>
          <w:rFonts w:ascii="Cambria" w:hAnsi="Cambria"/>
          <w:b/>
          <w:lang w:val="es-CL"/>
        </w:rPr>
      </w:pPr>
    </w:p>
    <w:p w14:paraId="2B22B8C0" w14:textId="6E165A24" w:rsidR="00AD16C6" w:rsidRDefault="00AD16C6" w:rsidP="00D9106A">
      <w:pPr>
        <w:spacing w:line="276" w:lineRule="auto"/>
        <w:rPr>
          <w:rFonts w:ascii="Cambria" w:hAnsi="Cambria"/>
          <w:b/>
          <w:lang w:val="es-CL"/>
        </w:rPr>
      </w:pPr>
    </w:p>
    <w:p w14:paraId="6A8D005A" w14:textId="3E535E7A" w:rsidR="00AD16C6" w:rsidRDefault="00AD16C6" w:rsidP="00D9106A">
      <w:pPr>
        <w:spacing w:line="276" w:lineRule="auto"/>
        <w:rPr>
          <w:rFonts w:ascii="Cambria" w:hAnsi="Cambria"/>
          <w:b/>
          <w:lang w:val="es-CL"/>
        </w:rPr>
      </w:pPr>
    </w:p>
    <w:p w14:paraId="1F5C49BC" w14:textId="32857BDA" w:rsidR="00AD16C6" w:rsidRDefault="00AD16C6" w:rsidP="00D9106A">
      <w:pPr>
        <w:spacing w:line="276" w:lineRule="auto"/>
        <w:rPr>
          <w:rFonts w:ascii="Cambria" w:hAnsi="Cambria"/>
          <w:b/>
          <w:lang w:val="es-CL"/>
        </w:rPr>
      </w:pPr>
    </w:p>
    <w:p w14:paraId="45ED29C5" w14:textId="366840A9" w:rsidR="00AD16C6" w:rsidRDefault="00AD16C6" w:rsidP="00D9106A">
      <w:pPr>
        <w:spacing w:line="276" w:lineRule="auto"/>
        <w:rPr>
          <w:rFonts w:ascii="Cambria" w:hAnsi="Cambria"/>
          <w:b/>
          <w:lang w:val="es-CL"/>
        </w:rPr>
      </w:pPr>
    </w:p>
    <w:p w14:paraId="588561EB" w14:textId="100A5C00" w:rsidR="00AD16C6" w:rsidRDefault="00AD16C6" w:rsidP="00D9106A">
      <w:pPr>
        <w:spacing w:line="276" w:lineRule="auto"/>
        <w:rPr>
          <w:rFonts w:ascii="Cambria" w:hAnsi="Cambria"/>
          <w:b/>
          <w:lang w:val="es-CL"/>
        </w:rPr>
      </w:pPr>
    </w:p>
    <w:p w14:paraId="7878277D" w14:textId="77777777" w:rsidR="00AD16C6" w:rsidRPr="009943C1" w:rsidRDefault="00AD16C6" w:rsidP="00D9106A">
      <w:pPr>
        <w:spacing w:line="276" w:lineRule="auto"/>
        <w:rPr>
          <w:rFonts w:ascii="Cambria" w:hAnsi="Cambria"/>
          <w:b/>
          <w:lang w:val="es-CL"/>
        </w:rPr>
      </w:pPr>
    </w:p>
    <w:p w14:paraId="276CC522" w14:textId="53DE91FD" w:rsidR="00D9106A" w:rsidRPr="00D70D00" w:rsidRDefault="00D9106A" w:rsidP="00EB0CE0">
      <w:pPr>
        <w:numPr>
          <w:ilvl w:val="0"/>
          <w:numId w:val="5"/>
        </w:numPr>
        <w:pBdr>
          <w:top w:val="single" w:sz="4" w:space="1" w:color="auto"/>
          <w:left w:val="single" w:sz="4" w:space="0" w:color="auto"/>
          <w:bottom w:val="single" w:sz="4" w:space="1" w:color="auto"/>
          <w:right w:val="single" w:sz="4" w:space="14" w:color="auto"/>
        </w:pBdr>
        <w:shd w:val="clear" w:color="auto" w:fill="EAF1DD"/>
        <w:spacing w:after="200" w:line="276" w:lineRule="auto"/>
        <w:rPr>
          <w:rFonts w:ascii="Cambria" w:hAnsi="Cambria"/>
          <w:b/>
          <w:lang w:val="es-CL"/>
        </w:rPr>
      </w:pPr>
      <w:r w:rsidRPr="009943C1">
        <w:rPr>
          <w:rFonts w:ascii="Cambria" w:hAnsi="Cambria"/>
          <w:b/>
          <w:lang w:val="es-CL"/>
        </w:rPr>
        <w:t xml:space="preserve"> Plan de Trabajo</w:t>
      </w:r>
    </w:p>
    <w:p w14:paraId="12D374A8" w14:textId="77777777" w:rsidR="00D9106A" w:rsidRPr="009943C1" w:rsidRDefault="00D9106A" w:rsidP="00D9106A">
      <w:pPr>
        <w:spacing w:line="276" w:lineRule="auto"/>
        <w:ind w:left="720"/>
        <w:rPr>
          <w:rFonts w:ascii="Cambria" w:hAnsi="Cambria"/>
          <w:b/>
          <w:lang w:val="es-C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5"/>
      </w:tblGrid>
      <w:tr w:rsidR="00D9106A" w:rsidRPr="009943C1" w14:paraId="605B4C38" w14:textId="77777777" w:rsidTr="00DC4731">
        <w:tc>
          <w:tcPr>
            <w:tcW w:w="1276" w:type="dxa"/>
            <w:shd w:val="clear" w:color="auto" w:fill="D9D9D9"/>
          </w:tcPr>
          <w:p w14:paraId="552F1990" w14:textId="77777777" w:rsidR="00D9106A" w:rsidRPr="009943C1" w:rsidRDefault="00D9106A" w:rsidP="00D9106A">
            <w:pPr>
              <w:rPr>
                <w:rFonts w:ascii="Cambria" w:eastAsia="Batang" w:hAnsi="Cambria"/>
                <w:b/>
                <w:lang w:val="es-CL"/>
              </w:rPr>
            </w:pPr>
            <w:r w:rsidRPr="009943C1">
              <w:rPr>
                <w:rFonts w:ascii="Cambria" w:eastAsia="Batang" w:hAnsi="Cambria"/>
                <w:b/>
                <w:lang w:val="es-CL"/>
              </w:rPr>
              <w:t>Meta</w:t>
            </w:r>
          </w:p>
        </w:tc>
        <w:tc>
          <w:tcPr>
            <w:tcW w:w="8505" w:type="dxa"/>
          </w:tcPr>
          <w:p w14:paraId="0AF47C90" w14:textId="77777777" w:rsidR="00D9106A" w:rsidRPr="009943C1" w:rsidRDefault="00D9106A" w:rsidP="00D9106A">
            <w:pPr>
              <w:widowControl w:val="0"/>
              <w:numPr>
                <w:ilvl w:val="0"/>
                <w:numId w:val="8"/>
              </w:numPr>
              <w:tabs>
                <w:tab w:val="left" w:pos="1280"/>
              </w:tabs>
              <w:autoSpaceDE w:val="0"/>
              <w:autoSpaceDN w:val="0"/>
              <w:adjustRightInd w:val="0"/>
              <w:spacing w:after="200" w:line="235" w:lineRule="auto"/>
              <w:contextualSpacing/>
              <w:jc w:val="both"/>
              <w:rPr>
                <w:rFonts w:ascii="Cambria" w:eastAsia="Batang" w:hAnsi="Cambria"/>
                <w:lang w:val="es-CL"/>
              </w:rPr>
            </w:pPr>
            <w:r w:rsidRPr="009943C1">
              <w:rPr>
                <w:rFonts w:ascii="Cambria" w:eastAsia="Batang" w:hAnsi="Cambria"/>
                <w:lang w:val="es-CL"/>
              </w:rPr>
              <w:t>Contribuir a la formación personal y social de los estudiantes, fortaleciendo las relaciones interpersonales respetuosas y solidarias, establecidas en el Manual de Convivencia.</w:t>
            </w:r>
          </w:p>
        </w:tc>
      </w:tr>
    </w:tbl>
    <w:p w14:paraId="2987EB1E" w14:textId="77777777" w:rsidR="00D9106A" w:rsidRPr="009943C1" w:rsidRDefault="00D9106A" w:rsidP="00D9106A">
      <w:pPr>
        <w:spacing w:line="276" w:lineRule="auto"/>
        <w:ind w:left="720"/>
        <w:rPr>
          <w:rFonts w:ascii="Cambria" w:eastAsia="Batang" w:hAnsi="Cambria"/>
          <w:b/>
          <w:lang w:val="es-C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5"/>
      </w:tblGrid>
      <w:tr w:rsidR="00D9106A" w:rsidRPr="009943C1" w14:paraId="3A650458" w14:textId="77777777" w:rsidTr="00DC4731">
        <w:tc>
          <w:tcPr>
            <w:tcW w:w="1276" w:type="dxa"/>
            <w:shd w:val="clear" w:color="auto" w:fill="D9D9D9"/>
          </w:tcPr>
          <w:p w14:paraId="5E53B184" w14:textId="77777777" w:rsidR="00D9106A" w:rsidRPr="009943C1" w:rsidRDefault="00D9106A" w:rsidP="00D9106A">
            <w:pPr>
              <w:rPr>
                <w:rFonts w:ascii="Cambria" w:eastAsia="Batang" w:hAnsi="Cambria"/>
                <w:b/>
                <w:lang w:val="es-CL"/>
              </w:rPr>
            </w:pPr>
            <w:r w:rsidRPr="009943C1">
              <w:rPr>
                <w:rFonts w:ascii="Cambria" w:eastAsia="Batang" w:hAnsi="Cambria"/>
                <w:b/>
                <w:lang w:val="es-CL"/>
              </w:rPr>
              <w:t>Objetivo</w:t>
            </w:r>
          </w:p>
        </w:tc>
        <w:tc>
          <w:tcPr>
            <w:tcW w:w="8505" w:type="dxa"/>
          </w:tcPr>
          <w:p w14:paraId="4BCE0A11" w14:textId="77777777" w:rsidR="00D9106A" w:rsidRPr="009943C1" w:rsidRDefault="00D9106A" w:rsidP="00D9106A">
            <w:pPr>
              <w:widowControl w:val="0"/>
              <w:numPr>
                <w:ilvl w:val="0"/>
                <w:numId w:val="7"/>
              </w:numPr>
              <w:overflowPunct w:val="0"/>
              <w:autoSpaceDE w:val="0"/>
              <w:autoSpaceDN w:val="0"/>
              <w:adjustRightInd w:val="0"/>
              <w:spacing w:after="200" w:line="226" w:lineRule="auto"/>
              <w:contextualSpacing/>
              <w:jc w:val="both"/>
              <w:rPr>
                <w:rFonts w:ascii="Cambria" w:eastAsia="Batang" w:hAnsi="Cambria"/>
                <w:b/>
                <w:lang w:val="es-CL"/>
              </w:rPr>
            </w:pPr>
            <w:r w:rsidRPr="009943C1">
              <w:rPr>
                <w:rFonts w:ascii="Cambria" w:eastAsia="Batang" w:hAnsi="Cambria"/>
                <w:lang w:val="es-CL"/>
              </w:rPr>
              <w:t>Instalar el proceso de Convivencia Escolar como práctica diaria, dando a conocer las normas internas establecidas en el Reglamento de Convivencia Escolar y los Procedimientos y Protocolos de Actuación.</w:t>
            </w:r>
          </w:p>
        </w:tc>
      </w:tr>
    </w:tbl>
    <w:p w14:paraId="50647976" w14:textId="77777777" w:rsidR="00D9106A" w:rsidRPr="009943C1" w:rsidRDefault="00D9106A" w:rsidP="00D9106A">
      <w:pPr>
        <w:spacing w:after="200" w:line="276" w:lineRule="auto"/>
        <w:rPr>
          <w:rFonts w:ascii="Cambria" w:hAnsi="Cambria"/>
          <w:b/>
          <w:lang w:val="es-C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2410"/>
        <w:gridCol w:w="2126"/>
        <w:gridCol w:w="1701"/>
      </w:tblGrid>
      <w:tr w:rsidR="00D9106A" w:rsidRPr="009943C1" w14:paraId="104F7B56" w14:textId="77777777" w:rsidTr="00EB0CE0">
        <w:tc>
          <w:tcPr>
            <w:tcW w:w="2410" w:type="dxa"/>
            <w:shd w:val="clear" w:color="auto" w:fill="D9D9D9"/>
          </w:tcPr>
          <w:p w14:paraId="3994875F" w14:textId="77777777" w:rsidR="00D9106A" w:rsidRPr="009943C1" w:rsidRDefault="00D9106A" w:rsidP="00D9106A">
            <w:pPr>
              <w:jc w:val="center"/>
              <w:rPr>
                <w:rFonts w:ascii="Cambria" w:hAnsi="Cambria"/>
                <w:b/>
                <w:lang w:val="es-CL"/>
              </w:rPr>
            </w:pPr>
            <w:r w:rsidRPr="009943C1">
              <w:rPr>
                <w:rFonts w:ascii="Cambria" w:hAnsi="Cambria"/>
                <w:b/>
                <w:lang w:val="es-CL"/>
              </w:rPr>
              <w:t>Acciones</w:t>
            </w:r>
          </w:p>
        </w:tc>
        <w:tc>
          <w:tcPr>
            <w:tcW w:w="1134" w:type="dxa"/>
            <w:shd w:val="clear" w:color="auto" w:fill="D9D9D9"/>
          </w:tcPr>
          <w:p w14:paraId="121A29BF" w14:textId="77777777" w:rsidR="00D9106A" w:rsidRPr="009943C1" w:rsidRDefault="00D9106A" w:rsidP="00D9106A">
            <w:pPr>
              <w:jc w:val="center"/>
              <w:rPr>
                <w:rFonts w:ascii="Cambria" w:hAnsi="Cambria"/>
                <w:b/>
                <w:lang w:val="es-CL"/>
              </w:rPr>
            </w:pPr>
            <w:r w:rsidRPr="009943C1">
              <w:rPr>
                <w:rFonts w:ascii="Cambria" w:hAnsi="Cambria"/>
                <w:b/>
                <w:lang w:val="es-CL"/>
              </w:rPr>
              <w:t>Fecha de</w:t>
            </w:r>
          </w:p>
          <w:p w14:paraId="10C03CE3" w14:textId="77777777" w:rsidR="00D9106A" w:rsidRPr="009943C1" w:rsidRDefault="00D9106A" w:rsidP="00D9106A">
            <w:pPr>
              <w:jc w:val="center"/>
              <w:rPr>
                <w:rFonts w:ascii="Cambria" w:hAnsi="Cambria"/>
                <w:b/>
                <w:lang w:val="es-CL"/>
              </w:rPr>
            </w:pPr>
            <w:r w:rsidRPr="009943C1">
              <w:rPr>
                <w:rFonts w:ascii="Cambria" w:hAnsi="Cambria"/>
                <w:b/>
                <w:lang w:val="es-CL"/>
              </w:rPr>
              <w:t>ejecución</w:t>
            </w:r>
          </w:p>
        </w:tc>
        <w:tc>
          <w:tcPr>
            <w:tcW w:w="2410" w:type="dxa"/>
            <w:shd w:val="clear" w:color="auto" w:fill="D9D9D9"/>
          </w:tcPr>
          <w:p w14:paraId="39EC824B" w14:textId="77777777" w:rsidR="00D9106A" w:rsidRPr="009943C1" w:rsidRDefault="00D9106A" w:rsidP="00D9106A">
            <w:pPr>
              <w:jc w:val="center"/>
              <w:rPr>
                <w:rFonts w:ascii="Cambria" w:hAnsi="Cambria"/>
                <w:b/>
                <w:lang w:val="es-CL"/>
              </w:rPr>
            </w:pPr>
            <w:r w:rsidRPr="009943C1">
              <w:rPr>
                <w:rFonts w:ascii="Cambria" w:hAnsi="Cambria"/>
                <w:b/>
                <w:lang w:val="es-CL"/>
              </w:rPr>
              <w:t>Indicadores</w:t>
            </w:r>
          </w:p>
        </w:tc>
        <w:tc>
          <w:tcPr>
            <w:tcW w:w="2126" w:type="dxa"/>
            <w:shd w:val="clear" w:color="auto" w:fill="D9D9D9"/>
          </w:tcPr>
          <w:p w14:paraId="414F4911" w14:textId="77777777" w:rsidR="00D9106A" w:rsidRPr="009943C1" w:rsidRDefault="00D9106A" w:rsidP="00D9106A">
            <w:pPr>
              <w:jc w:val="center"/>
              <w:rPr>
                <w:rFonts w:ascii="Cambria" w:hAnsi="Cambria"/>
                <w:b/>
                <w:lang w:val="es-CL"/>
              </w:rPr>
            </w:pPr>
            <w:r w:rsidRPr="009943C1">
              <w:rPr>
                <w:rFonts w:ascii="Cambria" w:hAnsi="Cambria"/>
                <w:b/>
                <w:lang w:val="es-CL"/>
              </w:rPr>
              <w:t xml:space="preserve">Medios de </w:t>
            </w:r>
          </w:p>
          <w:p w14:paraId="19B2F881" w14:textId="77777777" w:rsidR="00D9106A" w:rsidRPr="009943C1" w:rsidRDefault="00D9106A" w:rsidP="00D9106A">
            <w:pPr>
              <w:jc w:val="center"/>
              <w:rPr>
                <w:rFonts w:ascii="Cambria" w:hAnsi="Cambria"/>
                <w:b/>
                <w:lang w:val="es-CL"/>
              </w:rPr>
            </w:pPr>
            <w:r w:rsidRPr="009943C1">
              <w:rPr>
                <w:rFonts w:ascii="Cambria" w:hAnsi="Cambria"/>
                <w:b/>
                <w:lang w:val="es-CL"/>
              </w:rPr>
              <w:t>verificación</w:t>
            </w:r>
          </w:p>
        </w:tc>
        <w:tc>
          <w:tcPr>
            <w:tcW w:w="1701" w:type="dxa"/>
            <w:shd w:val="clear" w:color="auto" w:fill="D9D9D9"/>
          </w:tcPr>
          <w:p w14:paraId="01F432DA" w14:textId="77777777" w:rsidR="00D9106A" w:rsidRPr="009943C1" w:rsidRDefault="00D9106A" w:rsidP="00D9106A">
            <w:pPr>
              <w:jc w:val="center"/>
              <w:rPr>
                <w:rFonts w:ascii="Cambria" w:hAnsi="Cambria"/>
                <w:b/>
                <w:lang w:val="es-CL"/>
              </w:rPr>
            </w:pPr>
            <w:r w:rsidRPr="009943C1">
              <w:rPr>
                <w:rFonts w:ascii="Cambria" w:hAnsi="Cambria"/>
                <w:b/>
                <w:lang w:val="es-CL"/>
              </w:rPr>
              <w:t>Recursos</w:t>
            </w:r>
          </w:p>
        </w:tc>
      </w:tr>
      <w:tr w:rsidR="00D9106A" w:rsidRPr="009943C1" w14:paraId="067892C4" w14:textId="77777777" w:rsidTr="00EB0CE0">
        <w:tc>
          <w:tcPr>
            <w:tcW w:w="2410" w:type="dxa"/>
          </w:tcPr>
          <w:p w14:paraId="543B572D" w14:textId="77777777" w:rsidR="00D9106A" w:rsidRPr="009943C1" w:rsidRDefault="00D9106A" w:rsidP="00D9106A">
            <w:pPr>
              <w:jc w:val="both"/>
              <w:rPr>
                <w:rFonts w:ascii="Cambria" w:eastAsia="Batang" w:hAnsi="Cambria"/>
                <w:b/>
                <w:lang w:val="es-CL"/>
              </w:rPr>
            </w:pPr>
            <w:r w:rsidRPr="009943C1">
              <w:rPr>
                <w:rFonts w:ascii="Cambria" w:eastAsia="Batang" w:hAnsi="Cambria"/>
                <w:b/>
                <w:lang w:val="es-CL"/>
              </w:rPr>
              <w:t>Nº1:</w:t>
            </w:r>
          </w:p>
          <w:p w14:paraId="038C4E64" w14:textId="77777777" w:rsidR="00D9106A" w:rsidRPr="009943C1" w:rsidRDefault="00D9106A" w:rsidP="00D9106A">
            <w:pPr>
              <w:numPr>
                <w:ilvl w:val="0"/>
                <w:numId w:val="9"/>
              </w:numPr>
              <w:spacing w:after="200" w:line="276" w:lineRule="auto"/>
              <w:contextualSpacing/>
              <w:rPr>
                <w:rFonts w:ascii="Cambria" w:eastAsia="Batang" w:hAnsi="Cambria"/>
                <w:b/>
                <w:lang w:val="es-CL"/>
              </w:rPr>
            </w:pPr>
            <w:r w:rsidRPr="009943C1">
              <w:rPr>
                <w:rFonts w:ascii="Cambria" w:eastAsia="Batang" w:hAnsi="Cambria"/>
                <w:lang w:val="es-CL"/>
              </w:rPr>
              <w:t>Actualización del Manual de Convivencia Escolar</w:t>
            </w:r>
            <w:r>
              <w:rPr>
                <w:rFonts w:ascii="Cambria" w:eastAsia="Batang" w:hAnsi="Cambria"/>
                <w:lang w:val="es-CL"/>
              </w:rPr>
              <w:t>, incorporación del Programa Aula Segura.</w:t>
            </w:r>
          </w:p>
          <w:p w14:paraId="38A7FB2A" w14:textId="77777777" w:rsidR="00D9106A" w:rsidRPr="009943C1" w:rsidRDefault="00D9106A" w:rsidP="00D9106A">
            <w:pPr>
              <w:jc w:val="both"/>
              <w:rPr>
                <w:rFonts w:ascii="Cambria" w:eastAsia="Batang" w:hAnsi="Cambria"/>
                <w:b/>
                <w:lang w:val="es-CL"/>
              </w:rPr>
            </w:pPr>
          </w:p>
        </w:tc>
        <w:tc>
          <w:tcPr>
            <w:tcW w:w="1134" w:type="dxa"/>
          </w:tcPr>
          <w:p w14:paraId="1F5B53E0" w14:textId="77777777" w:rsidR="00D9106A" w:rsidRPr="009943C1" w:rsidRDefault="00D9106A" w:rsidP="00D9106A">
            <w:pPr>
              <w:rPr>
                <w:rFonts w:ascii="Cambria" w:eastAsia="Batang" w:hAnsi="Cambria"/>
                <w:b/>
                <w:lang w:val="es-CL"/>
              </w:rPr>
            </w:pPr>
          </w:p>
          <w:p w14:paraId="0DAD7525" w14:textId="77777777" w:rsidR="00D9106A" w:rsidRPr="009943C1" w:rsidRDefault="00D9106A" w:rsidP="00D9106A">
            <w:pPr>
              <w:rPr>
                <w:rFonts w:ascii="Cambria" w:eastAsia="Batang" w:hAnsi="Cambria"/>
                <w:lang w:val="es-CL"/>
              </w:rPr>
            </w:pPr>
            <w:r w:rsidRPr="009943C1">
              <w:rPr>
                <w:rFonts w:ascii="Cambria" w:eastAsia="Batang" w:hAnsi="Cambria"/>
                <w:lang w:val="es-CL"/>
              </w:rPr>
              <w:t>Marzo a</w:t>
            </w:r>
          </w:p>
          <w:p w14:paraId="5273CBD4" w14:textId="77777777" w:rsidR="00D9106A" w:rsidRPr="009943C1" w:rsidRDefault="00D9106A" w:rsidP="00D9106A">
            <w:pPr>
              <w:rPr>
                <w:rFonts w:ascii="Cambria" w:eastAsia="Batang" w:hAnsi="Cambria"/>
                <w:b/>
                <w:lang w:val="es-CL"/>
              </w:rPr>
            </w:pPr>
            <w:r w:rsidRPr="009943C1">
              <w:rPr>
                <w:rFonts w:ascii="Cambria" w:eastAsia="Batang" w:hAnsi="Cambria"/>
                <w:lang w:val="es-CL"/>
              </w:rPr>
              <w:t>Abril</w:t>
            </w:r>
          </w:p>
        </w:tc>
        <w:tc>
          <w:tcPr>
            <w:tcW w:w="2410" w:type="dxa"/>
          </w:tcPr>
          <w:p w14:paraId="3F5F777B" w14:textId="77777777" w:rsidR="00D9106A" w:rsidRPr="009943C1" w:rsidRDefault="00D9106A" w:rsidP="00D9106A">
            <w:pPr>
              <w:widowControl w:val="0"/>
              <w:autoSpaceDE w:val="0"/>
              <w:autoSpaceDN w:val="0"/>
              <w:adjustRightInd w:val="0"/>
              <w:spacing w:line="227" w:lineRule="exact"/>
              <w:ind w:left="396"/>
              <w:contextualSpacing/>
              <w:rPr>
                <w:rFonts w:ascii="Cambria" w:eastAsia="Batang" w:hAnsi="Cambria"/>
                <w:lang w:val="es-CL"/>
              </w:rPr>
            </w:pPr>
          </w:p>
          <w:p w14:paraId="4C778000" w14:textId="77777777" w:rsidR="00D9106A" w:rsidRPr="009943C1" w:rsidRDefault="00D9106A" w:rsidP="00D9106A">
            <w:pPr>
              <w:widowControl w:val="0"/>
              <w:numPr>
                <w:ilvl w:val="0"/>
                <w:numId w:val="9"/>
              </w:numPr>
              <w:autoSpaceDE w:val="0"/>
              <w:autoSpaceDN w:val="0"/>
              <w:adjustRightInd w:val="0"/>
              <w:spacing w:after="200" w:line="227" w:lineRule="exact"/>
              <w:contextualSpacing/>
              <w:rPr>
                <w:rFonts w:ascii="Cambria" w:eastAsia="Batang" w:hAnsi="Cambria"/>
                <w:lang w:val="es-CL"/>
              </w:rPr>
            </w:pPr>
            <w:r w:rsidRPr="009943C1">
              <w:rPr>
                <w:rFonts w:ascii="Cambria" w:eastAsia="Batang" w:hAnsi="Cambria"/>
                <w:lang w:val="es-CL"/>
              </w:rPr>
              <w:t xml:space="preserve">Porcentaje de Talleres en la actualización del Reglamento de convivencia. </w:t>
            </w:r>
          </w:p>
          <w:p w14:paraId="1F76636F" w14:textId="77777777" w:rsidR="00D9106A" w:rsidRPr="009943C1" w:rsidRDefault="00D9106A" w:rsidP="00D9106A">
            <w:pPr>
              <w:widowControl w:val="0"/>
              <w:autoSpaceDE w:val="0"/>
              <w:autoSpaceDN w:val="0"/>
              <w:adjustRightInd w:val="0"/>
              <w:spacing w:line="294" w:lineRule="auto"/>
              <w:ind w:right="130" w:firstLine="33"/>
              <w:jc w:val="both"/>
              <w:rPr>
                <w:rFonts w:ascii="Cambria" w:eastAsia="Batang" w:hAnsi="Cambria"/>
                <w:lang w:val="es-CL"/>
              </w:rPr>
            </w:pPr>
          </w:p>
          <w:p w14:paraId="1BD14E3A" w14:textId="77777777" w:rsidR="00D9106A" w:rsidRPr="009943C1" w:rsidRDefault="00D9106A" w:rsidP="00D9106A">
            <w:pPr>
              <w:rPr>
                <w:rFonts w:ascii="Cambria" w:eastAsia="Batang" w:hAnsi="Cambria"/>
                <w:b/>
                <w:lang w:val="es-CL"/>
              </w:rPr>
            </w:pPr>
          </w:p>
        </w:tc>
        <w:tc>
          <w:tcPr>
            <w:tcW w:w="2126" w:type="dxa"/>
          </w:tcPr>
          <w:p w14:paraId="47B2C3B0" w14:textId="77777777" w:rsidR="00D9106A" w:rsidRPr="009943C1" w:rsidRDefault="00D9106A" w:rsidP="00D9106A">
            <w:pPr>
              <w:widowControl w:val="0"/>
              <w:autoSpaceDE w:val="0"/>
              <w:autoSpaceDN w:val="0"/>
              <w:adjustRightInd w:val="0"/>
              <w:spacing w:line="227" w:lineRule="exact"/>
              <w:ind w:left="396"/>
              <w:contextualSpacing/>
              <w:rPr>
                <w:rFonts w:ascii="Cambria" w:eastAsia="Batang" w:hAnsi="Cambria"/>
                <w:lang w:val="es-CL"/>
              </w:rPr>
            </w:pPr>
          </w:p>
          <w:p w14:paraId="300A0EC1" w14:textId="77777777" w:rsidR="00D9106A" w:rsidRPr="009943C1" w:rsidRDefault="00D9106A" w:rsidP="00D9106A">
            <w:pPr>
              <w:widowControl w:val="0"/>
              <w:numPr>
                <w:ilvl w:val="0"/>
                <w:numId w:val="9"/>
              </w:numPr>
              <w:autoSpaceDE w:val="0"/>
              <w:autoSpaceDN w:val="0"/>
              <w:adjustRightInd w:val="0"/>
              <w:spacing w:after="200" w:line="227" w:lineRule="exact"/>
              <w:contextualSpacing/>
              <w:rPr>
                <w:rFonts w:ascii="Cambria" w:eastAsia="Batang" w:hAnsi="Cambria"/>
                <w:lang w:val="es-CL"/>
              </w:rPr>
            </w:pPr>
            <w:r w:rsidRPr="009943C1">
              <w:rPr>
                <w:rFonts w:ascii="Cambria" w:eastAsia="Batang" w:hAnsi="Cambria"/>
                <w:lang w:val="es-CL"/>
              </w:rPr>
              <w:t>Manual de Convivencia.</w:t>
            </w:r>
          </w:p>
          <w:p w14:paraId="0CE4D776" w14:textId="77777777" w:rsidR="00D9106A" w:rsidRPr="009943C1" w:rsidRDefault="00D9106A" w:rsidP="00D9106A">
            <w:pPr>
              <w:numPr>
                <w:ilvl w:val="0"/>
                <w:numId w:val="9"/>
              </w:numPr>
              <w:spacing w:after="200" w:line="276" w:lineRule="auto"/>
              <w:rPr>
                <w:rFonts w:ascii="Cambria" w:eastAsia="Batang" w:hAnsi="Cambria"/>
                <w:b/>
                <w:lang w:val="es-CL"/>
              </w:rPr>
            </w:pPr>
            <w:r w:rsidRPr="009943C1">
              <w:rPr>
                <w:rFonts w:ascii="Cambria" w:eastAsia="Batang" w:hAnsi="Cambria"/>
                <w:lang w:val="es-CL"/>
              </w:rPr>
              <w:t>Libro de Actas de Reflexión Pedagógica.</w:t>
            </w:r>
          </w:p>
          <w:p w14:paraId="422A7912" w14:textId="77777777" w:rsidR="00D9106A" w:rsidRPr="009943C1" w:rsidRDefault="00D9106A" w:rsidP="00D9106A">
            <w:pPr>
              <w:numPr>
                <w:ilvl w:val="0"/>
                <w:numId w:val="9"/>
              </w:numPr>
              <w:spacing w:after="200" w:line="276" w:lineRule="auto"/>
              <w:rPr>
                <w:rFonts w:ascii="Cambria" w:eastAsia="Batang" w:hAnsi="Cambria"/>
                <w:b/>
                <w:lang w:val="es-CL"/>
              </w:rPr>
            </w:pPr>
            <w:r w:rsidRPr="009943C1">
              <w:rPr>
                <w:rFonts w:ascii="Cambria" w:eastAsia="Batang" w:hAnsi="Cambria"/>
                <w:lang w:val="es-CL"/>
              </w:rPr>
              <w:t>Asistencia de Docentes.</w:t>
            </w:r>
          </w:p>
        </w:tc>
        <w:tc>
          <w:tcPr>
            <w:tcW w:w="1701" w:type="dxa"/>
          </w:tcPr>
          <w:p w14:paraId="72739202" w14:textId="38D23B6B" w:rsidR="00D9106A" w:rsidRPr="009943C1" w:rsidRDefault="00D9106A" w:rsidP="00D9106A">
            <w:pPr>
              <w:numPr>
                <w:ilvl w:val="0"/>
                <w:numId w:val="9"/>
              </w:numPr>
              <w:spacing w:after="200" w:line="276" w:lineRule="auto"/>
              <w:rPr>
                <w:rFonts w:ascii="Cambria" w:eastAsia="Batang" w:hAnsi="Cambria"/>
                <w:lang w:val="es-CL"/>
              </w:rPr>
            </w:pPr>
            <w:r w:rsidRPr="009943C1">
              <w:rPr>
                <w:rFonts w:ascii="Cambria" w:eastAsia="Batang" w:hAnsi="Cambria"/>
                <w:lang w:val="es-CL"/>
              </w:rPr>
              <w:t>Manual de Convivencia</w:t>
            </w:r>
            <w:r w:rsidR="00D70D00">
              <w:rPr>
                <w:rFonts w:ascii="Cambria" w:eastAsia="Batang" w:hAnsi="Cambria"/>
                <w:lang w:val="es-CL"/>
              </w:rPr>
              <w:t>.</w:t>
            </w:r>
          </w:p>
          <w:p w14:paraId="56B55B33" w14:textId="77777777" w:rsidR="00D9106A" w:rsidRPr="009943C1" w:rsidRDefault="00D9106A" w:rsidP="00D9106A">
            <w:pPr>
              <w:spacing w:after="200" w:line="276" w:lineRule="auto"/>
              <w:ind w:left="396"/>
              <w:rPr>
                <w:rFonts w:ascii="Cambria" w:eastAsia="Batang" w:hAnsi="Cambria"/>
                <w:lang w:val="es-CL"/>
              </w:rPr>
            </w:pPr>
          </w:p>
        </w:tc>
      </w:tr>
      <w:tr w:rsidR="00D9106A" w:rsidRPr="009943C1" w14:paraId="0873D6DA" w14:textId="77777777" w:rsidTr="00EB0CE0">
        <w:tc>
          <w:tcPr>
            <w:tcW w:w="2410" w:type="dxa"/>
          </w:tcPr>
          <w:p w14:paraId="5AA31782" w14:textId="4AAE2086" w:rsidR="00D9106A" w:rsidRDefault="00D9106A" w:rsidP="00D9106A">
            <w:pPr>
              <w:widowControl w:val="0"/>
              <w:autoSpaceDE w:val="0"/>
              <w:autoSpaceDN w:val="0"/>
              <w:adjustRightInd w:val="0"/>
              <w:spacing w:line="294" w:lineRule="auto"/>
              <w:ind w:right="725"/>
              <w:jc w:val="both"/>
              <w:rPr>
                <w:rFonts w:ascii="Cambria" w:eastAsia="Batang" w:hAnsi="Cambria"/>
                <w:b/>
                <w:lang w:val="es-CL"/>
              </w:rPr>
            </w:pPr>
            <w:r w:rsidRPr="009943C1">
              <w:rPr>
                <w:rFonts w:ascii="Cambria" w:eastAsia="Batang" w:hAnsi="Cambria"/>
                <w:b/>
                <w:lang w:val="es-CL"/>
              </w:rPr>
              <w:t>Nº2:</w:t>
            </w:r>
          </w:p>
          <w:p w14:paraId="3DC9B9CF" w14:textId="2A7C029B" w:rsidR="00D9106A" w:rsidRPr="00D70D00" w:rsidRDefault="00D9106A" w:rsidP="00D70D00">
            <w:pPr>
              <w:numPr>
                <w:ilvl w:val="0"/>
                <w:numId w:val="9"/>
              </w:numPr>
              <w:spacing w:after="200" w:line="276" w:lineRule="auto"/>
              <w:contextualSpacing/>
              <w:rPr>
                <w:rFonts w:ascii="Cambria" w:eastAsia="Batang" w:hAnsi="Cambria"/>
                <w:b/>
                <w:lang w:val="es-CL"/>
              </w:rPr>
            </w:pPr>
            <w:r w:rsidRPr="00D70D00">
              <w:rPr>
                <w:rFonts w:ascii="Cambria" w:eastAsia="Batang" w:hAnsi="Cambria"/>
                <w:lang w:val="es-CL"/>
              </w:rPr>
              <w:t>Elaboración y difusión de un Plan de Acción de Convivencia Escolar.</w:t>
            </w:r>
          </w:p>
        </w:tc>
        <w:tc>
          <w:tcPr>
            <w:tcW w:w="1134" w:type="dxa"/>
          </w:tcPr>
          <w:p w14:paraId="7EE9FD08" w14:textId="77777777" w:rsidR="00D9106A" w:rsidRPr="009943C1" w:rsidRDefault="00D9106A" w:rsidP="00D9106A">
            <w:pPr>
              <w:rPr>
                <w:rFonts w:ascii="Cambria" w:eastAsia="Batang" w:hAnsi="Cambria"/>
                <w:lang w:val="es-CL"/>
              </w:rPr>
            </w:pPr>
            <w:r w:rsidRPr="009943C1">
              <w:rPr>
                <w:rFonts w:ascii="Cambria" w:eastAsia="Batang" w:hAnsi="Cambria"/>
                <w:lang w:val="es-CL"/>
              </w:rPr>
              <w:t>Marzo a</w:t>
            </w:r>
          </w:p>
          <w:p w14:paraId="719D1D01" w14:textId="77777777" w:rsidR="00D9106A" w:rsidRPr="009943C1" w:rsidRDefault="00D9106A" w:rsidP="00D9106A">
            <w:pPr>
              <w:rPr>
                <w:rFonts w:ascii="Cambria" w:eastAsia="Batang" w:hAnsi="Cambria"/>
                <w:b/>
                <w:lang w:val="es-CL"/>
              </w:rPr>
            </w:pPr>
            <w:r w:rsidRPr="009943C1">
              <w:rPr>
                <w:rFonts w:ascii="Cambria" w:eastAsia="Batang" w:hAnsi="Cambria"/>
                <w:lang w:val="es-CL"/>
              </w:rPr>
              <w:t>Junio.</w:t>
            </w:r>
          </w:p>
        </w:tc>
        <w:tc>
          <w:tcPr>
            <w:tcW w:w="2410" w:type="dxa"/>
          </w:tcPr>
          <w:p w14:paraId="336EAE5E" w14:textId="77777777" w:rsidR="00D9106A" w:rsidRPr="009943C1" w:rsidRDefault="00D9106A" w:rsidP="00D9106A">
            <w:pPr>
              <w:widowControl w:val="0"/>
              <w:numPr>
                <w:ilvl w:val="0"/>
                <w:numId w:val="9"/>
              </w:numPr>
              <w:autoSpaceDE w:val="0"/>
              <w:autoSpaceDN w:val="0"/>
              <w:adjustRightInd w:val="0"/>
              <w:spacing w:after="200" w:line="227" w:lineRule="exact"/>
              <w:contextualSpacing/>
              <w:rPr>
                <w:rFonts w:ascii="Cambria" w:eastAsia="Batang" w:hAnsi="Cambria"/>
                <w:lang w:val="es-CL"/>
              </w:rPr>
            </w:pPr>
            <w:r w:rsidRPr="009943C1">
              <w:rPr>
                <w:rFonts w:ascii="Cambria" w:eastAsia="Batang" w:hAnsi="Cambria"/>
                <w:lang w:val="es-CL"/>
              </w:rPr>
              <w:t>Número de Reuniones para la participación en el diseño del Plan de Acción.</w:t>
            </w:r>
          </w:p>
          <w:p w14:paraId="3824217E" w14:textId="77777777" w:rsidR="00D9106A" w:rsidRPr="009943C1" w:rsidRDefault="00D9106A" w:rsidP="00D9106A">
            <w:pPr>
              <w:spacing w:after="200" w:line="276" w:lineRule="auto"/>
              <w:ind w:left="360"/>
              <w:rPr>
                <w:rFonts w:ascii="Cambria" w:eastAsia="Batang" w:hAnsi="Cambria"/>
                <w:lang w:val="es-CL"/>
              </w:rPr>
            </w:pPr>
          </w:p>
          <w:p w14:paraId="5D25B457" w14:textId="77777777" w:rsidR="00D9106A" w:rsidRPr="009943C1" w:rsidRDefault="00D9106A" w:rsidP="00D9106A">
            <w:pPr>
              <w:widowControl w:val="0"/>
              <w:autoSpaceDE w:val="0"/>
              <w:autoSpaceDN w:val="0"/>
              <w:adjustRightInd w:val="0"/>
              <w:spacing w:line="294" w:lineRule="auto"/>
              <w:ind w:left="34" w:right="112"/>
              <w:rPr>
                <w:rFonts w:ascii="Cambria" w:eastAsia="Batang" w:hAnsi="Cambria"/>
                <w:lang w:val="es-CL"/>
              </w:rPr>
            </w:pPr>
          </w:p>
          <w:p w14:paraId="0A845815" w14:textId="77777777" w:rsidR="00D9106A" w:rsidRPr="009943C1" w:rsidRDefault="00D9106A" w:rsidP="00D9106A">
            <w:pPr>
              <w:rPr>
                <w:rFonts w:ascii="Cambria" w:eastAsia="Batang" w:hAnsi="Cambria"/>
                <w:b/>
                <w:lang w:val="es-CL"/>
              </w:rPr>
            </w:pPr>
          </w:p>
        </w:tc>
        <w:tc>
          <w:tcPr>
            <w:tcW w:w="2126" w:type="dxa"/>
          </w:tcPr>
          <w:p w14:paraId="1233D561" w14:textId="77777777" w:rsidR="00D9106A" w:rsidRPr="009943C1" w:rsidRDefault="00D9106A" w:rsidP="00D9106A">
            <w:pPr>
              <w:widowControl w:val="0"/>
              <w:numPr>
                <w:ilvl w:val="0"/>
                <w:numId w:val="9"/>
              </w:numPr>
              <w:autoSpaceDE w:val="0"/>
              <w:autoSpaceDN w:val="0"/>
              <w:adjustRightInd w:val="0"/>
              <w:spacing w:after="200" w:line="227" w:lineRule="exact"/>
              <w:contextualSpacing/>
              <w:rPr>
                <w:rFonts w:ascii="Cambria" w:eastAsia="Batang" w:hAnsi="Cambria"/>
                <w:lang w:val="es-CL"/>
              </w:rPr>
            </w:pPr>
            <w:r w:rsidRPr="009943C1">
              <w:rPr>
                <w:rFonts w:ascii="Cambria" w:eastAsia="Batang" w:hAnsi="Cambria"/>
                <w:lang w:val="es-CL"/>
              </w:rPr>
              <w:t>Plan de Acción de Convivencia Escolar.</w:t>
            </w:r>
          </w:p>
          <w:p w14:paraId="698DA31B" w14:textId="77777777" w:rsidR="00D9106A" w:rsidRPr="009943C1" w:rsidRDefault="00D9106A" w:rsidP="00D9106A">
            <w:pPr>
              <w:widowControl w:val="0"/>
              <w:numPr>
                <w:ilvl w:val="0"/>
                <w:numId w:val="9"/>
              </w:numPr>
              <w:autoSpaceDE w:val="0"/>
              <w:autoSpaceDN w:val="0"/>
              <w:adjustRightInd w:val="0"/>
              <w:spacing w:after="200" w:line="227" w:lineRule="exact"/>
              <w:contextualSpacing/>
              <w:rPr>
                <w:rFonts w:ascii="Cambria" w:eastAsia="Batang" w:hAnsi="Cambria"/>
                <w:lang w:val="es-CL"/>
              </w:rPr>
            </w:pPr>
            <w:r w:rsidRPr="009943C1">
              <w:rPr>
                <w:rFonts w:ascii="Cambria" w:eastAsia="Batang" w:hAnsi="Cambria"/>
                <w:lang w:val="es-CL"/>
              </w:rPr>
              <w:t>Libro de Actas de Reflexión Pedagógica.</w:t>
            </w:r>
          </w:p>
          <w:p w14:paraId="79B73DD6" w14:textId="77777777" w:rsidR="00D9106A" w:rsidRPr="009943C1" w:rsidRDefault="00D9106A" w:rsidP="00D9106A">
            <w:pPr>
              <w:widowControl w:val="0"/>
              <w:numPr>
                <w:ilvl w:val="0"/>
                <w:numId w:val="9"/>
              </w:numPr>
              <w:autoSpaceDE w:val="0"/>
              <w:autoSpaceDN w:val="0"/>
              <w:adjustRightInd w:val="0"/>
              <w:spacing w:after="200" w:line="227" w:lineRule="exact"/>
              <w:contextualSpacing/>
              <w:rPr>
                <w:rFonts w:ascii="Cambria" w:eastAsia="Batang" w:hAnsi="Cambria"/>
                <w:lang w:val="es-CL"/>
              </w:rPr>
            </w:pPr>
            <w:r w:rsidRPr="009943C1">
              <w:rPr>
                <w:rFonts w:ascii="Cambria" w:eastAsia="Batang" w:hAnsi="Cambria"/>
                <w:lang w:val="es-CL"/>
              </w:rPr>
              <w:t>Asistencia del Personal.</w:t>
            </w:r>
          </w:p>
        </w:tc>
        <w:tc>
          <w:tcPr>
            <w:tcW w:w="1701" w:type="dxa"/>
          </w:tcPr>
          <w:p w14:paraId="05CC44B0" w14:textId="77777777" w:rsidR="00D9106A" w:rsidRPr="009943C1" w:rsidRDefault="00D9106A" w:rsidP="00D9106A">
            <w:pPr>
              <w:numPr>
                <w:ilvl w:val="0"/>
                <w:numId w:val="9"/>
              </w:numPr>
              <w:spacing w:after="200" w:line="276" w:lineRule="auto"/>
              <w:rPr>
                <w:rFonts w:ascii="Cambria" w:eastAsia="Batang" w:hAnsi="Cambria"/>
                <w:lang w:val="es-CL"/>
              </w:rPr>
            </w:pPr>
            <w:r w:rsidRPr="009943C1">
              <w:rPr>
                <w:rFonts w:ascii="Cambria" w:eastAsia="Batang" w:hAnsi="Cambria"/>
                <w:lang w:val="es-CL"/>
              </w:rPr>
              <w:t>Plan de Acción de Convivencia Escolar.</w:t>
            </w:r>
          </w:p>
        </w:tc>
      </w:tr>
      <w:tr w:rsidR="00D9106A" w:rsidRPr="009943C1" w14:paraId="78895E1D" w14:textId="77777777" w:rsidTr="00EB0CE0">
        <w:tc>
          <w:tcPr>
            <w:tcW w:w="2410" w:type="dxa"/>
          </w:tcPr>
          <w:p w14:paraId="5F062489" w14:textId="77777777" w:rsidR="00D9106A" w:rsidRPr="009943C1" w:rsidRDefault="00D9106A" w:rsidP="00D9106A">
            <w:pPr>
              <w:jc w:val="both"/>
              <w:rPr>
                <w:rFonts w:ascii="Cambria" w:eastAsia="Batang" w:hAnsi="Cambria"/>
                <w:b/>
                <w:lang w:val="es-CL"/>
              </w:rPr>
            </w:pPr>
            <w:r w:rsidRPr="009943C1">
              <w:rPr>
                <w:rFonts w:ascii="Cambria" w:eastAsia="Batang" w:hAnsi="Cambria"/>
                <w:b/>
                <w:lang w:val="es-CL"/>
              </w:rPr>
              <w:t>Nº3:</w:t>
            </w:r>
          </w:p>
          <w:p w14:paraId="09B49695" w14:textId="77777777" w:rsidR="00D9106A" w:rsidRPr="009943C1" w:rsidRDefault="00D9106A" w:rsidP="00D9106A">
            <w:pPr>
              <w:widowControl w:val="0"/>
              <w:numPr>
                <w:ilvl w:val="0"/>
                <w:numId w:val="9"/>
              </w:numPr>
              <w:autoSpaceDE w:val="0"/>
              <w:autoSpaceDN w:val="0"/>
              <w:adjustRightInd w:val="0"/>
              <w:spacing w:after="200" w:line="255" w:lineRule="exact"/>
              <w:contextualSpacing/>
              <w:rPr>
                <w:rFonts w:ascii="Cambria" w:eastAsia="Batang" w:hAnsi="Cambria"/>
                <w:lang w:val="es-CL"/>
              </w:rPr>
            </w:pPr>
            <w:r w:rsidRPr="009943C1">
              <w:rPr>
                <w:rFonts w:ascii="Cambria" w:eastAsia="Batang" w:hAnsi="Cambria"/>
                <w:lang w:val="es-CL"/>
              </w:rPr>
              <w:t>Entrega de un extracto del Reglamento Convivencia presentado en la libreta de Comunicaciones del alumno en el inicio del Año Escolar.</w:t>
            </w:r>
          </w:p>
          <w:p w14:paraId="70017A70" w14:textId="77777777" w:rsidR="00D9106A" w:rsidRPr="009943C1" w:rsidRDefault="00D9106A" w:rsidP="00D9106A">
            <w:pPr>
              <w:jc w:val="both"/>
              <w:rPr>
                <w:rFonts w:ascii="Cambria" w:eastAsia="Batang" w:hAnsi="Cambria"/>
                <w:b/>
                <w:lang w:val="es-CL"/>
              </w:rPr>
            </w:pPr>
          </w:p>
        </w:tc>
        <w:tc>
          <w:tcPr>
            <w:tcW w:w="1134" w:type="dxa"/>
          </w:tcPr>
          <w:p w14:paraId="03C31041" w14:textId="77777777" w:rsidR="00D9106A" w:rsidRPr="009943C1" w:rsidRDefault="00D9106A" w:rsidP="00D9106A">
            <w:pPr>
              <w:rPr>
                <w:rFonts w:ascii="Cambria" w:eastAsia="Batang" w:hAnsi="Cambria"/>
                <w:b/>
                <w:lang w:val="es-CL"/>
              </w:rPr>
            </w:pPr>
          </w:p>
          <w:p w14:paraId="6D5340F0" w14:textId="2CA9114A" w:rsidR="00D9106A" w:rsidRPr="009943C1" w:rsidRDefault="00D9106A" w:rsidP="00D9106A">
            <w:pPr>
              <w:rPr>
                <w:rFonts w:ascii="Cambria" w:eastAsia="Batang" w:hAnsi="Cambria"/>
                <w:lang w:val="es-CL"/>
              </w:rPr>
            </w:pPr>
            <w:r w:rsidRPr="009943C1">
              <w:rPr>
                <w:rFonts w:ascii="Cambria" w:eastAsia="Batang" w:hAnsi="Cambria"/>
                <w:lang w:val="es-CL"/>
              </w:rPr>
              <w:t xml:space="preserve">Marzo </w:t>
            </w:r>
          </w:p>
        </w:tc>
        <w:tc>
          <w:tcPr>
            <w:tcW w:w="2410" w:type="dxa"/>
          </w:tcPr>
          <w:p w14:paraId="2DEF214A" w14:textId="77777777" w:rsidR="00D9106A" w:rsidRPr="009943C1" w:rsidRDefault="00D9106A" w:rsidP="00D9106A">
            <w:pPr>
              <w:rPr>
                <w:rFonts w:ascii="Cambria" w:eastAsia="Batang" w:hAnsi="Cambria"/>
                <w:b/>
                <w:lang w:val="es-CL"/>
              </w:rPr>
            </w:pPr>
          </w:p>
          <w:p w14:paraId="49DCCF27" w14:textId="77777777" w:rsidR="00D9106A" w:rsidRPr="009943C1" w:rsidRDefault="00D9106A" w:rsidP="00D9106A">
            <w:pPr>
              <w:numPr>
                <w:ilvl w:val="0"/>
                <w:numId w:val="10"/>
              </w:numPr>
              <w:spacing w:after="200" w:line="276" w:lineRule="auto"/>
              <w:rPr>
                <w:rFonts w:ascii="Cambria" w:eastAsia="Batang" w:hAnsi="Cambria"/>
                <w:lang w:val="es-CL"/>
              </w:rPr>
            </w:pPr>
            <w:r w:rsidRPr="009943C1">
              <w:rPr>
                <w:rFonts w:ascii="Cambria" w:eastAsia="Batang" w:hAnsi="Cambria"/>
                <w:lang w:val="es-CL"/>
              </w:rPr>
              <w:t>Cantidad de reuniones para creación de la Libreta.</w:t>
            </w:r>
          </w:p>
          <w:p w14:paraId="3703D8A5" w14:textId="77777777" w:rsidR="00D9106A" w:rsidRPr="009943C1" w:rsidRDefault="00D9106A" w:rsidP="00D9106A">
            <w:pPr>
              <w:numPr>
                <w:ilvl w:val="0"/>
                <w:numId w:val="10"/>
              </w:numPr>
              <w:spacing w:after="200" w:line="276" w:lineRule="auto"/>
              <w:rPr>
                <w:rFonts w:ascii="Cambria" w:eastAsia="Batang" w:hAnsi="Cambria"/>
                <w:lang w:val="es-CL"/>
              </w:rPr>
            </w:pPr>
            <w:r w:rsidRPr="009943C1">
              <w:rPr>
                <w:rFonts w:ascii="Cambria" w:eastAsia="Batang" w:hAnsi="Cambria"/>
                <w:lang w:val="es-CL"/>
              </w:rPr>
              <w:t xml:space="preserve">Cantidad de Personal que asiste a estas </w:t>
            </w:r>
            <w:r w:rsidRPr="009943C1">
              <w:rPr>
                <w:rFonts w:ascii="Cambria" w:eastAsia="Batang" w:hAnsi="Cambria"/>
                <w:lang w:val="es-CL"/>
              </w:rPr>
              <w:lastRenderedPageBreak/>
              <w:t>reuniones.</w:t>
            </w:r>
          </w:p>
          <w:p w14:paraId="299B04BD" w14:textId="77777777" w:rsidR="00D9106A" w:rsidRPr="00D7249D" w:rsidRDefault="00D9106A" w:rsidP="00D9106A">
            <w:pPr>
              <w:numPr>
                <w:ilvl w:val="0"/>
                <w:numId w:val="10"/>
              </w:numPr>
              <w:spacing w:after="200" w:line="276" w:lineRule="auto"/>
              <w:rPr>
                <w:rFonts w:ascii="Cambria" w:hAnsi="Cambria"/>
                <w:b/>
                <w:lang w:val="es-CL"/>
              </w:rPr>
            </w:pPr>
            <w:r w:rsidRPr="009943C1">
              <w:rPr>
                <w:rFonts w:ascii="Cambria" w:eastAsia="Batang" w:hAnsi="Cambria"/>
                <w:lang w:val="es-CL"/>
              </w:rPr>
              <w:t>Porcentaje de apoderados que reciben la Libreta de Comunicaciones.</w:t>
            </w:r>
          </w:p>
        </w:tc>
        <w:tc>
          <w:tcPr>
            <w:tcW w:w="2126" w:type="dxa"/>
          </w:tcPr>
          <w:p w14:paraId="3B11957C" w14:textId="77777777" w:rsidR="00D9106A" w:rsidRPr="009943C1" w:rsidRDefault="00D9106A" w:rsidP="00D9106A">
            <w:pPr>
              <w:rPr>
                <w:rFonts w:ascii="Cambria" w:eastAsia="Batang" w:hAnsi="Cambria"/>
                <w:b/>
                <w:lang w:val="es-CL"/>
              </w:rPr>
            </w:pPr>
          </w:p>
          <w:p w14:paraId="2CA0932F" w14:textId="77777777" w:rsidR="00D9106A" w:rsidRPr="009943C1" w:rsidRDefault="00D9106A" w:rsidP="00D9106A">
            <w:pPr>
              <w:widowControl w:val="0"/>
              <w:numPr>
                <w:ilvl w:val="0"/>
                <w:numId w:val="11"/>
              </w:numPr>
              <w:autoSpaceDE w:val="0"/>
              <w:autoSpaceDN w:val="0"/>
              <w:adjustRightInd w:val="0"/>
              <w:spacing w:after="200" w:line="255" w:lineRule="exact"/>
              <w:contextualSpacing/>
              <w:rPr>
                <w:rFonts w:ascii="Cambria" w:eastAsia="Batang" w:hAnsi="Cambria"/>
                <w:lang w:val="es-CL"/>
              </w:rPr>
            </w:pPr>
            <w:r w:rsidRPr="009943C1">
              <w:rPr>
                <w:rFonts w:ascii="Cambria" w:eastAsia="Batang" w:hAnsi="Cambria"/>
                <w:lang w:val="es-CL"/>
              </w:rPr>
              <w:t>Extracto del Reglamento de Convivencia.</w:t>
            </w:r>
          </w:p>
          <w:p w14:paraId="273B4373" w14:textId="77777777" w:rsidR="00D9106A" w:rsidRPr="009943C1" w:rsidRDefault="00D9106A" w:rsidP="00D9106A">
            <w:pPr>
              <w:widowControl w:val="0"/>
              <w:numPr>
                <w:ilvl w:val="0"/>
                <w:numId w:val="11"/>
              </w:numPr>
              <w:autoSpaceDE w:val="0"/>
              <w:autoSpaceDN w:val="0"/>
              <w:adjustRightInd w:val="0"/>
              <w:spacing w:after="200" w:line="255" w:lineRule="exact"/>
              <w:contextualSpacing/>
              <w:rPr>
                <w:rFonts w:ascii="Cambria" w:eastAsia="Batang" w:hAnsi="Cambria"/>
                <w:b/>
                <w:lang w:val="es-CL"/>
              </w:rPr>
            </w:pPr>
            <w:r w:rsidRPr="009943C1">
              <w:rPr>
                <w:rFonts w:ascii="Cambria" w:eastAsia="Batang" w:hAnsi="Cambria"/>
                <w:lang w:val="es-CL"/>
              </w:rPr>
              <w:t>Libreta de Comunicaciones.</w:t>
            </w:r>
          </w:p>
          <w:p w14:paraId="2797504C" w14:textId="77777777" w:rsidR="00D9106A" w:rsidRPr="009943C1" w:rsidRDefault="00D9106A" w:rsidP="00D9106A">
            <w:pPr>
              <w:widowControl w:val="0"/>
              <w:numPr>
                <w:ilvl w:val="0"/>
                <w:numId w:val="11"/>
              </w:numPr>
              <w:autoSpaceDE w:val="0"/>
              <w:autoSpaceDN w:val="0"/>
              <w:adjustRightInd w:val="0"/>
              <w:spacing w:after="200" w:line="255" w:lineRule="exact"/>
              <w:contextualSpacing/>
              <w:rPr>
                <w:rFonts w:ascii="Cambria" w:eastAsia="Batang" w:hAnsi="Cambria"/>
                <w:lang w:val="es-CL"/>
              </w:rPr>
            </w:pPr>
            <w:r w:rsidRPr="009943C1">
              <w:rPr>
                <w:rFonts w:ascii="Cambria" w:eastAsia="Batang" w:hAnsi="Cambria"/>
                <w:lang w:val="es-CL"/>
              </w:rPr>
              <w:t>Nómina de niños matriculados que reciben la Libreta</w:t>
            </w:r>
          </w:p>
        </w:tc>
        <w:tc>
          <w:tcPr>
            <w:tcW w:w="1701" w:type="dxa"/>
          </w:tcPr>
          <w:p w14:paraId="72F02BF4" w14:textId="77777777" w:rsidR="00D9106A" w:rsidRPr="009943C1" w:rsidRDefault="00D9106A" w:rsidP="00D9106A">
            <w:pPr>
              <w:rPr>
                <w:rFonts w:ascii="Cambria" w:eastAsia="Batang" w:hAnsi="Cambria"/>
                <w:lang w:val="es-CL"/>
              </w:rPr>
            </w:pPr>
          </w:p>
          <w:p w14:paraId="02D32043" w14:textId="2BD491C5" w:rsidR="00D9106A" w:rsidRPr="00D42F13" w:rsidRDefault="00D42F13" w:rsidP="00D42F13">
            <w:pPr>
              <w:pStyle w:val="Prrafodelista"/>
              <w:numPr>
                <w:ilvl w:val="0"/>
                <w:numId w:val="11"/>
              </w:numPr>
              <w:spacing w:after="200" w:line="276" w:lineRule="auto"/>
              <w:rPr>
                <w:rFonts w:ascii="Cambria" w:eastAsia="Batang" w:hAnsi="Cambria"/>
                <w:lang w:val="es-CL"/>
              </w:rPr>
            </w:pPr>
            <w:r w:rsidRPr="00D42F13">
              <w:rPr>
                <w:rFonts w:ascii="Cambria" w:eastAsia="Batang" w:hAnsi="Cambria"/>
                <w:sz w:val="20"/>
                <w:szCs w:val="20"/>
                <w:lang w:val="es-CL"/>
              </w:rPr>
              <w:t>Libreta de comunicaciones.</w:t>
            </w:r>
          </w:p>
        </w:tc>
      </w:tr>
    </w:tbl>
    <w:p w14:paraId="48EC6C15" w14:textId="77777777" w:rsidR="00D9106A" w:rsidRPr="009943C1" w:rsidRDefault="00D9106A" w:rsidP="00D9106A">
      <w:pPr>
        <w:spacing w:line="276" w:lineRule="auto"/>
        <w:ind w:left="720"/>
        <w:rPr>
          <w:rFonts w:ascii="Cambria" w:hAnsi="Cambria"/>
          <w:b/>
          <w:lang w:val="es-C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5"/>
      </w:tblGrid>
      <w:tr w:rsidR="00D9106A" w:rsidRPr="009943C1" w14:paraId="43E4D592" w14:textId="77777777" w:rsidTr="00D9106A">
        <w:tc>
          <w:tcPr>
            <w:tcW w:w="1276" w:type="dxa"/>
            <w:shd w:val="clear" w:color="auto" w:fill="D9D9D9"/>
          </w:tcPr>
          <w:p w14:paraId="30FB419D" w14:textId="77777777" w:rsidR="00D9106A" w:rsidRPr="009943C1" w:rsidRDefault="00D9106A" w:rsidP="00D9106A">
            <w:pPr>
              <w:rPr>
                <w:rFonts w:ascii="Cambria" w:eastAsia="Batang" w:hAnsi="Cambria"/>
                <w:b/>
                <w:lang w:val="es-CL"/>
              </w:rPr>
            </w:pPr>
            <w:r w:rsidRPr="009943C1">
              <w:rPr>
                <w:rFonts w:ascii="Cambria" w:eastAsia="Batang" w:hAnsi="Cambria"/>
                <w:b/>
                <w:lang w:val="es-CL"/>
              </w:rPr>
              <w:t>Meta</w:t>
            </w:r>
          </w:p>
          <w:p w14:paraId="3210F1A9" w14:textId="77777777" w:rsidR="00D9106A" w:rsidRPr="009943C1" w:rsidRDefault="00D9106A" w:rsidP="00D9106A">
            <w:pPr>
              <w:rPr>
                <w:rFonts w:ascii="Cambria" w:eastAsia="Batang" w:hAnsi="Cambria"/>
                <w:b/>
                <w:lang w:val="es-CL"/>
              </w:rPr>
            </w:pPr>
          </w:p>
        </w:tc>
        <w:tc>
          <w:tcPr>
            <w:tcW w:w="8505" w:type="dxa"/>
          </w:tcPr>
          <w:p w14:paraId="4F13C120" w14:textId="77777777" w:rsidR="00D9106A" w:rsidRPr="009943C1" w:rsidRDefault="00D9106A" w:rsidP="00D9106A">
            <w:pPr>
              <w:widowControl w:val="0"/>
              <w:numPr>
                <w:ilvl w:val="0"/>
                <w:numId w:val="14"/>
              </w:numPr>
              <w:autoSpaceDE w:val="0"/>
              <w:autoSpaceDN w:val="0"/>
              <w:adjustRightInd w:val="0"/>
              <w:spacing w:after="200" w:line="294" w:lineRule="auto"/>
              <w:ind w:right="76"/>
              <w:jc w:val="both"/>
              <w:rPr>
                <w:rFonts w:ascii="Cambria" w:eastAsia="Batang" w:hAnsi="Cambria"/>
                <w:b/>
                <w:lang w:val="es-CL"/>
              </w:rPr>
            </w:pPr>
            <w:r w:rsidRPr="009943C1">
              <w:rPr>
                <w:rFonts w:ascii="Cambria" w:eastAsia="Batang" w:hAnsi="Cambria"/>
                <w:lang w:val="es-CL"/>
              </w:rPr>
              <w:t>Contribuir al desarrollo de una comunidad educativa inclusiva y participativa, arraigada en los valores que promueve nuestro PEI.</w:t>
            </w:r>
          </w:p>
        </w:tc>
      </w:tr>
    </w:tbl>
    <w:p w14:paraId="3CE21FED" w14:textId="77777777" w:rsidR="00D9106A" w:rsidRPr="009943C1" w:rsidRDefault="00D9106A" w:rsidP="00D9106A">
      <w:pPr>
        <w:spacing w:line="276" w:lineRule="auto"/>
        <w:ind w:left="720"/>
        <w:rPr>
          <w:rFonts w:ascii="Cambria" w:eastAsia="Batang" w:hAnsi="Cambria"/>
          <w:b/>
          <w:lang w:val="es-C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5"/>
      </w:tblGrid>
      <w:tr w:rsidR="00D9106A" w:rsidRPr="009943C1" w14:paraId="38B20651" w14:textId="77777777" w:rsidTr="00D9106A">
        <w:tc>
          <w:tcPr>
            <w:tcW w:w="1276" w:type="dxa"/>
            <w:shd w:val="clear" w:color="auto" w:fill="D9D9D9"/>
          </w:tcPr>
          <w:p w14:paraId="49EF916D" w14:textId="77777777" w:rsidR="00D9106A" w:rsidRPr="009943C1" w:rsidRDefault="00D9106A" w:rsidP="00D9106A">
            <w:pPr>
              <w:rPr>
                <w:rFonts w:ascii="Cambria" w:eastAsia="Batang" w:hAnsi="Cambria"/>
                <w:b/>
                <w:lang w:val="es-CL"/>
              </w:rPr>
            </w:pPr>
            <w:r w:rsidRPr="009943C1">
              <w:rPr>
                <w:rFonts w:ascii="Cambria" w:eastAsia="Batang" w:hAnsi="Cambria"/>
                <w:b/>
                <w:lang w:val="es-CL"/>
              </w:rPr>
              <w:t>Objetivo</w:t>
            </w:r>
          </w:p>
        </w:tc>
        <w:tc>
          <w:tcPr>
            <w:tcW w:w="8505" w:type="dxa"/>
          </w:tcPr>
          <w:p w14:paraId="06AAE3A2" w14:textId="1596D784" w:rsidR="00D9106A" w:rsidRPr="009943C1" w:rsidRDefault="00D9106A" w:rsidP="00D9106A">
            <w:pPr>
              <w:numPr>
                <w:ilvl w:val="0"/>
                <w:numId w:val="13"/>
              </w:numPr>
              <w:spacing w:after="200" w:line="276" w:lineRule="auto"/>
              <w:contextualSpacing/>
              <w:rPr>
                <w:rFonts w:ascii="Cambria" w:eastAsia="Batang" w:hAnsi="Cambria"/>
                <w:lang w:val="es-CL"/>
              </w:rPr>
            </w:pPr>
            <w:r w:rsidRPr="009943C1">
              <w:rPr>
                <w:rFonts w:ascii="Cambria" w:eastAsia="Batang" w:hAnsi="Cambria"/>
                <w:lang w:val="es-CL"/>
              </w:rPr>
              <w:t xml:space="preserve">Promover e incentivar la participación de toda la Comunidad Educativa en cada una de las actividades programadas por la Escuela, tales como: Reuniones de Apoderados, Semana Santa, Chilenidad, </w:t>
            </w:r>
            <w:r>
              <w:rPr>
                <w:rFonts w:ascii="Cambria" w:eastAsia="Batang" w:hAnsi="Cambria"/>
                <w:lang w:val="es-CL"/>
              </w:rPr>
              <w:t>Salidas Pedagógicas</w:t>
            </w:r>
            <w:r w:rsidRPr="009943C1">
              <w:rPr>
                <w:rFonts w:ascii="Cambria" w:eastAsia="Batang" w:hAnsi="Cambria"/>
                <w:lang w:val="es-CL"/>
              </w:rPr>
              <w:t>,</w:t>
            </w:r>
            <w:r w:rsidR="00F97F20">
              <w:rPr>
                <w:rFonts w:ascii="Cambria" w:eastAsia="Batang" w:hAnsi="Cambria"/>
                <w:lang w:val="es-CL"/>
              </w:rPr>
              <w:t xml:space="preserve"> </w:t>
            </w:r>
            <w:r w:rsidRPr="009943C1">
              <w:rPr>
                <w:rFonts w:ascii="Cambria" w:eastAsia="Batang" w:hAnsi="Cambria"/>
                <w:lang w:val="es-CL"/>
              </w:rPr>
              <w:t>Campeonato Escolar de Fútbol, Finalización del Año Escolar, Graduació</w:t>
            </w:r>
            <w:r w:rsidR="00914358">
              <w:rPr>
                <w:rFonts w:ascii="Cambria" w:eastAsia="Batang" w:hAnsi="Cambria"/>
                <w:lang w:val="es-CL"/>
              </w:rPr>
              <w:t>n,</w:t>
            </w:r>
            <w:r w:rsidRPr="009943C1">
              <w:rPr>
                <w:rFonts w:ascii="Cambria" w:eastAsia="Batang" w:hAnsi="Cambria"/>
                <w:lang w:val="es-CL"/>
              </w:rPr>
              <w:t xml:space="preserve"> </w:t>
            </w:r>
            <w:r w:rsidR="00914358">
              <w:rPr>
                <w:rFonts w:ascii="Cambria" w:eastAsia="Batang" w:hAnsi="Cambria"/>
                <w:lang w:val="es-CL"/>
              </w:rPr>
              <w:t>f</w:t>
            </w:r>
            <w:r w:rsidRPr="009943C1">
              <w:rPr>
                <w:rFonts w:ascii="Cambria" w:eastAsia="Batang" w:hAnsi="Cambria"/>
                <w:lang w:val="es-CL"/>
              </w:rPr>
              <w:t>ortaleciendo un clima de respeto y compañerismo.</w:t>
            </w:r>
          </w:p>
          <w:p w14:paraId="64EB79F1" w14:textId="77777777" w:rsidR="00D9106A" w:rsidRPr="009943C1" w:rsidRDefault="00D9106A" w:rsidP="00D9106A">
            <w:pPr>
              <w:rPr>
                <w:rFonts w:ascii="Cambria" w:eastAsia="Batang" w:hAnsi="Cambria"/>
                <w:b/>
                <w:lang w:val="es-CL"/>
              </w:rPr>
            </w:pPr>
          </w:p>
        </w:tc>
      </w:tr>
    </w:tbl>
    <w:p w14:paraId="6E8A8035" w14:textId="77777777" w:rsidR="00DC4731" w:rsidRPr="009943C1" w:rsidRDefault="00DC4731" w:rsidP="00D9106A">
      <w:pPr>
        <w:spacing w:after="200" w:line="276" w:lineRule="auto"/>
        <w:rPr>
          <w:rFonts w:ascii="Cambria" w:hAnsi="Cambria"/>
          <w:b/>
          <w:lang w:val="es-C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6"/>
        <w:gridCol w:w="2268"/>
        <w:gridCol w:w="2126"/>
        <w:gridCol w:w="1701"/>
      </w:tblGrid>
      <w:tr w:rsidR="00D9106A" w:rsidRPr="009943C1" w14:paraId="36595584" w14:textId="77777777" w:rsidTr="00EB0CE0">
        <w:tc>
          <w:tcPr>
            <w:tcW w:w="2410" w:type="dxa"/>
            <w:shd w:val="clear" w:color="auto" w:fill="D9D9D9"/>
          </w:tcPr>
          <w:p w14:paraId="12D41990" w14:textId="77777777" w:rsidR="00D9106A" w:rsidRPr="009943C1" w:rsidRDefault="00D9106A" w:rsidP="00D9106A">
            <w:pPr>
              <w:jc w:val="center"/>
              <w:rPr>
                <w:rFonts w:ascii="Cambria" w:hAnsi="Cambria"/>
                <w:b/>
                <w:lang w:val="es-CL"/>
              </w:rPr>
            </w:pPr>
            <w:r w:rsidRPr="009943C1">
              <w:rPr>
                <w:rFonts w:ascii="Cambria" w:hAnsi="Cambria"/>
                <w:b/>
                <w:lang w:val="es-CL"/>
              </w:rPr>
              <w:t>Acciones</w:t>
            </w:r>
          </w:p>
        </w:tc>
        <w:tc>
          <w:tcPr>
            <w:tcW w:w="1276" w:type="dxa"/>
            <w:shd w:val="clear" w:color="auto" w:fill="D9D9D9"/>
          </w:tcPr>
          <w:p w14:paraId="6DE55FB5" w14:textId="77777777" w:rsidR="00D9106A" w:rsidRPr="009943C1" w:rsidRDefault="00D9106A" w:rsidP="00D9106A">
            <w:pPr>
              <w:jc w:val="center"/>
              <w:rPr>
                <w:rFonts w:ascii="Cambria" w:hAnsi="Cambria"/>
                <w:b/>
                <w:lang w:val="es-CL"/>
              </w:rPr>
            </w:pPr>
            <w:r w:rsidRPr="009943C1">
              <w:rPr>
                <w:rFonts w:ascii="Cambria" w:hAnsi="Cambria"/>
                <w:b/>
                <w:lang w:val="es-CL"/>
              </w:rPr>
              <w:t>Fecha de</w:t>
            </w:r>
          </w:p>
          <w:p w14:paraId="13959E04" w14:textId="77777777" w:rsidR="00D9106A" w:rsidRPr="009943C1" w:rsidRDefault="00D9106A" w:rsidP="00D9106A">
            <w:pPr>
              <w:jc w:val="center"/>
              <w:rPr>
                <w:rFonts w:ascii="Cambria" w:hAnsi="Cambria"/>
                <w:b/>
                <w:lang w:val="es-CL"/>
              </w:rPr>
            </w:pPr>
            <w:r w:rsidRPr="009943C1">
              <w:rPr>
                <w:rFonts w:ascii="Cambria" w:hAnsi="Cambria"/>
                <w:b/>
                <w:lang w:val="es-CL"/>
              </w:rPr>
              <w:t>ejecución</w:t>
            </w:r>
          </w:p>
        </w:tc>
        <w:tc>
          <w:tcPr>
            <w:tcW w:w="2268" w:type="dxa"/>
            <w:shd w:val="clear" w:color="auto" w:fill="D9D9D9"/>
          </w:tcPr>
          <w:p w14:paraId="6DDBAB49" w14:textId="77777777" w:rsidR="00D9106A" w:rsidRPr="009943C1" w:rsidRDefault="00D9106A" w:rsidP="00D9106A">
            <w:pPr>
              <w:jc w:val="center"/>
              <w:rPr>
                <w:rFonts w:ascii="Cambria" w:hAnsi="Cambria"/>
                <w:b/>
                <w:lang w:val="es-CL"/>
              </w:rPr>
            </w:pPr>
            <w:r w:rsidRPr="009943C1">
              <w:rPr>
                <w:rFonts w:ascii="Cambria" w:hAnsi="Cambria"/>
                <w:b/>
                <w:lang w:val="es-CL"/>
              </w:rPr>
              <w:t>Indicadores</w:t>
            </w:r>
          </w:p>
        </w:tc>
        <w:tc>
          <w:tcPr>
            <w:tcW w:w="2126" w:type="dxa"/>
            <w:shd w:val="clear" w:color="auto" w:fill="D9D9D9"/>
          </w:tcPr>
          <w:p w14:paraId="1F46F354" w14:textId="77777777" w:rsidR="00D9106A" w:rsidRPr="009943C1" w:rsidRDefault="00D9106A" w:rsidP="00D9106A">
            <w:pPr>
              <w:jc w:val="center"/>
              <w:rPr>
                <w:rFonts w:ascii="Cambria" w:hAnsi="Cambria"/>
                <w:b/>
                <w:lang w:val="es-CL"/>
              </w:rPr>
            </w:pPr>
            <w:r w:rsidRPr="009943C1">
              <w:rPr>
                <w:rFonts w:ascii="Cambria" w:hAnsi="Cambria"/>
                <w:b/>
                <w:lang w:val="es-CL"/>
              </w:rPr>
              <w:t xml:space="preserve">Medios de </w:t>
            </w:r>
          </w:p>
          <w:p w14:paraId="7FF18EE4" w14:textId="77777777" w:rsidR="00D9106A" w:rsidRPr="009943C1" w:rsidRDefault="00D9106A" w:rsidP="00D9106A">
            <w:pPr>
              <w:jc w:val="center"/>
              <w:rPr>
                <w:rFonts w:ascii="Cambria" w:hAnsi="Cambria"/>
                <w:b/>
                <w:lang w:val="es-CL"/>
              </w:rPr>
            </w:pPr>
            <w:r w:rsidRPr="009943C1">
              <w:rPr>
                <w:rFonts w:ascii="Cambria" w:hAnsi="Cambria"/>
                <w:b/>
                <w:lang w:val="es-CL"/>
              </w:rPr>
              <w:t>verificación</w:t>
            </w:r>
          </w:p>
        </w:tc>
        <w:tc>
          <w:tcPr>
            <w:tcW w:w="1701" w:type="dxa"/>
            <w:shd w:val="clear" w:color="auto" w:fill="D9D9D9"/>
          </w:tcPr>
          <w:p w14:paraId="7103B590" w14:textId="77777777" w:rsidR="00D9106A" w:rsidRPr="009943C1" w:rsidRDefault="00D9106A" w:rsidP="00D9106A">
            <w:pPr>
              <w:jc w:val="center"/>
              <w:rPr>
                <w:rFonts w:ascii="Cambria" w:hAnsi="Cambria"/>
                <w:b/>
                <w:lang w:val="es-CL"/>
              </w:rPr>
            </w:pPr>
            <w:r w:rsidRPr="009943C1">
              <w:rPr>
                <w:rFonts w:ascii="Cambria" w:hAnsi="Cambria"/>
                <w:b/>
                <w:lang w:val="es-CL"/>
              </w:rPr>
              <w:t>Recursos</w:t>
            </w:r>
          </w:p>
        </w:tc>
      </w:tr>
      <w:tr w:rsidR="00D9106A" w:rsidRPr="009943C1" w14:paraId="75F4FDA4" w14:textId="77777777" w:rsidTr="00EB0CE0">
        <w:tc>
          <w:tcPr>
            <w:tcW w:w="2410" w:type="dxa"/>
          </w:tcPr>
          <w:p w14:paraId="1C327AB4" w14:textId="6656243D" w:rsidR="00D9106A" w:rsidRPr="00C72395" w:rsidRDefault="00C72395" w:rsidP="00C72395">
            <w:pPr>
              <w:jc w:val="both"/>
              <w:rPr>
                <w:rFonts w:ascii="Cambria" w:eastAsia="Batang" w:hAnsi="Cambria"/>
                <w:b/>
                <w:lang w:val="es-CL"/>
              </w:rPr>
            </w:pPr>
            <w:r w:rsidRPr="009943C1">
              <w:rPr>
                <w:rFonts w:ascii="Cambria" w:eastAsia="Batang" w:hAnsi="Cambria"/>
                <w:b/>
                <w:lang w:val="es-CL"/>
              </w:rPr>
              <w:t>Nº1:</w:t>
            </w:r>
          </w:p>
          <w:p w14:paraId="579A0562" w14:textId="77777777" w:rsidR="00D9106A" w:rsidRPr="009943C1" w:rsidRDefault="00D9106A" w:rsidP="00D9106A">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9943C1">
              <w:rPr>
                <w:rFonts w:ascii="Cambria" w:eastAsia="Batang" w:hAnsi="Cambria"/>
                <w:lang w:val="es-CL"/>
              </w:rPr>
              <w:t>Programar y participar en diversas actividades extraprogramáticas dentro del Establecimiento, tales como:</w:t>
            </w:r>
          </w:p>
          <w:p w14:paraId="4ACD7112" w14:textId="77777777" w:rsidR="00D9106A" w:rsidRPr="009943C1" w:rsidRDefault="00D9106A" w:rsidP="00D9106A">
            <w:pPr>
              <w:numPr>
                <w:ilvl w:val="0"/>
                <w:numId w:val="15"/>
              </w:numPr>
              <w:spacing w:after="200" w:line="276" w:lineRule="auto"/>
              <w:contextualSpacing/>
              <w:rPr>
                <w:rFonts w:ascii="Cambria" w:eastAsia="Batang" w:hAnsi="Cambria"/>
                <w:lang w:val="es-CL"/>
              </w:rPr>
            </w:pPr>
            <w:r w:rsidRPr="009943C1">
              <w:rPr>
                <w:rFonts w:ascii="Cambria" w:eastAsia="Batang" w:hAnsi="Cambria"/>
                <w:lang w:val="es-CL"/>
              </w:rPr>
              <w:t>Reuniones de Apoderados.</w:t>
            </w:r>
          </w:p>
          <w:p w14:paraId="46778BAB" w14:textId="77777777" w:rsidR="00D9106A" w:rsidRPr="009943C1" w:rsidRDefault="00D9106A" w:rsidP="00D9106A">
            <w:pPr>
              <w:numPr>
                <w:ilvl w:val="0"/>
                <w:numId w:val="15"/>
              </w:numPr>
              <w:spacing w:after="200" w:line="276" w:lineRule="auto"/>
              <w:contextualSpacing/>
              <w:rPr>
                <w:rFonts w:ascii="Cambria" w:eastAsia="Batang" w:hAnsi="Cambria"/>
                <w:lang w:val="es-CL"/>
              </w:rPr>
            </w:pPr>
            <w:r w:rsidRPr="009943C1">
              <w:rPr>
                <w:rFonts w:ascii="Cambria" w:eastAsia="Batang" w:hAnsi="Cambria"/>
                <w:lang w:val="es-CL"/>
              </w:rPr>
              <w:t xml:space="preserve"> Semana Santa.</w:t>
            </w:r>
          </w:p>
          <w:p w14:paraId="7335E793" w14:textId="6D0908AA" w:rsidR="00D9106A" w:rsidRPr="009943C1" w:rsidRDefault="00D9106A" w:rsidP="00D9106A">
            <w:pPr>
              <w:numPr>
                <w:ilvl w:val="0"/>
                <w:numId w:val="15"/>
              </w:numPr>
              <w:spacing w:after="200" w:line="276" w:lineRule="auto"/>
              <w:contextualSpacing/>
              <w:rPr>
                <w:rFonts w:ascii="Cambria" w:eastAsia="Batang" w:hAnsi="Cambria"/>
                <w:lang w:val="es-CL"/>
              </w:rPr>
            </w:pPr>
            <w:r w:rsidRPr="009943C1">
              <w:rPr>
                <w:rFonts w:ascii="Cambria" w:eastAsia="Batang" w:hAnsi="Cambria"/>
                <w:lang w:val="es-CL"/>
              </w:rPr>
              <w:t>Chilenidad.</w:t>
            </w:r>
          </w:p>
          <w:p w14:paraId="7601E50A" w14:textId="0E9E5839" w:rsidR="00D9106A" w:rsidRDefault="00D9106A" w:rsidP="00D9106A">
            <w:pPr>
              <w:numPr>
                <w:ilvl w:val="0"/>
                <w:numId w:val="15"/>
              </w:numPr>
              <w:spacing w:after="200" w:line="276" w:lineRule="auto"/>
              <w:contextualSpacing/>
              <w:rPr>
                <w:rFonts w:ascii="Cambria" w:eastAsia="Batang" w:hAnsi="Cambria"/>
                <w:lang w:val="es-CL"/>
              </w:rPr>
            </w:pPr>
            <w:r>
              <w:rPr>
                <w:rFonts w:ascii="Cambria" w:eastAsia="Batang" w:hAnsi="Cambria"/>
                <w:lang w:val="es-CL"/>
              </w:rPr>
              <w:t>Salidas Pedagógicas</w:t>
            </w:r>
            <w:r w:rsidR="00EB0CE0">
              <w:rPr>
                <w:rFonts w:ascii="Cambria" w:eastAsia="Batang" w:hAnsi="Cambria"/>
                <w:lang w:val="es-CL"/>
              </w:rPr>
              <w:t>.</w:t>
            </w:r>
          </w:p>
          <w:p w14:paraId="41BCAD8A" w14:textId="6BAB3CED" w:rsidR="00D9106A" w:rsidRPr="009943C1" w:rsidRDefault="00D9106A" w:rsidP="00D9106A">
            <w:pPr>
              <w:numPr>
                <w:ilvl w:val="0"/>
                <w:numId w:val="15"/>
              </w:numPr>
              <w:spacing w:after="200" w:line="276" w:lineRule="auto"/>
              <w:contextualSpacing/>
              <w:rPr>
                <w:rFonts w:ascii="Cambria" w:eastAsia="Batang" w:hAnsi="Cambria"/>
                <w:lang w:val="es-CL"/>
              </w:rPr>
            </w:pPr>
            <w:r w:rsidRPr="009943C1">
              <w:rPr>
                <w:rFonts w:ascii="Cambria" w:eastAsia="Batang" w:hAnsi="Cambria"/>
                <w:lang w:val="es-CL"/>
              </w:rPr>
              <w:t>Campeonato Escolar de Fútbol</w:t>
            </w:r>
            <w:r w:rsidR="00EB0CE0">
              <w:rPr>
                <w:rFonts w:ascii="Cambria" w:eastAsia="Batang" w:hAnsi="Cambria"/>
                <w:lang w:val="es-CL"/>
              </w:rPr>
              <w:t>.</w:t>
            </w:r>
          </w:p>
          <w:p w14:paraId="7E5A592D" w14:textId="234D2F1C" w:rsidR="00D9106A" w:rsidRPr="009943C1" w:rsidRDefault="00D9106A" w:rsidP="00D9106A">
            <w:pPr>
              <w:numPr>
                <w:ilvl w:val="0"/>
                <w:numId w:val="15"/>
              </w:numPr>
              <w:spacing w:after="200" w:line="276" w:lineRule="auto"/>
              <w:contextualSpacing/>
              <w:rPr>
                <w:rFonts w:ascii="Cambria" w:eastAsia="Batang" w:hAnsi="Cambria"/>
                <w:lang w:val="es-CL"/>
              </w:rPr>
            </w:pPr>
            <w:r w:rsidRPr="009943C1">
              <w:rPr>
                <w:rFonts w:ascii="Cambria" w:eastAsia="Batang" w:hAnsi="Cambria"/>
                <w:lang w:val="es-CL"/>
              </w:rPr>
              <w:t>Finalización del Año Escolar</w:t>
            </w:r>
            <w:r w:rsidR="00EB0CE0">
              <w:rPr>
                <w:rFonts w:ascii="Cambria" w:eastAsia="Batang" w:hAnsi="Cambria"/>
                <w:lang w:val="es-CL"/>
              </w:rPr>
              <w:t>.</w:t>
            </w:r>
          </w:p>
          <w:p w14:paraId="2E8E80E6" w14:textId="7D058069" w:rsidR="00D9106A" w:rsidRPr="00AD16C6" w:rsidRDefault="00D9106A" w:rsidP="00AD16C6">
            <w:pPr>
              <w:numPr>
                <w:ilvl w:val="0"/>
                <w:numId w:val="15"/>
              </w:numPr>
              <w:spacing w:after="200" w:line="276" w:lineRule="auto"/>
              <w:contextualSpacing/>
              <w:rPr>
                <w:rFonts w:ascii="Cambria" w:eastAsia="Batang" w:hAnsi="Cambria"/>
                <w:lang w:val="es-CL"/>
              </w:rPr>
            </w:pPr>
            <w:r w:rsidRPr="009943C1">
              <w:rPr>
                <w:rFonts w:ascii="Cambria" w:eastAsia="Batang" w:hAnsi="Cambria"/>
                <w:lang w:val="es-CL"/>
              </w:rPr>
              <w:t>Graduació</w:t>
            </w:r>
            <w:r w:rsidR="00AD16C6">
              <w:rPr>
                <w:rFonts w:ascii="Cambria" w:eastAsia="Batang" w:hAnsi="Cambria"/>
                <w:lang w:val="es-CL"/>
              </w:rPr>
              <w:t>n, f</w:t>
            </w:r>
            <w:r w:rsidRPr="009943C1">
              <w:rPr>
                <w:rFonts w:ascii="Cambria" w:eastAsia="Batang" w:hAnsi="Cambria"/>
                <w:lang w:val="es-CL"/>
              </w:rPr>
              <w:t>ortaleciendo un clima de respeto y compañerismo.</w:t>
            </w:r>
          </w:p>
        </w:tc>
        <w:tc>
          <w:tcPr>
            <w:tcW w:w="1276" w:type="dxa"/>
          </w:tcPr>
          <w:p w14:paraId="2BF3D332" w14:textId="77777777" w:rsidR="00D9106A" w:rsidRPr="009943C1" w:rsidRDefault="00D9106A" w:rsidP="00D9106A">
            <w:pPr>
              <w:rPr>
                <w:rFonts w:ascii="Cambria" w:eastAsia="Batang" w:hAnsi="Cambria"/>
                <w:b/>
                <w:lang w:val="es-CL"/>
              </w:rPr>
            </w:pPr>
          </w:p>
          <w:p w14:paraId="43F9DE42" w14:textId="77777777" w:rsidR="00D9106A" w:rsidRPr="009943C1" w:rsidRDefault="00D7249D" w:rsidP="00D9106A">
            <w:pPr>
              <w:rPr>
                <w:rFonts w:ascii="Cambria" w:eastAsia="Batang" w:hAnsi="Cambria"/>
                <w:lang w:val="es-CL"/>
              </w:rPr>
            </w:pPr>
            <w:r>
              <w:rPr>
                <w:rFonts w:ascii="Cambria" w:eastAsia="Batang" w:hAnsi="Cambria"/>
                <w:lang w:val="es-CL"/>
              </w:rPr>
              <w:t>De M</w:t>
            </w:r>
            <w:r w:rsidR="00D9106A" w:rsidRPr="009943C1">
              <w:rPr>
                <w:rFonts w:ascii="Cambria" w:eastAsia="Batang" w:hAnsi="Cambria"/>
                <w:lang w:val="es-CL"/>
              </w:rPr>
              <w:t>arzo a Diciembre</w:t>
            </w:r>
          </w:p>
        </w:tc>
        <w:tc>
          <w:tcPr>
            <w:tcW w:w="2268" w:type="dxa"/>
          </w:tcPr>
          <w:p w14:paraId="63D0738C" w14:textId="77777777" w:rsidR="00D9106A" w:rsidRPr="009943C1" w:rsidRDefault="00D9106A" w:rsidP="00D9106A">
            <w:pPr>
              <w:rPr>
                <w:rFonts w:ascii="Cambria" w:eastAsia="Batang" w:hAnsi="Cambria"/>
                <w:b/>
                <w:lang w:val="es-CL"/>
              </w:rPr>
            </w:pPr>
          </w:p>
          <w:p w14:paraId="4EEDBF70" w14:textId="77777777" w:rsidR="00D9106A" w:rsidRPr="009943C1" w:rsidRDefault="00D9106A" w:rsidP="00D9106A">
            <w:pPr>
              <w:numPr>
                <w:ilvl w:val="0"/>
                <w:numId w:val="10"/>
              </w:numPr>
              <w:spacing w:after="200" w:line="276" w:lineRule="auto"/>
              <w:rPr>
                <w:rFonts w:ascii="Cambria" w:eastAsia="Batang" w:hAnsi="Cambria"/>
                <w:lang w:val="es-CL"/>
              </w:rPr>
            </w:pPr>
            <w:r w:rsidRPr="009943C1">
              <w:rPr>
                <w:rFonts w:ascii="Cambria" w:eastAsia="Batang" w:hAnsi="Cambria"/>
                <w:lang w:val="es-CL"/>
              </w:rPr>
              <w:t>Cantidad de reuniones para planificar actividades.</w:t>
            </w:r>
          </w:p>
          <w:p w14:paraId="11D61604" w14:textId="77777777" w:rsidR="00D9106A" w:rsidRPr="009943C1" w:rsidRDefault="00D9106A" w:rsidP="00D9106A">
            <w:pPr>
              <w:numPr>
                <w:ilvl w:val="0"/>
                <w:numId w:val="10"/>
              </w:numPr>
              <w:spacing w:after="200" w:line="276" w:lineRule="auto"/>
              <w:rPr>
                <w:rFonts w:ascii="Cambria" w:eastAsia="Batang" w:hAnsi="Cambria"/>
                <w:b/>
                <w:lang w:val="es-CL"/>
              </w:rPr>
            </w:pPr>
            <w:r w:rsidRPr="009943C1">
              <w:rPr>
                <w:rFonts w:ascii="Cambria" w:eastAsia="Batang" w:hAnsi="Cambria"/>
                <w:lang w:val="es-CL"/>
              </w:rPr>
              <w:t>Número de Personal que participa en las diversas actividades.</w:t>
            </w:r>
          </w:p>
          <w:p w14:paraId="5D174143" w14:textId="6A684511" w:rsidR="00D9106A" w:rsidRPr="009943C1" w:rsidRDefault="00D9106A" w:rsidP="00D9106A">
            <w:pPr>
              <w:numPr>
                <w:ilvl w:val="0"/>
                <w:numId w:val="10"/>
              </w:numPr>
              <w:spacing w:after="200" w:line="276" w:lineRule="auto"/>
              <w:rPr>
                <w:rFonts w:ascii="Cambria" w:eastAsia="Batang" w:hAnsi="Cambria"/>
                <w:lang w:val="es-CL"/>
              </w:rPr>
            </w:pPr>
            <w:r w:rsidRPr="009943C1">
              <w:rPr>
                <w:rFonts w:ascii="Cambria" w:eastAsia="Batang" w:hAnsi="Cambria"/>
                <w:lang w:val="es-CL"/>
              </w:rPr>
              <w:t>Porcentaje de asistentes a las actividades planificadas</w:t>
            </w:r>
            <w:r w:rsidR="00D42F13">
              <w:rPr>
                <w:rFonts w:ascii="Cambria" w:eastAsia="Batang" w:hAnsi="Cambria"/>
                <w:lang w:val="es-CL"/>
              </w:rPr>
              <w:t>.</w:t>
            </w:r>
          </w:p>
        </w:tc>
        <w:tc>
          <w:tcPr>
            <w:tcW w:w="2126" w:type="dxa"/>
          </w:tcPr>
          <w:p w14:paraId="602F8ED0" w14:textId="77777777" w:rsidR="00D9106A" w:rsidRPr="009943C1" w:rsidRDefault="00D9106A" w:rsidP="00D9106A">
            <w:pPr>
              <w:widowControl w:val="0"/>
              <w:autoSpaceDE w:val="0"/>
              <w:autoSpaceDN w:val="0"/>
              <w:adjustRightInd w:val="0"/>
              <w:spacing w:line="255" w:lineRule="exact"/>
              <w:ind w:left="720"/>
              <w:contextualSpacing/>
              <w:rPr>
                <w:rFonts w:ascii="Cambria" w:eastAsia="Batang" w:hAnsi="Cambria"/>
                <w:lang w:val="es-CL"/>
              </w:rPr>
            </w:pPr>
          </w:p>
          <w:p w14:paraId="1B86BBD9" w14:textId="77777777" w:rsidR="00D9106A" w:rsidRPr="009943C1" w:rsidRDefault="00D9106A" w:rsidP="00D9106A">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9943C1">
              <w:rPr>
                <w:rFonts w:ascii="Cambria" w:eastAsia="Batang" w:hAnsi="Cambria"/>
                <w:lang w:val="es-CL"/>
              </w:rPr>
              <w:t>Invitaciones.</w:t>
            </w:r>
          </w:p>
          <w:p w14:paraId="1AE13818" w14:textId="77777777" w:rsidR="00D9106A" w:rsidRPr="009943C1" w:rsidRDefault="00D9106A" w:rsidP="00D9106A">
            <w:pPr>
              <w:widowControl w:val="0"/>
              <w:autoSpaceDE w:val="0"/>
              <w:autoSpaceDN w:val="0"/>
              <w:adjustRightInd w:val="0"/>
              <w:spacing w:line="255" w:lineRule="exact"/>
              <w:ind w:left="720"/>
              <w:contextualSpacing/>
              <w:rPr>
                <w:rFonts w:ascii="Cambria" w:eastAsia="Batang" w:hAnsi="Cambria"/>
                <w:lang w:val="es-CL"/>
              </w:rPr>
            </w:pPr>
          </w:p>
          <w:p w14:paraId="4D31B667" w14:textId="415C2267" w:rsidR="00D9106A" w:rsidRDefault="00D9106A" w:rsidP="00D9106A">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9943C1">
              <w:rPr>
                <w:rFonts w:ascii="Cambria" w:eastAsia="Batang" w:hAnsi="Cambria"/>
                <w:lang w:val="es-CL"/>
              </w:rPr>
              <w:t>Programa de presentación.</w:t>
            </w:r>
          </w:p>
          <w:p w14:paraId="402BE590" w14:textId="77777777" w:rsidR="00D9106A" w:rsidRPr="009943C1" w:rsidRDefault="00D9106A" w:rsidP="00EB0CE0">
            <w:pPr>
              <w:widowControl w:val="0"/>
              <w:autoSpaceDE w:val="0"/>
              <w:autoSpaceDN w:val="0"/>
              <w:adjustRightInd w:val="0"/>
              <w:spacing w:line="255" w:lineRule="exact"/>
              <w:contextualSpacing/>
              <w:rPr>
                <w:rFonts w:ascii="Cambria" w:eastAsia="Batang" w:hAnsi="Cambria"/>
                <w:lang w:val="es-CL"/>
              </w:rPr>
            </w:pPr>
          </w:p>
          <w:p w14:paraId="6F12A1D9" w14:textId="36DD7F45" w:rsidR="00D9106A" w:rsidRPr="009943C1" w:rsidRDefault="00D9106A" w:rsidP="00D9106A">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9943C1">
              <w:rPr>
                <w:rFonts w:ascii="Cambria" w:eastAsia="Batang" w:hAnsi="Cambria"/>
                <w:lang w:val="es-CL"/>
              </w:rPr>
              <w:t>Programa</w:t>
            </w:r>
            <w:r w:rsidR="00D42F13">
              <w:rPr>
                <w:rFonts w:ascii="Cambria" w:eastAsia="Batang" w:hAnsi="Cambria"/>
                <w:lang w:val="es-CL"/>
              </w:rPr>
              <w:t>.</w:t>
            </w:r>
          </w:p>
          <w:p w14:paraId="38D7E82F" w14:textId="77777777" w:rsidR="00D9106A" w:rsidRPr="009943C1" w:rsidRDefault="00D9106A" w:rsidP="00D9106A">
            <w:pPr>
              <w:widowControl w:val="0"/>
              <w:autoSpaceDE w:val="0"/>
              <w:autoSpaceDN w:val="0"/>
              <w:adjustRightInd w:val="0"/>
              <w:spacing w:line="255" w:lineRule="exact"/>
              <w:contextualSpacing/>
              <w:rPr>
                <w:rFonts w:ascii="Cambria" w:eastAsia="Batang" w:hAnsi="Cambria"/>
                <w:lang w:val="es-CL"/>
              </w:rPr>
            </w:pPr>
          </w:p>
          <w:p w14:paraId="4DF331B5" w14:textId="13978532" w:rsidR="00D9106A" w:rsidRPr="009943C1" w:rsidRDefault="00D9106A" w:rsidP="00D9106A">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9943C1">
              <w:rPr>
                <w:rFonts w:ascii="Cambria" w:eastAsia="Batang" w:hAnsi="Cambria"/>
                <w:lang w:val="es-CL"/>
              </w:rPr>
              <w:t>Autorizaciones</w:t>
            </w:r>
            <w:r w:rsidR="00D42F13">
              <w:rPr>
                <w:rFonts w:ascii="Cambria" w:eastAsia="Batang" w:hAnsi="Cambria"/>
                <w:lang w:val="es-CL"/>
              </w:rPr>
              <w:t>.</w:t>
            </w:r>
          </w:p>
          <w:p w14:paraId="05C6D668" w14:textId="77777777" w:rsidR="00D9106A" w:rsidRPr="009943C1" w:rsidRDefault="00D9106A" w:rsidP="00D9106A">
            <w:pPr>
              <w:widowControl w:val="0"/>
              <w:autoSpaceDE w:val="0"/>
              <w:autoSpaceDN w:val="0"/>
              <w:adjustRightInd w:val="0"/>
              <w:spacing w:line="255" w:lineRule="exact"/>
              <w:contextualSpacing/>
              <w:rPr>
                <w:rFonts w:ascii="Cambria" w:eastAsia="Batang" w:hAnsi="Cambria"/>
                <w:lang w:val="es-CL"/>
              </w:rPr>
            </w:pPr>
          </w:p>
          <w:p w14:paraId="381C0B9B" w14:textId="2538EAE1" w:rsidR="00D9106A" w:rsidRPr="009943C1" w:rsidRDefault="00D9106A" w:rsidP="00D9106A">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9943C1">
              <w:rPr>
                <w:rFonts w:ascii="Cambria" w:eastAsia="Batang" w:hAnsi="Cambria"/>
                <w:lang w:val="es-CL"/>
              </w:rPr>
              <w:t>Recuerdos</w:t>
            </w:r>
            <w:r w:rsidR="00D42F13">
              <w:rPr>
                <w:rFonts w:ascii="Cambria" w:eastAsia="Batang" w:hAnsi="Cambria"/>
                <w:lang w:val="es-CL"/>
              </w:rPr>
              <w:t>.</w:t>
            </w:r>
          </w:p>
          <w:p w14:paraId="26F5F926" w14:textId="77777777" w:rsidR="00D9106A" w:rsidRPr="009943C1" w:rsidRDefault="00D9106A" w:rsidP="00D9106A">
            <w:pPr>
              <w:widowControl w:val="0"/>
              <w:autoSpaceDE w:val="0"/>
              <w:autoSpaceDN w:val="0"/>
              <w:adjustRightInd w:val="0"/>
              <w:spacing w:line="255" w:lineRule="exact"/>
              <w:ind w:left="720"/>
              <w:contextualSpacing/>
              <w:rPr>
                <w:rFonts w:ascii="Cambria" w:eastAsia="Batang" w:hAnsi="Cambria"/>
                <w:lang w:val="es-CL"/>
              </w:rPr>
            </w:pPr>
          </w:p>
          <w:p w14:paraId="4563F75A" w14:textId="77777777" w:rsidR="00D9106A" w:rsidRPr="009943C1" w:rsidRDefault="00D9106A" w:rsidP="00D9106A">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9943C1">
              <w:rPr>
                <w:rFonts w:ascii="Cambria" w:eastAsia="Batang" w:hAnsi="Cambria"/>
                <w:lang w:val="es-CL"/>
              </w:rPr>
              <w:t>Números artísticos.</w:t>
            </w:r>
          </w:p>
          <w:p w14:paraId="27151BA7" w14:textId="77777777" w:rsidR="00D9106A" w:rsidRPr="009943C1" w:rsidRDefault="00D9106A" w:rsidP="00D9106A">
            <w:pPr>
              <w:widowControl w:val="0"/>
              <w:autoSpaceDE w:val="0"/>
              <w:autoSpaceDN w:val="0"/>
              <w:adjustRightInd w:val="0"/>
              <w:spacing w:line="255" w:lineRule="exact"/>
              <w:contextualSpacing/>
              <w:rPr>
                <w:rFonts w:ascii="Cambria" w:eastAsia="Batang" w:hAnsi="Cambria"/>
                <w:lang w:val="es-CL"/>
              </w:rPr>
            </w:pPr>
          </w:p>
          <w:p w14:paraId="6FD294FB" w14:textId="74E8E227" w:rsidR="00D9106A" w:rsidRPr="009943C1" w:rsidRDefault="00D9106A" w:rsidP="00D9106A">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9943C1">
              <w:rPr>
                <w:rFonts w:ascii="Cambria" w:eastAsia="Batang" w:hAnsi="Cambria"/>
                <w:lang w:val="es-CL"/>
              </w:rPr>
              <w:t>Fotografías</w:t>
            </w:r>
            <w:r w:rsidR="00D42F13">
              <w:rPr>
                <w:rFonts w:ascii="Cambria" w:eastAsia="Batang" w:hAnsi="Cambria"/>
                <w:lang w:val="es-CL"/>
              </w:rPr>
              <w:t>.</w:t>
            </w:r>
          </w:p>
          <w:p w14:paraId="7CAA4DAD" w14:textId="77777777" w:rsidR="00D9106A" w:rsidRPr="009943C1" w:rsidRDefault="00D9106A" w:rsidP="00D9106A">
            <w:pPr>
              <w:widowControl w:val="0"/>
              <w:autoSpaceDE w:val="0"/>
              <w:autoSpaceDN w:val="0"/>
              <w:adjustRightInd w:val="0"/>
              <w:spacing w:line="255" w:lineRule="exact"/>
              <w:ind w:left="720"/>
              <w:contextualSpacing/>
              <w:rPr>
                <w:rFonts w:ascii="Cambria" w:eastAsia="Batang" w:hAnsi="Cambria"/>
                <w:lang w:val="es-CL"/>
              </w:rPr>
            </w:pPr>
          </w:p>
          <w:p w14:paraId="2C72E6A7" w14:textId="416C5AEC" w:rsidR="00D9106A" w:rsidRDefault="00D9106A" w:rsidP="00D9106A">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9943C1">
              <w:rPr>
                <w:rFonts w:ascii="Cambria" w:eastAsia="Batang" w:hAnsi="Cambria"/>
                <w:lang w:val="es-CL"/>
              </w:rPr>
              <w:t>Disertaciones</w:t>
            </w:r>
            <w:r w:rsidR="00D42F13">
              <w:rPr>
                <w:rFonts w:ascii="Cambria" w:eastAsia="Batang" w:hAnsi="Cambria"/>
                <w:lang w:val="es-CL"/>
              </w:rPr>
              <w:t>.</w:t>
            </w:r>
          </w:p>
          <w:p w14:paraId="69224B5F" w14:textId="77777777" w:rsidR="00D42F13" w:rsidRPr="009943C1" w:rsidRDefault="00D42F13" w:rsidP="00D42F13">
            <w:pPr>
              <w:widowControl w:val="0"/>
              <w:autoSpaceDE w:val="0"/>
              <w:autoSpaceDN w:val="0"/>
              <w:adjustRightInd w:val="0"/>
              <w:spacing w:after="200" w:line="255" w:lineRule="exact"/>
              <w:contextualSpacing/>
              <w:rPr>
                <w:rFonts w:ascii="Cambria" w:eastAsia="Batang" w:hAnsi="Cambria"/>
                <w:lang w:val="es-CL"/>
              </w:rPr>
            </w:pPr>
          </w:p>
          <w:p w14:paraId="4F07516F" w14:textId="4DEE136F" w:rsidR="00D9106A" w:rsidRPr="009943C1" w:rsidRDefault="00D9106A" w:rsidP="00D9106A">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9943C1">
              <w:rPr>
                <w:rFonts w:ascii="Cambria" w:eastAsia="Batang" w:hAnsi="Cambria"/>
                <w:lang w:val="es-CL"/>
              </w:rPr>
              <w:t>Asistencia</w:t>
            </w:r>
            <w:r w:rsidR="00D42F13">
              <w:rPr>
                <w:rFonts w:ascii="Cambria" w:eastAsia="Batang" w:hAnsi="Cambria"/>
                <w:lang w:val="es-CL"/>
              </w:rPr>
              <w:t>.</w:t>
            </w:r>
          </w:p>
        </w:tc>
        <w:tc>
          <w:tcPr>
            <w:tcW w:w="1701" w:type="dxa"/>
          </w:tcPr>
          <w:p w14:paraId="66CBF513" w14:textId="77777777" w:rsidR="00D9106A" w:rsidRPr="009943C1" w:rsidRDefault="00D9106A" w:rsidP="00D9106A">
            <w:pPr>
              <w:rPr>
                <w:rFonts w:ascii="Cambria" w:eastAsia="Batang" w:hAnsi="Cambria"/>
                <w:lang w:val="es-CL"/>
              </w:rPr>
            </w:pPr>
          </w:p>
          <w:p w14:paraId="3985CD5E" w14:textId="30B19034" w:rsidR="00D9106A" w:rsidRPr="009943C1" w:rsidRDefault="00D9106A" w:rsidP="00D9106A">
            <w:pPr>
              <w:rPr>
                <w:rFonts w:ascii="Cambria" w:eastAsia="Batang" w:hAnsi="Cambria"/>
                <w:lang w:val="es-CL"/>
              </w:rPr>
            </w:pPr>
            <w:r w:rsidRPr="009943C1">
              <w:rPr>
                <w:rFonts w:ascii="Cambria" w:eastAsia="Batang" w:hAnsi="Cambria"/>
                <w:lang w:val="es-CL"/>
              </w:rPr>
              <w:t>*Material de librería</w:t>
            </w:r>
            <w:r w:rsidR="00D42F13">
              <w:rPr>
                <w:rFonts w:ascii="Cambria" w:eastAsia="Batang" w:hAnsi="Cambria"/>
                <w:lang w:val="es-CL"/>
              </w:rPr>
              <w:t>.</w:t>
            </w:r>
          </w:p>
          <w:p w14:paraId="585569A9" w14:textId="77777777" w:rsidR="00D9106A" w:rsidRPr="009943C1" w:rsidRDefault="00D9106A" w:rsidP="00D9106A">
            <w:pPr>
              <w:rPr>
                <w:rFonts w:ascii="Cambria" w:eastAsia="Batang" w:hAnsi="Cambria"/>
                <w:lang w:val="es-CL"/>
              </w:rPr>
            </w:pPr>
          </w:p>
          <w:p w14:paraId="5FC353A8" w14:textId="26F5DE41" w:rsidR="00D9106A" w:rsidRPr="009943C1" w:rsidRDefault="00D9106A" w:rsidP="00D9106A">
            <w:pPr>
              <w:rPr>
                <w:rFonts w:ascii="Cambria" w:eastAsia="Batang" w:hAnsi="Cambria"/>
                <w:lang w:val="es-CL"/>
              </w:rPr>
            </w:pPr>
            <w:r w:rsidRPr="009943C1">
              <w:rPr>
                <w:rFonts w:ascii="Cambria" w:eastAsia="Batang" w:hAnsi="Cambria"/>
                <w:lang w:val="es-CL"/>
              </w:rPr>
              <w:t>*Accesorios</w:t>
            </w:r>
            <w:r w:rsidR="00D42F13">
              <w:rPr>
                <w:rFonts w:ascii="Cambria" w:eastAsia="Batang" w:hAnsi="Cambria"/>
                <w:lang w:val="es-CL"/>
              </w:rPr>
              <w:t>.</w:t>
            </w:r>
          </w:p>
          <w:p w14:paraId="636D3702" w14:textId="77777777" w:rsidR="00D9106A" w:rsidRPr="009943C1" w:rsidRDefault="00D9106A" w:rsidP="00D9106A">
            <w:pPr>
              <w:rPr>
                <w:rFonts w:ascii="Cambria" w:eastAsia="Batang" w:hAnsi="Cambria"/>
                <w:lang w:val="es-CL"/>
              </w:rPr>
            </w:pPr>
          </w:p>
          <w:p w14:paraId="6FE445E7" w14:textId="12B50C62" w:rsidR="00D9106A" w:rsidRPr="009943C1" w:rsidRDefault="00D9106A" w:rsidP="00D9106A">
            <w:pPr>
              <w:rPr>
                <w:rFonts w:ascii="Cambria" w:eastAsia="Batang" w:hAnsi="Cambria"/>
                <w:lang w:val="es-CL"/>
              </w:rPr>
            </w:pPr>
            <w:r w:rsidRPr="009943C1">
              <w:rPr>
                <w:rFonts w:ascii="Cambria" w:eastAsia="Batang" w:hAnsi="Cambria"/>
                <w:lang w:val="es-CL"/>
              </w:rPr>
              <w:t>*</w:t>
            </w:r>
            <w:r w:rsidR="00D42F13" w:rsidRPr="009943C1">
              <w:rPr>
                <w:rFonts w:ascii="Cambria" w:eastAsia="Batang" w:hAnsi="Cambria"/>
                <w:lang w:val="es-CL"/>
              </w:rPr>
              <w:t>Invitaciones.</w:t>
            </w:r>
          </w:p>
          <w:p w14:paraId="235AAAA0" w14:textId="77777777" w:rsidR="00D9106A" w:rsidRPr="009943C1" w:rsidRDefault="00D9106A" w:rsidP="00D9106A">
            <w:pPr>
              <w:rPr>
                <w:rFonts w:ascii="Cambria" w:eastAsia="Batang" w:hAnsi="Cambria"/>
                <w:lang w:val="es-CL"/>
              </w:rPr>
            </w:pPr>
          </w:p>
          <w:p w14:paraId="685091C4" w14:textId="26CC675A" w:rsidR="00D9106A" w:rsidRPr="009943C1" w:rsidRDefault="00D9106A" w:rsidP="00D9106A">
            <w:pPr>
              <w:rPr>
                <w:rFonts w:ascii="Cambria" w:eastAsia="Batang" w:hAnsi="Cambria"/>
                <w:lang w:val="es-CL"/>
              </w:rPr>
            </w:pPr>
            <w:r w:rsidRPr="009943C1">
              <w:rPr>
                <w:rFonts w:ascii="Cambria" w:eastAsia="Batang" w:hAnsi="Cambria"/>
                <w:lang w:val="es-CL"/>
              </w:rPr>
              <w:t>*Material deportivo.</w:t>
            </w:r>
          </w:p>
        </w:tc>
      </w:tr>
      <w:tr w:rsidR="00D9106A" w:rsidRPr="009943C1" w14:paraId="3A416132" w14:textId="77777777" w:rsidTr="00EB0CE0">
        <w:trPr>
          <w:trHeight w:val="779"/>
        </w:trPr>
        <w:tc>
          <w:tcPr>
            <w:tcW w:w="2410" w:type="dxa"/>
          </w:tcPr>
          <w:p w14:paraId="1C961971" w14:textId="4B7FCE9F" w:rsidR="00D70D00" w:rsidRDefault="00D9106A" w:rsidP="00D9106A">
            <w:pPr>
              <w:widowControl w:val="0"/>
              <w:autoSpaceDE w:val="0"/>
              <w:autoSpaceDN w:val="0"/>
              <w:adjustRightInd w:val="0"/>
              <w:spacing w:line="294" w:lineRule="auto"/>
              <w:ind w:right="725"/>
              <w:jc w:val="both"/>
              <w:rPr>
                <w:rFonts w:ascii="Cambria" w:eastAsia="Batang" w:hAnsi="Cambria"/>
                <w:b/>
                <w:lang w:val="es-CL"/>
              </w:rPr>
            </w:pPr>
            <w:r w:rsidRPr="009943C1">
              <w:rPr>
                <w:rFonts w:ascii="Cambria" w:eastAsia="Batang" w:hAnsi="Cambria"/>
                <w:b/>
                <w:lang w:val="es-CL"/>
              </w:rPr>
              <w:t>Nº2:</w:t>
            </w:r>
          </w:p>
          <w:p w14:paraId="299FA4EC" w14:textId="3FD85873" w:rsidR="00D9106A" w:rsidRPr="00AD16C6" w:rsidRDefault="00D9106A" w:rsidP="00AD16C6">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D70D00">
              <w:rPr>
                <w:rFonts w:ascii="Cambria" w:eastAsia="Batang" w:hAnsi="Cambria"/>
                <w:lang w:val="es-CL"/>
              </w:rPr>
              <w:t xml:space="preserve">Promover actividades </w:t>
            </w:r>
            <w:r w:rsidRPr="00D70D00">
              <w:rPr>
                <w:rFonts w:ascii="Cambria" w:eastAsia="Batang" w:hAnsi="Cambria"/>
                <w:lang w:val="es-CL"/>
              </w:rPr>
              <w:lastRenderedPageBreak/>
              <w:t xml:space="preserve">solidarias planificadas por la Escuela, tales como: Colectas nacionales: </w:t>
            </w:r>
            <w:proofErr w:type="spellStart"/>
            <w:r w:rsidRPr="00D70D00">
              <w:rPr>
                <w:rFonts w:ascii="Cambria" w:eastAsia="Batang" w:hAnsi="Cambria"/>
                <w:lang w:val="es-CL"/>
              </w:rPr>
              <w:t>Coaniquem</w:t>
            </w:r>
            <w:proofErr w:type="spellEnd"/>
            <w:r w:rsidRPr="00D70D00">
              <w:rPr>
                <w:rFonts w:ascii="Cambria" w:eastAsia="Batang" w:hAnsi="Cambria"/>
                <w:lang w:val="es-CL"/>
              </w:rPr>
              <w:t xml:space="preserve">, cáncer </w:t>
            </w:r>
            <w:r w:rsidR="00D70D00" w:rsidRPr="00D70D00">
              <w:rPr>
                <w:rFonts w:ascii="Cambria" w:eastAsia="Batang" w:hAnsi="Cambria"/>
                <w:lang w:val="es-CL"/>
              </w:rPr>
              <w:t xml:space="preserve">infantil, </w:t>
            </w:r>
            <w:r w:rsidR="00D70D00">
              <w:rPr>
                <w:rFonts w:ascii="Cambria" w:eastAsia="Batang" w:hAnsi="Cambria"/>
                <w:lang w:val="es-CL"/>
              </w:rPr>
              <w:t>Teletón</w:t>
            </w:r>
            <w:r w:rsidR="00D42F13" w:rsidRPr="00D70D00">
              <w:rPr>
                <w:rFonts w:ascii="Cambria" w:eastAsia="Batang" w:hAnsi="Cambria"/>
                <w:lang w:val="es-CL"/>
              </w:rPr>
              <w:t>.</w:t>
            </w:r>
          </w:p>
        </w:tc>
        <w:tc>
          <w:tcPr>
            <w:tcW w:w="1276" w:type="dxa"/>
          </w:tcPr>
          <w:p w14:paraId="6C86B757" w14:textId="77777777" w:rsidR="00D9106A" w:rsidRPr="009943C1" w:rsidRDefault="00D9106A" w:rsidP="00D9106A">
            <w:pPr>
              <w:rPr>
                <w:rFonts w:ascii="Cambria" w:eastAsia="Batang" w:hAnsi="Cambria"/>
                <w:lang w:val="es-CL"/>
              </w:rPr>
            </w:pPr>
          </w:p>
          <w:p w14:paraId="07347AFF" w14:textId="1CF96C32" w:rsidR="00D9106A" w:rsidRPr="009943C1" w:rsidRDefault="00D7249D" w:rsidP="00D9106A">
            <w:pPr>
              <w:rPr>
                <w:rFonts w:ascii="Cambria" w:eastAsia="Batang" w:hAnsi="Cambria"/>
                <w:lang w:val="es-CL"/>
              </w:rPr>
            </w:pPr>
            <w:r>
              <w:rPr>
                <w:rFonts w:ascii="Cambria" w:eastAsia="Batang" w:hAnsi="Cambria"/>
                <w:lang w:val="es-CL"/>
              </w:rPr>
              <w:t>De A</w:t>
            </w:r>
            <w:r w:rsidR="00D9106A" w:rsidRPr="009943C1">
              <w:rPr>
                <w:rFonts w:ascii="Cambria" w:eastAsia="Batang" w:hAnsi="Cambria"/>
                <w:lang w:val="es-CL"/>
              </w:rPr>
              <w:t>bril a Diciembre</w:t>
            </w:r>
          </w:p>
        </w:tc>
        <w:tc>
          <w:tcPr>
            <w:tcW w:w="2268" w:type="dxa"/>
          </w:tcPr>
          <w:p w14:paraId="035F3BD1" w14:textId="77777777" w:rsidR="00D9106A" w:rsidRPr="009943C1" w:rsidRDefault="00D9106A" w:rsidP="00D9106A">
            <w:pPr>
              <w:ind w:left="720"/>
              <w:rPr>
                <w:rFonts w:ascii="Cambria" w:eastAsia="Batang" w:hAnsi="Cambria"/>
                <w:lang w:val="es-CL"/>
              </w:rPr>
            </w:pPr>
          </w:p>
          <w:p w14:paraId="7C858114" w14:textId="66334150" w:rsidR="00D9106A" w:rsidRPr="00C93621" w:rsidRDefault="00D9106A" w:rsidP="00C93621">
            <w:pPr>
              <w:numPr>
                <w:ilvl w:val="0"/>
                <w:numId w:val="10"/>
              </w:numPr>
              <w:spacing w:after="200" w:line="276" w:lineRule="auto"/>
              <w:rPr>
                <w:rFonts w:ascii="Cambria" w:eastAsia="Batang" w:hAnsi="Cambria"/>
                <w:lang w:val="es-CL"/>
              </w:rPr>
            </w:pPr>
            <w:r w:rsidRPr="009943C1">
              <w:rPr>
                <w:rFonts w:ascii="Cambria" w:eastAsia="Batang" w:hAnsi="Cambria"/>
                <w:lang w:val="es-CL"/>
              </w:rPr>
              <w:t xml:space="preserve">Cantidad de reuniones para </w:t>
            </w:r>
            <w:r w:rsidRPr="009943C1">
              <w:rPr>
                <w:rFonts w:ascii="Cambria" w:eastAsia="Batang" w:hAnsi="Cambria"/>
                <w:lang w:val="es-CL"/>
              </w:rPr>
              <w:lastRenderedPageBreak/>
              <w:t>planificar actividades solidarias.</w:t>
            </w:r>
          </w:p>
          <w:p w14:paraId="28B5CF6F" w14:textId="77777777" w:rsidR="00D9106A" w:rsidRPr="00D7249D" w:rsidRDefault="00D9106A" w:rsidP="00D7249D">
            <w:pPr>
              <w:numPr>
                <w:ilvl w:val="0"/>
                <w:numId w:val="10"/>
              </w:numPr>
              <w:spacing w:after="200" w:line="276" w:lineRule="auto"/>
              <w:rPr>
                <w:rFonts w:ascii="Cambria" w:eastAsia="Batang" w:hAnsi="Cambria"/>
                <w:b/>
                <w:lang w:val="es-CL"/>
              </w:rPr>
            </w:pPr>
            <w:r w:rsidRPr="009943C1">
              <w:rPr>
                <w:rFonts w:ascii="Cambria" w:eastAsia="Batang" w:hAnsi="Cambria"/>
                <w:lang w:val="es-CL"/>
              </w:rPr>
              <w:t>Número de Personal que participa en las diversas actividades solidarias programadas.</w:t>
            </w:r>
          </w:p>
        </w:tc>
        <w:tc>
          <w:tcPr>
            <w:tcW w:w="2126" w:type="dxa"/>
          </w:tcPr>
          <w:p w14:paraId="61E38FD7" w14:textId="77777777" w:rsidR="00D9106A" w:rsidRPr="009943C1" w:rsidRDefault="00D9106A" w:rsidP="00D9106A">
            <w:pPr>
              <w:rPr>
                <w:rFonts w:ascii="Cambria" w:eastAsia="Batang" w:hAnsi="Cambria"/>
                <w:b/>
                <w:lang w:val="es-CL"/>
              </w:rPr>
            </w:pPr>
          </w:p>
          <w:p w14:paraId="721225FC" w14:textId="04C10575" w:rsidR="00D9106A" w:rsidRPr="009943C1" w:rsidRDefault="00D9106A" w:rsidP="00D9106A">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9943C1">
              <w:rPr>
                <w:rFonts w:ascii="Cambria" w:eastAsia="Batang" w:hAnsi="Cambria"/>
                <w:lang w:val="es-CL"/>
              </w:rPr>
              <w:t>Colectas</w:t>
            </w:r>
            <w:r w:rsidR="00D42F13">
              <w:rPr>
                <w:rFonts w:ascii="Cambria" w:eastAsia="Batang" w:hAnsi="Cambria"/>
                <w:lang w:val="es-CL"/>
              </w:rPr>
              <w:t>.</w:t>
            </w:r>
          </w:p>
          <w:p w14:paraId="3D48308E" w14:textId="77777777" w:rsidR="00D9106A" w:rsidRPr="009943C1" w:rsidRDefault="00D9106A" w:rsidP="00D9106A">
            <w:pPr>
              <w:widowControl w:val="0"/>
              <w:autoSpaceDE w:val="0"/>
              <w:autoSpaceDN w:val="0"/>
              <w:adjustRightInd w:val="0"/>
              <w:spacing w:line="255" w:lineRule="exact"/>
              <w:ind w:left="720"/>
              <w:contextualSpacing/>
              <w:rPr>
                <w:rFonts w:ascii="Cambria" w:eastAsia="Batang" w:hAnsi="Cambria"/>
                <w:lang w:val="es-CL"/>
              </w:rPr>
            </w:pPr>
          </w:p>
          <w:p w14:paraId="157B82BE" w14:textId="77777777" w:rsidR="00D9106A" w:rsidRPr="009943C1" w:rsidRDefault="00D9106A" w:rsidP="00D9106A">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9943C1">
              <w:rPr>
                <w:rFonts w:ascii="Cambria" w:eastAsia="Batang" w:hAnsi="Cambria"/>
                <w:lang w:val="es-CL"/>
              </w:rPr>
              <w:lastRenderedPageBreak/>
              <w:t>Memos.</w:t>
            </w:r>
          </w:p>
          <w:p w14:paraId="3E536D9E" w14:textId="77777777" w:rsidR="00D9106A" w:rsidRPr="009943C1" w:rsidRDefault="00D9106A" w:rsidP="00D9106A">
            <w:pPr>
              <w:widowControl w:val="0"/>
              <w:autoSpaceDE w:val="0"/>
              <w:autoSpaceDN w:val="0"/>
              <w:adjustRightInd w:val="0"/>
              <w:spacing w:line="255" w:lineRule="exact"/>
              <w:contextualSpacing/>
              <w:rPr>
                <w:rFonts w:ascii="Cambria" w:eastAsia="Batang" w:hAnsi="Cambria"/>
                <w:lang w:val="es-CL"/>
              </w:rPr>
            </w:pPr>
          </w:p>
          <w:p w14:paraId="21A121E3" w14:textId="77777777" w:rsidR="00D9106A" w:rsidRPr="009943C1" w:rsidRDefault="00D9106A" w:rsidP="00D9106A">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9943C1">
              <w:rPr>
                <w:rFonts w:ascii="Cambria" w:eastAsia="Batang" w:hAnsi="Cambria"/>
                <w:lang w:val="es-CL"/>
              </w:rPr>
              <w:t>Actividades solidarias.</w:t>
            </w:r>
          </w:p>
          <w:p w14:paraId="3D9DD2FD" w14:textId="77777777" w:rsidR="00D9106A" w:rsidRDefault="00D9106A" w:rsidP="00D9106A">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9943C1">
              <w:rPr>
                <w:rFonts w:ascii="Cambria" w:eastAsia="Batang" w:hAnsi="Cambria"/>
                <w:lang w:val="es-CL"/>
              </w:rPr>
              <w:t>Rifas.</w:t>
            </w:r>
          </w:p>
          <w:p w14:paraId="6AB3FF5C" w14:textId="5B451845" w:rsidR="00D9106A" w:rsidRPr="009943C1" w:rsidRDefault="00D9106A" w:rsidP="00D9106A">
            <w:pPr>
              <w:widowControl w:val="0"/>
              <w:numPr>
                <w:ilvl w:val="0"/>
                <w:numId w:val="15"/>
              </w:numPr>
              <w:autoSpaceDE w:val="0"/>
              <w:autoSpaceDN w:val="0"/>
              <w:adjustRightInd w:val="0"/>
              <w:spacing w:after="200" w:line="255" w:lineRule="exact"/>
              <w:contextualSpacing/>
              <w:rPr>
                <w:rFonts w:ascii="Cambria" w:eastAsia="Batang" w:hAnsi="Cambria"/>
                <w:lang w:val="es-CL"/>
              </w:rPr>
            </w:pPr>
            <w:r>
              <w:rPr>
                <w:rFonts w:ascii="Cambria" w:eastAsia="Batang" w:hAnsi="Cambria"/>
                <w:lang w:val="es-CL"/>
              </w:rPr>
              <w:t>Actividades pastorales</w:t>
            </w:r>
            <w:r w:rsidR="00D42F13">
              <w:rPr>
                <w:rFonts w:ascii="Cambria" w:eastAsia="Batang" w:hAnsi="Cambria"/>
                <w:lang w:val="es-CL"/>
              </w:rPr>
              <w:t>.</w:t>
            </w:r>
          </w:p>
        </w:tc>
        <w:tc>
          <w:tcPr>
            <w:tcW w:w="1701" w:type="dxa"/>
          </w:tcPr>
          <w:p w14:paraId="16586941" w14:textId="77777777" w:rsidR="00D9106A" w:rsidRPr="009943C1" w:rsidRDefault="00D9106A" w:rsidP="00D9106A">
            <w:pPr>
              <w:rPr>
                <w:rFonts w:ascii="Cambria" w:eastAsia="Batang" w:hAnsi="Cambria"/>
                <w:b/>
                <w:lang w:val="es-CL"/>
              </w:rPr>
            </w:pPr>
          </w:p>
          <w:p w14:paraId="58CAAD9E" w14:textId="090C7232" w:rsidR="00D9106A" w:rsidRPr="009943C1" w:rsidRDefault="00D9106A" w:rsidP="00D9106A">
            <w:pPr>
              <w:rPr>
                <w:rFonts w:ascii="Cambria" w:eastAsia="Batang" w:hAnsi="Cambria"/>
                <w:lang w:val="es-CL"/>
              </w:rPr>
            </w:pPr>
            <w:r w:rsidRPr="009943C1">
              <w:rPr>
                <w:rFonts w:ascii="Cambria" w:eastAsia="Batang" w:hAnsi="Cambria"/>
                <w:lang w:val="es-CL"/>
              </w:rPr>
              <w:t>* Colecta</w:t>
            </w:r>
            <w:r w:rsidR="00D42F13">
              <w:rPr>
                <w:rFonts w:ascii="Cambria" w:eastAsia="Batang" w:hAnsi="Cambria"/>
                <w:lang w:val="es-CL"/>
              </w:rPr>
              <w:t>.</w:t>
            </w:r>
          </w:p>
          <w:p w14:paraId="7273596B" w14:textId="77777777" w:rsidR="00D9106A" w:rsidRPr="009943C1" w:rsidRDefault="00D9106A" w:rsidP="00D9106A">
            <w:pPr>
              <w:rPr>
                <w:rFonts w:ascii="Cambria" w:eastAsia="Batang" w:hAnsi="Cambria"/>
                <w:lang w:val="es-CL"/>
              </w:rPr>
            </w:pPr>
          </w:p>
          <w:p w14:paraId="4E3A419A" w14:textId="3D85B02C" w:rsidR="00D9106A" w:rsidRDefault="00D9106A" w:rsidP="00D9106A">
            <w:pPr>
              <w:rPr>
                <w:rFonts w:ascii="Cambria" w:eastAsia="Batang" w:hAnsi="Cambria"/>
                <w:lang w:val="es-CL"/>
              </w:rPr>
            </w:pPr>
            <w:r w:rsidRPr="009943C1">
              <w:rPr>
                <w:rFonts w:ascii="Cambria" w:eastAsia="Batang" w:hAnsi="Cambria"/>
                <w:lang w:val="es-CL"/>
              </w:rPr>
              <w:t>*Informativos</w:t>
            </w:r>
            <w:r w:rsidR="00D42F13">
              <w:rPr>
                <w:rFonts w:ascii="Cambria" w:eastAsia="Batang" w:hAnsi="Cambria"/>
                <w:lang w:val="es-CL"/>
              </w:rPr>
              <w:t>.</w:t>
            </w:r>
          </w:p>
          <w:p w14:paraId="1F71946B" w14:textId="77777777" w:rsidR="00D42F13" w:rsidRPr="009943C1" w:rsidRDefault="00D42F13" w:rsidP="00D9106A">
            <w:pPr>
              <w:rPr>
                <w:rFonts w:ascii="Cambria" w:eastAsia="Batang" w:hAnsi="Cambria"/>
                <w:lang w:val="es-CL"/>
              </w:rPr>
            </w:pPr>
          </w:p>
          <w:p w14:paraId="2BF381CB" w14:textId="4CC450D0" w:rsidR="00D9106A" w:rsidRPr="009943C1" w:rsidRDefault="00D9106A" w:rsidP="00D9106A">
            <w:pPr>
              <w:rPr>
                <w:rFonts w:ascii="Cambria" w:eastAsia="Batang" w:hAnsi="Cambria"/>
                <w:lang w:val="es-CL"/>
              </w:rPr>
            </w:pPr>
            <w:r w:rsidRPr="009943C1">
              <w:rPr>
                <w:rFonts w:ascii="Cambria" w:eastAsia="Batang" w:hAnsi="Cambria"/>
                <w:lang w:val="es-CL"/>
              </w:rPr>
              <w:t>* Volantes</w:t>
            </w:r>
            <w:r w:rsidR="00D42F13">
              <w:rPr>
                <w:rFonts w:ascii="Cambria" w:eastAsia="Batang" w:hAnsi="Cambria"/>
                <w:lang w:val="es-CL"/>
              </w:rPr>
              <w:t>.</w:t>
            </w:r>
          </w:p>
          <w:p w14:paraId="37C72236" w14:textId="77777777" w:rsidR="00D9106A" w:rsidRPr="009943C1" w:rsidRDefault="00D9106A" w:rsidP="00D9106A">
            <w:pPr>
              <w:rPr>
                <w:rFonts w:ascii="Cambria" w:eastAsia="Batang" w:hAnsi="Cambria"/>
                <w:lang w:val="es-CL"/>
              </w:rPr>
            </w:pPr>
          </w:p>
          <w:p w14:paraId="6D7846CF" w14:textId="225D2AAF" w:rsidR="00D9106A" w:rsidRPr="009943C1" w:rsidRDefault="00D9106A" w:rsidP="00D9106A">
            <w:pPr>
              <w:rPr>
                <w:rFonts w:ascii="Cambria" w:eastAsia="Batang" w:hAnsi="Cambria"/>
                <w:b/>
                <w:lang w:val="es-CL"/>
              </w:rPr>
            </w:pPr>
            <w:r w:rsidRPr="009943C1">
              <w:rPr>
                <w:rFonts w:ascii="Cambria" w:eastAsia="Batang" w:hAnsi="Cambria"/>
                <w:lang w:val="es-CL"/>
              </w:rPr>
              <w:t>* Recursos</w:t>
            </w:r>
            <w:r w:rsidR="00D42F13">
              <w:rPr>
                <w:rFonts w:ascii="Cambria" w:eastAsia="Batang" w:hAnsi="Cambria"/>
                <w:lang w:val="es-CL"/>
              </w:rPr>
              <w:t>.</w:t>
            </w:r>
          </w:p>
        </w:tc>
      </w:tr>
      <w:tr w:rsidR="00D9106A" w:rsidRPr="009943C1" w14:paraId="7B0A5B96" w14:textId="77777777" w:rsidTr="00EB0CE0">
        <w:tc>
          <w:tcPr>
            <w:tcW w:w="2410" w:type="dxa"/>
          </w:tcPr>
          <w:p w14:paraId="793A8783" w14:textId="77777777" w:rsidR="00D9106A" w:rsidRPr="009943C1" w:rsidRDefault="00D9106A" w:rsidP="00D9106A">
            <w:pPr>
              <w:jc w:val="both"/>
              <w:rPr>
                <w:rFonts w:ascii="Cambria" w:eastAsia="Batang" w:hAnsi="Cambria"/>
                <w:b/>
                <w:lang w:val="es-CL"/>
              </w:rPr>
            </w:pPr>
            <w:r w:rsidRPr="009943C1">
              <w:rPr>
                <w:rFonts w:ascii="Cambria" w:eastAsia="Batang" w:hAnsi="Cambria"/>
                <w:b/>
                <w:lang w:val="es-CL"/>
              </w:rPr>
              <w:lastRenderedPageBreak/>
              <w:t>Nº3:</w:t>
            </w:r>
          </w:p>
          <w:p w14:paraId="7550102D" w14:textId="0FCC3201" w:rsidR="00D42F13" w:rsidRPr="00AD16C6" w:rsidRDefault="00D9106A" w:rsidP="00AD16C6">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9943C1">
              <w:rPr>
                <w:rFonts w:ascii="Cambria" w:eastAsia="Batang" w:hAnsi="Cambria"/>
                <w:lang w:val="es-CL"/>
              </w:rPr>
              <w:t>Planificación de temáticas orientadas a la sana convivencia en los diferentes cursos. (Trabajar valores durante el Año Escolar 20</w:t>
            </w:r>
            <w:r w:rsidR="00FD187F">
              <w:rPr>
                <w:rFonts w:ascii="Cambria" w:eastAsia="Batang" w:hAnsi="Cambria"/>
                <w:lang w:val="es-CL"/>
              </w:rPr>
              <w:t>2</w:t>
            </w:r>
            <w:r w:rsidR="00C52467">
              <w:rPr>
                <w:rFonts w:ascii="Cambria" w:eastAsia="Batang" w:hAnsi="Cambria"/>
                <w:lang w:val="es-CL"/>
              </w:rPr>
              <w:t>3</w:t>
            </w:r>
            <w:r w:rsidRPr="009943C1">
              <w:rPr>
                <w:rFonts w:ascii="Cambria" w:eastAsia="Batang" w:hAnsi="Cambria"/>
                <w:lang w:val="es-CL"/>
              </w:rPr>
              <w:t>).</w:t>
            </w:r>
          </w:p>
          <w:p w14:paraId="08061F59" w14:textId="2CBA30B0" w:rsidR="00D42F13" w:rsidRPr="00AD16C6" w:rsidRDefault="00D9106A" w:rsidP="00D42F13">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D42F13">
              <w:rPr>
                <w:rFonts w:ascii="Cambria" w:eastAsia="Batang" w:hAnsi="Cambria"/>
                <w:lang w:val="es-CL"/>
              </w:rPr>
              <w:t xml:space="preserve">Planificación de la clase de orientación </w:t>
            </w:r>
            <w:proofErr w:type="gramStart"/>
            <w:r w:rsidRPr="00D42F13">
              <w:rPr>
                <w:rFonts w:ascii="Cambria" w:eastAsia="Batang" w:hAnsi="Cambria"/>
                <w:lang w:val="es-CL"/>
              </w:rPr>
              <w:t>en relación al</w:t>
            </w:r>
            <w:proofErr w:type="gramEnd"/>
            <w:r w:rsidRPr="00D42F13">
              <w:rPr>
                <w:rFonts w:ascii="Cambria" w:eastAsia="Batang" w:hAnsi="Cambria"/>
                <w:lang w:val="es-CL"/>
              </w:rPr>
              <w:t xml:space="preserve"> autocuidado, autoconocimiento y las relaciones interpersonales.</w:t>
            </w:r>
          </w:p>
          <w:p w14:paraId="1730C107" w14:textId="17E2CCC1" w:rsidR="00D9106A" w:rsidRPr="00AD16C6" w:rsidRDefault="00D9106A" w:rsidP="00AD16C6">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9943C1">
              <w:rPr>
                <w:rFonts w:ascii="Cambria" w:eastAsia="Batang" w:hAnsi="Cambria"/>
                <w:lang w:val="es-CL"/>
              </w:rPr>
              <w:t>Charlas de</w:t>
            </w:r>
            <w:r w:rsidR="00381C3D">
              <w:rPr>
                <w:rFonts w:ascii="Cambria" w:eastAsia="Batang" w:hAnsi="Cambria"/>
                <w:lang w:val="es-CL"/>
              </w:rPr>
              <w:t xml:space="preserve"> Encargado Convivencia</w:t>
            </w:r>
            <w:r w:rsidRPr="009943C1">
              <w:rPr>
                <w:rFonts w:ascii="Cambria" w:eastAsia="Batang" w:hAnsi="Cambria"/>
                <w:lang w:val="es-CL"/>
              </w:rPr>
              <w:t xml:space="preserve">. </w:t>
            </w:r>
            <w:proofErr w:type="gramStart"/>
            <w:r w:rsidRPr="009943C1">
              <w:rPr>
                <w:rFonts w:ascii="Cambria" w:eastAsia="Batang" w:hAnsi="Cambria"/>
                <w:lang w:val="es-CL"/>
              </w:rPr>
              <w:t>en relación al</w:t>
            </w:r>
            <w:proofErr w:type="gramEnd"/>
            <w:r w:rsidRPr="009943C1">
              <w:rPr>
                <w:rFonts w:ascii="Cambria" w:eastAsia="Batang" w:hAnsi="Cambria"/>
                <w:lang w:val="es-CL"/>
              </w:rPr>
              <w:t xml:space="preserve"> </w:t>
            </w:r>
            <w:proofErr w:type="spellStart"/>
            <w:r w:rsidRPr="009943C1">
              <w:rPr>
                <w:rFonts w:ascii="Cambria" w:eastAsia="Batang" w:hAnsi="Cambria"/>
                <w:lang w:val="es-CL"/>
              </w:rPr>
              <w:t>bulling</w:t>
            </w:r>
            <w:proofErr w:type="spellEnd"/>
            <w:r w:rsidRPr="009943C1">
              <w:rPr>
                <w:rFonts w:ascii="Cambria" w:eastAsia="Batang" w:hAnsi="Cambria"/>
                <w:lang w:val="es-CL"/>
              </w:rPr>
              <w:t>, acoso y discriminación.</w:t>
            </w:r>
          </w:p>
          <w:p w14:paraId="3058E311" w14:textId="13EC8579" w:rsidR="00D9106A" w:rsidRPr="00AD16C6" w:rsidRDefault="00D9106A" w:rsidP="00D9106A">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9943C1">
              <w:rPr>
                <w:rFonts w:ascii="Cambria" w:eastAsia="Batang" w:hAnsi="Cambria"/>
                <w:lang w:val="es-CL"/>
              </w:rPr>
              <w:t>Aplicación de progr</w:t>
            </w:r>
            <w:r w:rsidR="00D7249D">
              <w:rPr>
                <w:rFonts w:ascii="Cambria" w:eastAsia="Batang" w:hAnsi="Cambria"/>
                <w:lang w:val="es-CL"/>
              </w:rPr>
              <w:t>amas contra las drogas, alcohol.</w:t>
            </w:r>
          </w:p>
          <w:p w14:paraId="267EE9ED" w14:textId="061D6ACF" w:rsidR="00D9106A" w:rsidRPr="00AD16C6" w:rsidRDefault="00D9106A" w:rsidP="00AD16C6">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9943C1">
              <w:rPr>
                <w:rFonts w:ascii="Cambria" w:eastAsia="Batang" w:hAnsi="Cambria"/>
                <w:lang w:val="es-CL"/>
              </w:rPr>
              <w:t>Reunión de Apoderados de Curso.</w:t>
            </w:r>
          </w:p>
        </w:tc>
        <w:tc>
          <w:tcPr>
            <w:tcW w:w="1276" w:type="dxa"/>
          </w:tcPr>
          <w:p w14:paraId="6DE0F67F" w14:textId="77777777" w:rsidR="00D9106A" w:rsidRPr="009943C1" w:rsidRDefault="00D9106A" w:rsidP="00D9106A">
            <w:pPr>
              <w:rPr>
                <w:rFonts w:ascii="Cambria" w:eastAsia="Batang" w:hAnsi="Cambria"/>
                <w:lang w:val="es-CL"/>
              </w:rPr>
            </w:pPr>
          </w:p>
          <w:p w14:paraId="6A5D5853" w14:textId="77777777" w:rsidR="00D9106A" w:rsidRPr="009943C1" w:rsidRDefault="00D7249D" w:rsidP="00D9106A">
            <w:pPr>
              <w:rPr>
                <w:rFonts w:ascii="Cambria" w:eastAsia="Batang" w:hAnsi="Cambria"/>
                <w:lang w:val="es-CL"/>
              </w:rPr>
            </w:pPr>
            <w:r>
              <w:rPr>
                <w:rFonts w:ascii="Cambria" w:eastAsia="Batang" w:hAnsi="Cambria"/>
                <w:lang w:val="es-CL"/>
              </w:rPr>
              <w:t>De M</w:t>
            </w:r>
            <w:r w:rsidR="00D9106A" w:rsidRPr="009943C1">
              <w:rPr>
                <w:rFonts w:ascii="Cambria" w:eastAsia="Batang" w:hAnsi="Cambria"/>
                <w:lang w:val="es-CL"/>
              </w:rPr>
              <w:t>arzo a Diciembre</w:t>
            </w:r>
          </w:p>
        </w:tc>
        <w:tc>
          <w:tcPr>
            <w:tcW w:w="2268" w:type="dxa"/>
          </w:tcPr>
          <w:p w14:paraId="1A126177" w14:textId="77777777" w:rsidR="00D9106A" w:rsidRPr="009943C1" w:rsidRDefault="00D9106A" w:rsidP="00D9106A">
            <w:pPr>
              <w:rPr>
                <w:rFonts w:ascii="Cambria" w:eastAsia="Batang" w:hAnsi="Cambria"/>
                <w:lang w:val="es-CL"/>
              </w:rPr>
            </w:pPr>
          </w:p>
          <w:p w14:paraId="03758626" w14:textId="77777777" w:rsidR="00D42F13" w:rsidRDefault="00D9106A" w:rsidP="00D42F13">
            <w:pPr>
              <w:numPr>
                <w:ilvl w:val="0"/>
                <w:numId w:val="10"/>
              </w:numPr>
              <w:spacing w:after="200" w:line="276" w:lineRule="auto"/>
              <w:rPr>
                <w:rFonts w:ascii="Cambria" w:eastAsia="Batang" w:hAnsi="Cambria"/>
                <w:lang w:val="es-CL"/>
              </w:rPr>
            </w:pPr>
            <w:r w:rsidRPr="009943C1">
              <w:rPr>
                <w:rFonts w:ascii="Cambria" w:eastAsia="Batang" w:hAnsi="Cambria"/>
                <w:lang w:val="es-CL"/>
              </w:rPr>
              <w:t>Cantidad de reuniones para planificar actividades que fomenten la sana convivencia.</w:t>
            </w:r>
          </w:p>
          <w:p w14:paraId="66EA9D61" w14:textId="3D2E968F" w:rsidR="00D9106A" w:rsidRPr="00D42F13" w:rsidRDefault="00D9106A" w:rsidP="00D42F13">
            <w:pPr>
              <w:numPr>
                <w:ilvl w:val="0"/>
                <w:numId w:val="10"/>
              </w:numPr>
              <w:spacing w:after="200" w:line="276" w:lineRule="auto"/>
              <w:rPr>
                <w:rFonts w:ascii="Cambria" w:eastAsia="Batang" w:hAnsi="Cambria"/>
                <w:lang w:val="es-CL"/>
              </w:rPr>
            </w:pPr>
            <w:r w:rsidRPr="00D42F13">
              <w:rPr>
                <w:rFonts w:ascii="Cambria" w:eastAsia="Batang" w:hAnsi="Cambria"/>
                <w:lang w:val="es-CL"/>
              </w:rPr>
              <w:t>Número de clases de orientación que implementen el autocuidado y las relaciones interpersonales</w:t>
            </w:r>
            <w:r w:rsidR="00D42F13">
              <w:rPr>
                <w:rFonts w:ascii="Cambria" w:eastAsia="Batang" w:hAnsi="Cambria"/>
                <w:lang w:val="es-CL"/>
              </w:rPr>
              <w:t>.</w:t>
            </w:r>
          </w:p>
          <w:p w14:paraId="51A48AB9" w14:textId="14A25696" w:rsidR="00D9106A" w:rsidRPr="009943C1" w:rsidRDefault="00D9106A" w:rsidP="00D9106A">
            <w:pPr>
              <w:numPr>
                <w:ilvl w:val="0"/>
                <w:numId w:val="10"/>
              </w:numPr>
              <w:spacing w:after="200" w:line="276" w:lineRule="auto"/>
              <w:rPr>
                <w:rFonts w:ascii="Cambria" w:eastAsia="Batang" w:hAnsi="Cambria"/>
                <w:b/>
                <w:lang w:val="es-CL"/>
              </w:rPr>
            </w:pPr>
            <w:r w:rsidRPr="009943C1">
              <w:rPr>
                <w:rFonts w:ascii="Cambria" w:eastAsia="Batang" w:hAnsi="Cambria"/>
                <w:lang w:val="es-CL"/>
              </w:rPr>
              <w:t xml:space="preserve">Cantidad de </w:t>
            </w:r>
            <w:r w:rsidR="00DC4731" w:rsidRPr="009943C1">
              <w:rPr>
                <w:rFonts w:ascii="Cambria" w:eastAsia="Batang" w:hAnsi="Cambria"/>
                <w:lang w:val="es-CL"/>
              </w:rPr>
              <w:t>charlas de</w:t>
            </w:r>
            <w:r w:rsidR="00381C3D">
              <w:rPr>
                <w:rFonts w:ascii="Cambria" w:eastAsia="Batang" w:hAnsi="Cambria"/>
                <w:lang w:val="es-CL"/>
              </w:rPr>
              <w:t xml:space="preserve"> Encargado Convivencia</w:t>
            </w:r>
            <w:r w:rsidRPr="009943C1">
              <w:rPr>
                <w:rFonts w:ascii="Cambria" w:eastAsia="Batang" w:hAnsi="Cambria"/>
                <w:lang w:val="es-CL"/>
              </w:rPr>
              <w:t xml:space="preserve">. relacionadas con el </w:t>
            </w:r>
            <w:proofErr w:type="spellStart"/>
            <w:proofErr w:type="gramStart"/>
            <w:r w:rsidRPr="009943C1">
              <w:rPr>
                <w:rFonts w:ascii="Cambria" w:eastAsia="Batang" w:hAnsi="Cambria"/>
                <w:lang w:val="es-CL"/>
              </w:rPr>
              <w:t>bullying</w:t>
            </w:r>
            <w:proofErr w:type="spellEnd"/>
            <w:proofErr w:type="gramEnd"/>
            <w:r w:rsidRPr="009943C1">
              <w:rPr>
                <w:rFonts w:ascii="Cambria" w:eastAsia="Batang" w:hAnsi="Cambria"/>
                <w:lang w:val="es-CL"/>
              </w:rPr>
              <w:t>, el acoso y la discriminación.</w:t>
            </w:r>
          </w:p>
          <w:p w14:paraId="306AB80B" w14:textId="77777777" w:rsidR="00D9106A" w:rsidRPr="009943C1" w:rsidRDefault="00D9106A" w:rsidP="00D9106A">
            <w:pPr>
              <w:numPr>
                <w:ilvl w:val="0"/>
                <w:numId w:val="10"/>
              </w:numPr>
              <w:spacing w:after="200" w:line="276" w:lineRule="auto"/>
              <w:rPr>
                <w:rFonts w:ascii="Cambria" w:eastAsia="Batang" w:hAnsi="Cambria"/>
                <w:b/>
                <w:lang w:val="es-CL"/>
              </w:rPr>
            </w:pPr>
            <w:r>
              <w:rPr>
                <w:rFonts w:ascii="Cambria" w:eastAsia="Batang" w:hAnsi="Cambria"/>
                <w:lang w:val="es-CL"/>
              </w:rPr>
              <w:t>N</w:t>
            </w:r>
            <w:r w:rsidRPr="009943C1">
              <w:rPr>
                <w:rFonts w:ascii="Cambria" w:eastAsia="Batang" w:hAnsi="Cambria"/>
                <w:lang w:val="es-CL"/>
              </w:rPr>
              <w:t>úmero de reuniones de apoderados.</w:t>
            </w:r>
          </w:p>
        </w:tc>
        <w:tc>
          <w:tcPr>
            <w:tcW w:w="2126" w:type="dxa"/>
          </w:tcPr>
          <w:p w14:paraId="092359DD" w14:textId="77777777" w:rsidR="00D9106A" w:rsidRPr="009943C1" w:rsidRDefault="00D9106A" w:rsidP="00D9106A">
            <w:pPr>
              <w:rPr>
                <w:rFonts w:ascii="Cambria" w:eastAsia="Batang" w:hAnsi="Cambria"/>
                <w:lang w:val="es-CL"/>
              </w:rPr>
            </w:pPr>
          </w:p>
          <w:p w14:paraId="2C3B1AEC" w14:textId="77777777" w:rsidR="00D9106A" w:rsidRPr="009943C1" w:rsidRDefault="00D9106A" w:rsidP="00D9106A">
            <w:pPr>
              <w:widowControl w:val="0"/>
              <w:numPr>
                <w:ilvl w:val="0"/>
                <w:numId w:val="15"/>
              </w:numPr>
              <w:autoSpaceDE w:val="0"/>
              <w:autoSpaceDN w:val="0"/>
              <w:adjustRightInd w:val="0"/>
              <w:spacing w:after="200" w:line="255" w:lineRule="exact"/>
              <w:contextualSpacing/>
              <w:rPr>
                <w:rFonts w:ascii="Cambria" w:hAnsi="Cambria"/>
                <w:lang w:val="es-CL"/>
              </w:rPr>
            </w:pPr>
            <w:r w:rsidRPr="009943C1">
              <w:rPr>
                <w:rFonts w:ascii="Cambria" w:hAnsi="Cambria"/>
                <w:lang w:val="es-CL"/>
              </w:rPr>
              <w:t>Cuaderno de planificaciones.</w:t>
            </w:r>
          </w:p>
          <w:p w14:paraId="7284ACF1" w14:textId="77777777" w:rsidR="00D9106A" w:rsidRPr="009943C1" w:rsidRDefault="00D9106A" w:rsidP="00D9106A">
            <w:pPr>
              <w:widowControl w:val="0"/>
              <w:autoSpaceDE w:val="0"/>
              <w:autoSpaceDN w:val="0"/>
              <w:adjustRightInd w:val="0"/>
              <w:spacing w:line="255" w:lineRule="exact"/>
              <w:ind w:left="720"/>
              <w:contextualSpacing/>
              <w:rPr>
                <w:rFonts w:ascii="Cambria" w:hAnsi="Cambria"/>
                <w:lang w:val="es-CL"/>
              </w:rPr>
            </w:pPr>
          </w:p>
          <w:p w14:paraId="66EB9841" w14:textId="5AADDEB1" w:rsidR="00D9106A" w:rsidRPr="009943C1" w:rsidRDefault="00D9106A" w:rsidP="00D9106A">
            <w:pPr>
              <w:widowControl w:val="0"/>
              <w:numPr>
                <w:ilvl w:val="0"/>
                <w:numId w:val="15"/>
              </w:numPr>
              <w:autoSpaceDE w:val="0"/>
              <w:autoSpaceDN w:val="0"/>
              <w:adjustRightInd w:val="0"/>
              <w:spacing w:after="200" w:line="255" w:lineRule="exact"/>
              <w:contextualSpacing/>
              <w:rPr>
                <w:rFonts w:ascii="Cambria" w:hAnsi="Cambria"/>
                <w:lang w:val="es-CL"/>
              </w:rPr>
            </w:pPr>
            <w:r w:rsidRPr="009943C1">
              <w:rPr>
                <w:rFonts w:ascii="Cambria" w:hAnsi="Cambria"/>
                <w:lang w:val="es-CL"/>
              </w:rPr>
              <w:t>Acta de reuniones de Reflexión Pedagógica</w:t>
            </w:r>
            <w:r w:rsidR="00D42F13">
              <w:rPr>
                <w:rFonts w:ascii="Cambria" w:hAnsi="Cambria"/>
                <w:lang w:val="es-CL"/>
              </w:rPr>
              <w:t>.</w:t>
            </w:r>
          </w:p>
          <w:p w14:paraId="773CD572" w14:textId="77777777" w:rsidR="00D9106A" w:rsidRPr="009943C1" w:rsidRDefault="00D9106A" w:rsidP="00D9106A">
            <w:pPr>
              <w:widowControl w:val="0"/>
              <w:autoSpaceDE w:val="0"/>
              <w:autoSpaceDN w:val="0"/>
              <w:adjustRightInd w:val="0"/>
              <w:spacing w:line="255" w:lineRule="exact"/>
              <w:ind w:left="720"/>
              <w:contextualSpacing/>
              <w:rPr>
                <w:rFonts w:ascii="Cambria" w:hAnsi="Cambria"/>
                <w:lang w:val="es-CL"/>
              </w:rPr>
            </w:pPr>
          </w:p>
          <w:p w14:paraId="73D55C77" w14:textId="77777777" w:rsidR="00D9106A" w:rsidRPr="009943C1" w:rsidRDefault="00D9106A" w:rsidP="00D9106A">
            <w:pPr>
              <w:widowControl w:val="0"/>
              <w:numPr>
                <w:ilvl w:val="0"/>
                <w:numId w:val="15"/>
              </w:numPr>
              <w:autoSpaceDE w:val="0"/>
              <w:autoSpaceDN w:val="0"/>
              <w:adjustRightInd w:val="0"/>
              <w:spacing w:after="200" w:line="255" w:lineRule="exact"/>
              <w:contextualSpacing/>
              <w:rPr>
                <w:rFonts w:ascii="Cambria" w:hAnsi="Cambria"/>
                <w:lang w:val="es-CL"/>
              </w:rPr>
            </w:pPr>
            <w:r w:rsidRPr="009943C1">
              <w:rPr>
                <w:rFonts w:ascii="Cambria" w:hAnsi="Cambria"/>
                <w:lang w:val="es-CL"/>
              </w:rPr>
              <w:t>Planificaciones clases de orientación.</w:t>
            </w:r>
          </w:p>
          <w:p w14:paraId="5B492A5B" w14:textId="77777777" w:rsidR="00D9106A" w:rsidRPr="009943C1" w:rsidRDefault="00D9106A" w:rsidP="00D9106A">
            <w:pPr>
              <w:widowControl w:val="0"/>
              <w:autoSpaceDE w:val="0"/>
              <w:autoSpaceDN w:val="0"/>
              <w:adjustRightInd w:val="0"/>
              <w:spacing w:line="255" w:lineRule="exact"/>
              <w:contextualSpacing/>
              <w:rPr>
                <w:rFonts w:ascii="Cambria" w:hAnsi="Cambria"/>
                <w:lang w:val="es-CL"/>
              </w:rPr>
            </w:pPr>
          </w:p>
          <w:p w14:paraId="20EAB8E8" w14:textId="77777777" w:rsidR="00D9106A" w:rsidRPr="009943C1" w:rsidRDefault="00D9106A" w:rsidP="00D9106A">
            <w:pPr>
              <w:widowControl w:val="0"/>
              <w:numPr>
                <w:ilvl w:val="0"/>
                <w:numId w:val="15"/>
              </w:numPr>
              <w:autoSpaceDE w:val="0"/>
              <w:autoSpaceDN w:val="0"/>
              <w:adjustRightInd w:val="0"/>
              <w:spacing w:after="200" w:line="255" w:lineRule="exact"/>
              <w:contextualSpacing/>
              <w:rPr>
                <w:rFonts w:ascii="Cambria" w:hAnsi="Cambria"/>
                <w:lang w:val="es-CL"/>
              </w:rPr>
            </w:pPr>
            <w:r w:rsidRPr="009943C1">
              <w:rPr>
                <w:rFonts w:ascii="Cambria" w:hAnsi="Cambria"/>
                <w:lang w:val="es-CL"/>
              </w:rPr>
              <w:t>Charlas de</w:t>
            </w:r>
            <w:r w:rsidR="00381C3D">
              <w:rPr>
                <w:rFonts w:ascii="Cambria" w:hAnsi="Cambria"/>
                <w:lang w:val="es-CL"/>
              </w:rPr>
              <w:t xml:space="preserve"> Encargado Convivencia</w:t>
            </w:r>
            <w:r w:rsidR="00D7249D">
              <w:rPr>
                <w:rFonts w:ascii="Cambria" w:hAnsi="Cambria"/>
                <w:lang w:val="es-CL"/>
              </w:rPr>
              <w:t>.</w:t>
            </w:r>
          </w:p>
          <w:p w14:paraId="67C45992" w14:textId="77777777" w:rsidR="00D9106A" w:rsidRPr="009943C1" w:rsidRDefault="00D9106A" w:rsidP="00D9106A">
            <w:pPr>
              <w:widowControl w:val="0"/>
              <w:autoSpaceDE w:val="0"/>
              <w:autoSpaceDN w:val="0"/>
              <w:adjustRightInd w:val="0"/>
              <w:spacing w:line="255" w:lineRule="exact"/>
              <w:contextualSpacing/>
              <w:rPr>
                <w:rFonts w:ascii="Cambria" w:hAnsi="Cambria"/>
                <w:lang w:val="es-CL"/>
              </w:rPr>
            </w:pPr>
          </w:p>
          <w:p w14:paraId="72AD2634" w14:textId="77777777" w:rsidR="00D9106A" w:rsidRPr="009943C1" w:rsidRDefault="00D9106A" w:rsidP="00D9106A">
            <w:pPr>
              <w:widowControl w:val="0"/>
              <w:numPr>
                <w:ilvl w:val="0"/>
                <w:numId w:val="15"/>
              </w:numPr>
              <w:autoSpaceDE w:val="0"/>
              <w:autoSpaceDN w:val="0"/>
              <w:adjustRightInd w:val="0"/>
              <w:spacing w:after="200" w:line="255" w:lineRule="exact"/>
              <w:contextualSpacing/>
              <w:rPr>
                <w:rFonts w:ascii="Cambria" w:hAnsi="Cambria"/>
                <w:lang w:val="es-CL"/>
              </w:rPr>
            </w:pPr>
            <w:r w:rsidRPr="009943C1">
              <w:rPr>
                <w:rFonts w:ascii="Cambria" w:hAnsi="Cambria"/>
                <w:lang w:val="es-CL"/>
              </w:rPr>
              <w:t xml:space="preserve">Programas contra la droga, </w:t>
            </w:r>
            <w:r w:rsidR="00D7249D">
              <w:rPr>
                <w:rFonts w:ascii="Cambria" w:hAnsi="Cambria"/>
                <w:lang w:val="es-CL"/>
              </w:rPr>
              <w:t>alcohol.</w:t>
            </w:r>
          </w:p>
          <w:p w14:paraId="779F95DE" w14:textId="77777777" w:rsidR="00D9106A" w:rsidRPr="009943C1" w:rsidRDefault="00D9106A" w:rsidP="00D9106A">
            <w:pPr>
              <w:spacing w:after="200" w:line="276" w:lineRule="auto"/>
              <w:ind w:left="708"/>
              <w:rPr>
                <w:rFonts w:ascii="Cambria" w:hAnsi="Cambria"/>
                <w:lang w:val="es-CL"/>
              </w:rPr>
            </w:pPr>
          </w:p>
          <w:p w14:paraId="404564F4" w14:textId="77777777" w:rsidR="00D9106A" w:rsidRPr="009943C1" w:rsidRDefault="00D9106A" w:rsidP="00D9106A">
            <w:pPr>
              <w:widowControl w:val="0"/>
              <w:numPr>
                <w:ilvl w:val="0"/>
                <w:numId w:val="15"/>
              </w:numPr>
              <w:autoSpaceDE w:val="0"/>
              <w:autoSpaceDN w:val="0"/>
              <w:adjustRightInd w:val="0"/>
              <w:spacing w:after="200" w:line="255" w:lineRule="exact"/>
              <w:contextualSpacing/>
              <w:rPr>
                <w:rFonts w:ascii="Cambria" w:hAnsi="Cambria"/>
                <w:lang w:val="es-CL"/>
              </w:rPr>
            </w:pPr>
            <w:r w:rsidRPr="009943C1">
              <w:rPr>
                <w:rFonts w:ascii="Cambria" w:hAnsi="Cambria"/>
                <w:lang w:val="es-CL"/>
              </w:rPr>
              <w:t>Asistencia apoderados.</w:t>
            </w:r>
          </w:p>
        </w:tc>
        <w:tc>
          <w:tcPr>
            <w:tcW w:w="1701" w:type="dxa"/>
          </w:tcPr>
          <w:p w14:paraId="413EAF7F" w14:textId="77777777" w:rsidR="00D9106A" w:rsidRPr="009943C1" w:rsidRDefault="00D9106A" w:rsidP="00D9106A">
            <w:pPr>
              <w:rPr>
                <w:rFonts w:ascii="Cambria" w:eastAsia="Batang" w:hAnsi="Cambria"/>
                <w:lang w:val="es-CL"/>
              </w:rPr>
            </w:pPr>
          </w:p>
          <w:p w14:paraId="1CDF6039" w14:textId="6B3B3D5C" w:rsidR="00D9106A" w:rsidRDefault="00D9106A" w:rsidP="00D9106A">
            <w:pPr>
              <w:rPr>
                <w:rFonts w:ascii="Cambria" w:eastAsia="Batang" w:hAnsi="Cambria"/>
                <w:lang w:val="es-CL"/>
              </w:rPr>
            </w:pPr>
            <w:r w:rsidRPr="009943C1">
              <w:rPr>
                <w:rFonts w:ascii="Cambria" w:eastAsia="Batang" w:hAnsi="Cambria"/>
                <w:lang w:val="es-CL"/>
              </w:rPr>
              <w:t>*Libro de actas</w:t>
            </w:r>
            <w:r w:rsidR="00D42F13">
              <w:rPr>
                <w:rFonts w:ascii="Cambria" w:eastAsia="Batang" w:hAnsi="Cambria"/>
                <w:lang w:val="es-CL"/>
              </w:rPr>
              <w:t>.</w:t>
            </w:r>
          </w:p>
          <w:p w14:paraId="3253406E" w14:textId="77777777" w:rsidR="00D42F13" w:rsidRPr="009943C1" w:rsidRDefault="00D42F13" w:rsidP="00D9106A">
            <w:pPr>
              <w:rPr>
                <w:rFonts w:ascii="Cambria" w:eastAsia="Batang" w:hAnsi="Cambria"/>
                <w:lang w:val="es-CL"/>
              </w:rPr>
            </w:pPr>
          </w:p>
          <w:p w14:paraId="407B3051" w14:textId="3EDB9A4C" w:rsidR="00D9106A" w:rsidRDefault="00D9106A" w:rsidP="00D9106A">
            <w:pPr>
              <w:rPr>
                <w:rFonts w:ascii="Cambria" w:eastAsia="Batang" w:hAnsi="Cambria"/>
                <w:lang w:val="es-CL"/>
              </w:rPr>
            </w:pPr>
            <w:r w:rsidRPr="009943C1">
              <w:rPr>
                <w:rFonts w:ascii="Cambria" w:eastAsia="Batang" w:hAnsi="Cambria"/>
                <w:lang w:val="es-CL"/>
              </w:rPr>
              <w:t>* Cuadernos de Planificaciones.</w:t>
            </w:r>
          </w:p>
          <w:p w14:paraId="09BB2363" w14:textId="77777777" w:rsidR="00D42F13" w:rsidRPr="009943C1" w:rsidRDefault="00D42F13" w:rsidP="00D9106A">
            <w:pPr>
              <w:rPr>
                <w:rFonts w:ascii="Cambria" w:eastAsia="Batang" w:hAnsi="Cambria"/>
                <w:lang w:val="es-CL"/>
              </w:rPr>
            </w:pPr>
          </w:p>
          <w:p w14:paraId="50F96373" w14:textId="6B495545" w:rsidR="00D9106A" w:rsidRDefault="00D9106A" w:rsidP="00D9106A">
            <w:pPr>
              <w:rPr>
                <w:rFonts w:ascii="Cambria" w:eastAsia="Batang" w:hAnsi="Cambria"/>
                <w:lang w:val="es-CL"/>
              </w:rPr>
            </w:pPr>
            <w:r w:rsidRPr="009943C1">
              <w:rPr>
                <w:rFonts w:ascii="Cambria" w:eastAsia="Batang" w:hAnsi="Cambria"/>
                <w:lang w:val="es-CL"/>
              </w:rPr>
              <w:t>* Salas multimedia.</w:t>
            </w:r>
          </w:p>
          <w:p w14:paraId="77591CC4" w14:textId="77777777" w:rsidR="00D42F13" w:rsidRPr="009943C1" w:rsidRDefault="00D42F13" w:rsidP="00D9106A">
            <w:pPr>
              <w:rPr>
                <w:rFonts w:ascii="Cambria" w:eastAsia="Batang" w:hAnsi="Cambria"/>
                <w:lang w:val="es-CL"/>
              </w:rPr>
            </w:pPr>
          </w:p>
          <w:p w14:paraId="0A690C52" w14:textId="77777777" w:rsidR="00D9106A" w:rsidRPr="009943C1" w:rsidRDefault="00D9106A" w:rsidP="00D9106A">
            <w:pPr>
              <w:rPr>
                <w:rFonts w:ascii="Cambria" w:eastAsia="Batang" w:hAnsi="Cambria"/>
                <w:lang w:val="es-CL"/>
              </w:rPr>
            </w:pPr>
            <w:r w:rsidRPr="009943C1">
              <w:rPr>
                <w:rFonts w:ascii="Cambria" w:eastAsia="Batang" w:hAnsi="Cambria"/>
                <w:lang w:val="es-CL"/>
              </w:rPr>
              <w:t>* Programas contra el alcohol y drogas.</w:t>
            </w:r>
          </w:p>
        </w:tc>
      </w:tr>
      <w:tr w:rsidR="00D9106A" w:rsidRPr="009943C1" w14:paraId="1A024D37" w14:textId="77777777" w:rsidTr="00EB0CE0">
        <w:tc>
          <w:tcPr>
            <w:tcW w:w="2410" w:type="dxa"/>
          </w:tcPr>
          <w:p w14:paraId="5768735D" w14:textId="6F104C44" w:rsidR="00D9106A" w:rsidRDefault="00914358" w:rsidP="00D9106A">
            <w:pPr>
              <w:jc w:val="both"/>
              <w:rPr>
                <w:rFonts w:ascii="Cambria" w:eastAsia="Batang" w:hAnsi="Cambria"/>
                <w:b/>
                <w:lang w:val="es-CL"/>
              </w:rPr>
            </w:pPr>
            <w:r w:rsidRPr="009943C1">
              <w:rPr>
                <w:rFonts w:ascii="Cambria" w:eastAsia="Batang" w:hAnsi="Cambria"/>
                <w:b/>
                <w:lang w:val="es-CL"/>
              </w:rPr>
              <w:t>Nº</w:t>
            </w:r>
            <w:r>
              <w:rPr>
                <w:rFonts w:ascii="Cambria" w:eastAsia="Batang" w:hAnsi="Cambria"/>
                <w:b/>
                <w:lang w:val="es-CL"/>
              </w:rPr>
              <w:t>4</w:t>
            </w:r>
            <w:r w:rsidRPr="009943C1">
              <w:rPr>
                <w:rFonts w:ascii="Cambria" w:eastAsia="Batang" w:hAnsi="Cambria"/>
                <w:b/>
                <w:lang w:val="es-CL"/>
              </w:rPr>
              <w:t>:</w:t>
            </w:r>
          </w:p>
          <w:p w14:paraId="49E69524" w14:textId="07BCDF10" w:rsidR="00D42F13" w:rsidRPr="00AD16C6" w:rsidRDefault="00DC4731" w:rsidP="00AD16C6">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D42F13">
              <w:rPr>
                <w:rFonts w:ascii="Cambria" w:eastAsia="Batang" w:hAnsi="Cambria"/>
                <w:lang w:val="es-CL"/>
              </w:rPr>
              <w:t>Evaluación del</w:t>
            </w:r>
            <w:r w:rsidR="00D9106A" w:rsidRPr="00D42F13">
              <w:rPr>
                <w:rFonts w:ascii="Cambria" w:eastAsia="Batang" w:hAnsi="Cambria"/>
                <w:lang w:val="es-CL"/>
              </w:rPr>
              <w:t xml:space="preserve"> Plan de Gestión para la </w:t>
            </w:r>
            <w:r w:rsidRPr="00D42F13">
              <w:rPr>
                <w:rFonts w:ascii="Cambria" w:eastAsia="Batang" w:hAnsi="Cambria"/>
                <w:lang w:val="es-CL"/>
              </w:rPr>
              <w:t>buena Convivencia</w:t>
            </w:r>
            <w:r w:rsidR="00D9106A" w:rsidRPr="00D42F13">
              <w:rPr>
                <w:rFonts w:ascii="Cambria" w:eastAsia="Batang" w:hAnsi="Cambria"/>
                <w:lang w:val="es-CL"/>
              </w:rPr>
              <w:t xml:space="preserve"> Escolar.</w:t>
            </w:r>
          </w:p>
          <w:p w14:paraId="0B863FA5" w14:textId="0042926A" w:rsidR="00D42F13" w:rsidRPr="00AD16C6" w:rsidRDefault="00D9106A" w:rsidP="00D42F13">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D42F13">
              <w:rPr>
                <w:rFonts w:ascii="Cambria" w:eastAsia="Batang" w:hAnsi="Cambria"/>
                <w:lang w:val="es-CL"/>
              </w:rPr>
              <w:t xml:space="preserve">Reuniones de Reflexión Pedagógica </w:t>
            </w:r>
            <w:r w:rsidRPr="00D42F13">
              <w:rPr>
                <w:rFonts w:ascii="Cambria" w:eastAsia="Batang" w:hAnsi="Cambria"/>
                <w:lang w:val="es-CL"/>
              </w:rPr>
              <w:lastRenderedPageBreak/>
              <w:t>con este objetivo.</w:t>
            </w:r>
          </w:p>
          <w:p w14:paraId="1764F357" w14:textId="38313F20" w:rsidR="00D9106A" w:rsidRPr="00D42F13" w:rsidRDefault="00D9106A" w:rsidP="00D42F13">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D42F13">
              <w:rPr>
                <w:rFonts w:ascii="Cambria" w:eastAsia="Batang" w:hAnsi="Cambria"/>
                <w:lang w:val="es-CL"/>
              </w:rPr>
              <w:t xml:space="preserve">Encuesta a </w:t>
            </w:r>
            <w:r w:rsidR="00DC4731" w:rsidRPr="00D42F13">
              <w:rPr>
                <w:rFonts w:ascii="Cambria" w:eastAsia="Batang" w:hAnsi="Cambria"/>
                <w:lang w:val="es-CL"/>
              </w:rPr>
              <w:t>todos los</w:t>
            </w:r>
            <w:r w:rsidRPr="00D42F13">
              <w:rPr>
                <w:rFonts w:ascii="Cambria" w:eastAsia="Batang" w:hAnsi="Cambria"/>
                <w:lang w:val="es-CL"/>
              </w:rPr>
              <w:t xml:space="preserve"> estamentos para </w:t>
            </w:r>
            <w:r w:rsidR="00DC4731" w:rsidRPr="00D42F13">
              <w:rPr>
                <w:rFonts w:ascii="Cambria" w:eastAsia="Batang" w:hAnsi="Cambria"/>
                <w:lang w:val="es-CL"/>
              </w:rPr>
              <w:t>asegurar un</w:t>
            </w:r>
            <w:r w:rsidRPr="00D42F13">
              <w:rPr>
                <w:rFonts w:ascii="Cambria" w:eastAsia="Batang" w:hAnsi="Cambria"/>
                <w:lang w:val="es-CL"/>
              </w:rPr>
              <w:t xml:space="preserve"> adecuado funcionamiento del Plan de Gestión.</w:t>
            </w:r>
          </w:p>
        </w:tc>
        <w:tc>
          <w:tcPr>
            <w:tcW w:w="1276" w:type="dxa"/>
          </w:tcPr>
          <w:p w14:paraId="16D7FBEB" w14:textId="77777777" w:rsidR="00D9106A" w:rsidRPr="009943C1" w:rsidRDefault="00D9106A" w:rsidP="00D9106A">
            <w:pPr>
              <w:rPr>
                <w:rFonts w:ascii="Cambria" w:eastAsia="Batang" w:hAnsi="Cambria"/>
                <w:lang w:val="es-CL"/>
              </w:rPr>
            </w:pPr>
          </w:p>
          <w:p w14:paraId="76E81965" w14:textId="77777777" w:rsidR="00D9106A" w:rsidRPr="009943C1" w:rsidRDefault="00F97F20" w:rsidP="00D9106A">
            <w:pPr>
              <w:rPr>
                <w:rFonts w:ascii="Cambria" w:eastAsia="Batang" w:hAnsi="Cambria"/>
                <w:lang w:val="es-CL"/>
              </w:rPr>
            </w:pPr>
            <w:r>
              <w:rPr>
                <w:rFonts w:ascii="Cambria" w:eastAsia="Batang" w:hAnsi="Cambria"/>
                <w:lang w:val="es-CL"/>
              </w:rPr>
              <w:t xml:space="preserve">Noviembre </w:t>
            </w:r>
            <w:r w:rsidR="00D9106A" w:rsidRPr="009943C1">
              <w:rPr>
                <w:rFonts w:ascii="Cambria" w:eastAsia="Batang" w:hAnsi="Cambria"/>
                <w:lang w:val="es-CL"/>
              </w:rPr>
              <w:t>y Diciembre</w:t>
            </w:r>
          </w:p>
        </w:tc>
        <w:tc>
          <w:tcPr>
            <w:tcW w:w="2268" w:type="dxa"/>
          </w:tcPr>
          <w:p w14:paraId="41232C48" w14:textId="77777777" w:rsidR="00D9106A" w:rsidRPr="009943C1" w:rsidRDefault="00D9106A" w:rsidP="00D9106A">
            <w:pPr>
              <w:rPr>
                <w:rFonts w:ascii="Cambria" w:eastAsia="Batang" w:hAnsi="Cambria"/>
                <w:lang w:val="es-CL"/>
              </w:rPr>
            </w:pPr>
          </w:p>
          <w:p w14:paraId="62F8639F" w14:textId="2A127F2F" w:rsidR="00D9106A" w:rsidRPr="00C93621" w:rsidRDefault="00D9106A" w:rsidP="00C93621">
            <w:pPr>
              <w:numPr>
                <w:ilvl w:val="0"/>
                <w:numId w:val="10"/>
              </w:numPr>
              <w:spacing w:after="200" w:line="276" w:lineRule="auto"/>
              <w:rPr>
                <w:rFonts w:ascii="Cambria" w:eastAsia="Batang" w:hAnsi="Cambria"/>
                <w:lang w:val="es-CL"/>
              </w:rPr>
            </w:pPr>
            <w:r w:rsidRPr="009943C1">
              <w:rPr>
                <w:rFonts w:ascii="Cambria" w:eastAsia="Batang" w:hAnsi="Cambria"/>
                <w:lang w:val="es-CL"/>
              </w:rPr>
              <w:t>Cantidad de reuniones para evaluar y monitorear el Plan de Acción.</w:t>
            </w:r>
          </w:p>
          <w:p w14:paraId="6E12ABCB" w14:textId="77777777" w:rsidR="00D9106A" w:rsidRPr="009943C1" w:rsidRDefault="00D9106A" w:rsidP="00D9106A">
            <w:pPr>
              <w:numPr>
                <w:ilvl w:val="0"/>
                <w:numId w:val="10"/>
              </w:numPr>
              <w:spacing w:after="200" w:line="276" w:lineRule="auto"/>
              <w:rPr>
                <w:rFonts w:ascii="Cambria" w:eastAsia="Batang" w:hAnsi="Cambria"/>
                <w:b/>
                <w:lang w:val="es-CL"/>
              </w:rPr>
            </w:pPr>
            <w:r w:rsidRPr="009943C1">
              <w:rPr>
                <w:rFonts w:ascii="Cambria" w:eastAsia="Batang" w:hAnsi="Cambria"/>
                <w:lang w:val="es-CL"/>
              </w:rPr>
              <w:lastRenderedPageBreak/>
              <w:t>Número de Personal que participa en el monitoreo y evaluación del Plan.</w:t>
            </w:r>
          </w:p>
          <w:p w14:paraId="5D556D33" w14:textId="77777777" w:rsidR="00D9106A" w:rsidRPr="009943C1" w:rsidRDefault="00D9106A" w:rsidP="00D9106A">
            <w:pPr>
              <w:rPr>
                <w:rFonts w:ascii="Cambria" w:eastAsia="Batang" w:hAnsi="Cambria"/>
                <w:lang w:val="es-CL"/>
              </w:rPr>
            </w:pPr>
          </w:p>
        </w:tc>
        <w:tc>
          <w:tcPr>
            <w:tcW w:w="2126" w:type="dxa"/>
          </w:tcPr>
          <w:p w14:paraId="314B3171" w14:textId="77777777" w:rsidR="00D9106A" w:rsidRPr="009943C1" w:rsidRDefault="00D9106A" w:rsidP="00D9106A">
            <w:pPr>
              <w:rPr>
                <w:rFonts w:ascii="Cambria" w:eastAsia="Batang" w:hAnsi="Cambria"/>
                <w:lang w:val="es-CL"/>
              </w:rPr>
            </w:pPr>
          </w:p>
          <w:p w14:paraId="2CB495D1" w14:textId="77777777" w:rsidR="00D9106A" w:rsidRPr="009943C1" w:rsidRDefault="00D9106A" w:rsidP="00D9106A">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9943C1">
              <w:rPr>
                <w:rFonts w:ascii="Cambria" w:eastAsia="Batang" w:hAnsi="Cambria"/>
                <w:lang w:val="es-CL"/>
              </w:rPr>
              <w:t>Plan de Acción de Convivencia Escolar.</w:t>
            </w:r>
          </w:p>
          <w:p w14:paraId="26E43DA2" w14:textId="77777777" w:rsidR="00D9106A" w:rsidRPr="009943C1" w:rsidRDefault="00D9106A" w:rsidP="00D9106A">
            <w:pPr>
              <w:widowControl w:val="0"/>
              <w:autoSpaceDE w:val="0"/>
              <w:autoSpaceDN w:val="0"/>
              <w:adjustRightInd w:val="0"/>
              <w:spacing w:line="255" w:lineRule="exact"/>
              <w:ind w:left="720"/>
              <w:contextualSpacing/>
              <w:rPr>
                <w:rFonts w:ascii="Cambria" w:eastAsia="Batang" w:hAnsi="Cambria"/>
                <w:lang w:val="es-CL"/>
              </w:rPr>
            </w:pPr>
          </w:p>
          <w:p w14:paraId="1D1D2700" w14:textId="77777777" w:rsidR="00D9106A" w:rsidRPr="009943C1" w:rsidRDefault="00D9106A" w:rsidP="00D9106A">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9943C1">
              <w:rPr>
                <w:rFonts w:ascii="Cambria" w:eastAsia="Batang" w:hAnsi="Cambria"/>
                <w:lang w:val="es-CL"/>
              </w:rPr>
              <w:t>Acta de Reflexión Pedagógica.</w:t>
            </w:r>
          </w:p>
          <w:p w14:paraId="026DF8DB" w14:textId="77777777" w:rsidR="00D9106A" w:rsidRPr="009943C1" w:rsidRDefault="00D9106A" w:rsidP="00D9106A">
            <w:pPr>
              <w:widowControl w:val="0"/>
              <w:autoSpaceDE w:val="0"/>
              <w:autoSpaceDN w:val="0"/>
              <w:adjustRightInd w:val="0"/>
              <w:spacing w:line="255" w:lineRule="exact"/>
              <w:contextualSpacing/>
              <w:rPr>
                <w:rFonts w:ascii="Cambria" w:eastAsia="Batang" w:hAnsi="Cambria"/>
                <w:lang w:val="es-CL"/>
              </w:rPr>
            </w:pPr>
          </w:p>
          <w:p w14:paraId="5B2FE62D" w14:textId="6EC35AFF" w:rsidR="00D9106A" w:rsidRPr="00C93621" w:rsidRDefault="00D9106A" w:rsidP="00D9106A">
            <w:pPr>
              <w:widowControl w:val="0"/>
              <w:numPr>
                <w:ilvl w:val="0"/>
                <w:numId w:val="15"/>
              </w:numPr>
              <w:autoSpaceDE w:val="0"/>
              <w:autoSpaceDN w:val="0"/>
              <w:adjustRightInd w:val="0"/>
              <w:spacing w:after="200" w:line="255" w:lineRule="exact"/>
              <w:contextualSpacing/>
              <w:rPr>
                <w:rFonts w:ascii="Cambria" w:eastAsia="Batang" w:hAnsi="Cambria"/>
                <w:lang w:val="es-CL"/>
              </w:rPr>
            </w:pPr>
            <w:r w:rsidRPr="009943C1">
              <w:rPr>
                <w:rFonts w:ascii="Cambria" w:eastAsia="Batang" w:hAnsi="Cambria"/>
                <w:lang w:val="es-CL"/>
              </w:rPr>
              <w:t>Encuestas.</w:t>
            </w:r>
          </w:p>
        </w:tc>
        <w:tc>
          <w:tcPr>
            <w:tcW w:w="1701" w:type="dxa"/>
          </w:tcPr>
          <w:p w14:paraId="579E425C" w14:textId="77777777" w:rsidR="00D9106A" w:rsidRPr="009943C1" w:rsidRDefault="00D9106A" w:rsidP="00D9106A">
            <w:pPr>
              <w:rPr>
                <w:rFonts w:ascii="Cambria" w:eastAsia="Batang" w:hAnsi="Cambria"/>
                <w:lang w:val="es-CL"/>
              </w:rPr>
            </w:pPr>
          </w:p>
          <w:p w14:paraId="6D64A07B" w14:textId="77777777" w:rsidR="00D9106A" w:rsidRPr="009943C1" w:rsidRDefault="00D9106A" w:rsidP="00D9106A">
            <w:pPr>
              <w:rPr>
                <w:rFonts w:ascii="Cambria" w:eastAsia="Batang" w:hAnsi="Cambria"/>
                <w:lang w:val="es-CL"/>
              </w:rPr>
            </w:pPr>
            <w:r w:rsidRPr="009943C1">
              <w:rPr>
                <w:rFonts w:ascii="Cambria" w:eastAsia="Batang" w:hAnsi="Cambria"/>
                <w:lang w:val="es-CL"/>
              </w:rPr>
              <w:t>*Encuestas</w:t>
            </w:r>
            <w:r w:rsidR="00D7249D">
              <w:rPr>
                <w:rFonts w:ascii="Cambria" w:eastAsia="Batang" w:hAnsi="Cambria"/>
                <w:lang w:val="es-CL"/>
              </w:rPr>
              <w:t>.</w:t>
            </w:r>
          </w:p>
          <w:p w14:paraId="486D7F73" w14:textId="77777777" w:rsidR="00D9106A" w:rsidRPr="009943C1" w:rsidRDefault="00D9106A" w:rsidP="00D9106A">
            <w:pPr>
              <w:rPr>
                <w:rFonts w:ascii="Cambria" w:eastAsia="Batang" w:hAnsi="Cambria"/>
                <w:lang w:val="es-CL"/>
              </w:rPr>
            </w:pPr>
          </w:p>
          <w:p w14:paraId="2BBF46DB" w14:textId="77777777" w:rsidR="00D9106A" w:rsidRPr="009943C1" w:rsidRDefault="00D9106A" w:rsidP="00D9106A">
            <w:pPr>
              <w:rPr>
                <w:rFonts w:ascii="Cambria" w:eastAsia="Batang" w:hAnsi="Cambria"/>
                <w:lang w:val="es-CL"/>
              </w:rPr>
            </w:pPr>
            <w:r w:rsidRPr="009943C1">
              <w:rPr>
                <w:rFonts w:ascii="Cambria" w:eastAsia="Batang" w:hAnsi="Cambria"/>
                <w:lang w:val="es-CL"/>
              </w:rPr>
              <w:t>* Plan de Acción.</w:t>
            </w:r>
          </w:p>
          <w:p w14:paraId="640DFE7F" w14:textId="77777777" w:rsidR="00D9106A" w:rsidRPr="009943C1" w:rsidRDefault="00D9106A" w:rsidP="00D9106A">
            <w:pPr>
              <w:rPr>
                <w:rFonts w:ascii="Cambria" w:eastAsia="Batang" w:hAnsi="Cambria"/>
                <w:lang w:val="es-CL"/>
              </w:rPr>
            </w:pPr>
          </w:p>
          <w:p w14:paraId="07E93E29" w14:textId="77777777" w:rsidR="00D9106A" w:rsidRPr="009943C1" w:rsidRDefault="00D9106A" w:rsidP="00D9106A">
            <w:pPr>
              <w:rPr>
                <w:rFonts w:ascii="Cambria" w:eastAsia="Batang" w:hAnsi="Cambria"/>
                <w:lang w:val="es-CL"/>
              </w:rPr>
            </w:pPr>
            <w:r w:rsidRPr="009943C1">
              <w:rPr>
                <w:rFonts w:ascii="Cambria" w:eastAsia="Batang" w:hAnsi="Cambria"/>
                <w:lang w:val="es-CL"/>
              </w:rPr>
              <w:t>*Libro de Actas de Reflexión Pedagógica</w:t>
            </w:r>
            <w:r w:rsidR="00D7249D">
              <w:rPr>
                <w:rFonts w:ascii="Cambria" w:eastAsia="Batang" w:hAnsi="Cambria"/>
                <w:lang w:val="es-CL"/>
              </w:rPr>
              <w:t>.</w:t>
            </w:r>
          </w:p>
        </w:tc>
      </w:tr>
    </w:tbl>
    <w:p w14:paraId="2EF33D88" w14:textId="77777777" w:rsidR="00FD187F" w:rsidRPr="0074574A" w:rsidRDefault="00FD187F" w:rsidP="00D9106A">
      <w:pPr>
        <w:autoSpaceDE w:val="0"/>
        <w:autoSpaceDN w:val="0"/>
        <w:adjustRightInd w:val="0"/>
        <w:rPr>
          <w:rFonts w:ascii="Cambria" w:hAnsi="Cambria"/>
          <w:b/>
          <w:u w:val="single"/>
          <w:lang w:val="es-MX"/>
        </w:rPr>
      </w:pPr>
    </w:p>
    <w:p w14:paraId="448C4BE5" w14:textId="77777777" w:rsidR="00D9106A" w:rsidRPr="009943C1" w:rsidRDefault="00D9106A" w:rsidP="00D9106A">
      <w:pPr>
        <w:numPr>
          <w:ilvl w:val="0"/>
          <w:numId w:val="5"/>
        </w:numPr>
        <w:pBdr>
          <w:top w:val="single" w:sz="4" w:space="1" w:color="auto"/>
          <w:left w:val="single" w:sz="4" w:space="0" w:color="auto"/>
          <w:bottom w:val="single" w:sz="4" w:space="1" w:color="auto"/>
          <w:right w:val="single" w:sz="4" w:space="1" w:color="auto"/>
        </w:pBdr>
        <w:shd w:val="clear" w:color="auto" w:fill="EAF1DD"/>
        <w:spacing w:after="200" w:line="276" w:lineRule="auto"/>
        <w:ind w:right="-91"/>
        <w:rPr>
          <w:rFonts w:ascii="Cambria" w:hAnsi="Cambria"/>
          <w:b/>
          <w:lang w:val="es-CL"/>
        </w:rPr>
      </w:pPr>
      <w:r w:rsidRPr="009943C1">
        <w:rPr>
          <w:rFonts w:ascii="Cambria" w:hAnsi="Cambria"/>
          <w:b/>
          <w:lang w:val="es-CL"/>
        </w:rPr>
        <w:t>Monitoreo</w:t>
      </w:r>
    </w:p>
    <w:p w14:paraId="55486097" w14:textId="5975EA43" w:rsidR="00D9106A" w:rsidRPr="009943C1" w:rsidRDefault="00D9106A" w:rsidP="00D9106A">
      <w:pPr>
        <w:widowControl w:val="0"/>
        <w:autoSpaceDE w:val="0"/>
        <w:autoSpaceDN w:val="0"/>
        <w:adjustRightInd w:val="0"/>
        <w:spacing w:line="207" w:lineRule="exact"/>
        <w:ind w:left="-142" w:right="-46" w:hanging="10"/>
        <w:rPr>
          <w:rFonts w:ascii="Cambria" w:hAnsi="Cambria"/>
          <w:color w:val="000000"/>
          <w:w w:val="93"/>
          <w:lang w:val="es-CL"/>
        </w:rPr>
      </w:pPr>
      <w:r w:rsidRPr="009943C1">
        <w:rPr>
          <w:rFonts w:ascii="Cambria" w:hAnsi="Cambria"/>
          <w:color w:val="000000"/>
          <w:spacing w:val="-1"/>
          <w:lang w:val="es-CL"/>
        </w:rPr>
        <w:t xml:space="preserve"> A </w:t>
      </w:r>
      <w:r w:rsidR="00DC4731" w:rsidRPr="009943C1">
        <w:rPr>
          <w:rFonts w:ascii="Cambria" w:hAnsi="Cambria"/>
          <w:color w:val="000000"/>
          <w:spacing w:val="-1"/>
          <w:lang w:val="es-CL"/>
        </w:rPr>
        <w:t>continuación,</w:t>
      </w:r>
      <w:r w:rsidRPr="009943C1">
        <w:rPr>
          <w:rFonts w:ascii="Cambria" w:hAnsi="Cambria"/>
          <w:color w:val="000000"/>
          <w:spacing w:val="-1"/>
          <w:lang w:val="es-CL"/>
        </w:rPr>
        <w:t xml:space="preserve"> indicamos lo qu</w:t>
      </w:r>
      <w:r w:rsidRPr="009943C1">
        <w:rPr>
          <w:rFonts w:ascii="Cambria" w:hAnsi="Cambria"/>
          <w:color w:val="000000"/>
          <w:lang w:val="es-CL"/>
        </w:rPr>
        <w:t xml:space="preserve">é haremos en nuestro </w:t>
      </w:r>
      <w:r w:rsidR="00DC4731" w:rsidRPr="009943C1">
        <w:rPr>
          <w:rFonts w:ascii="Cambria" w:hAnsi="Cambria"/>
          <w:color w:val="000000"/>
          <w:lang w:val="es-CL"/>
        </w:rPr>
        <w:t>Establecimiento, de</w:t>
      </w:r>
      <w:r w:rsidRPr="009943C1">
        <w:rPr>
          <w:rFonts w:ascii="Cambria" w:hAnsi="Cambria"/>
          <w:color w:val="000000"/>
          <w:lang w:val="es-CL"/>
        </w:rPr>
        <w:t xml:space="preserve"> modo que nos</w:t>
      </w:r>
      <w:r w:rsidR="00D7249D">
        <w:rPr>
          <w:rFonts w:ascii="Cambria" w:hAnsi="Cambria"/>
          <w:color w:val="000000"/>
          <w:lang w:val="es-CL"/>
        </w:rPr>
        <w:t xml:space="preserve"> </w:t>
      </w:r>
      <w:r w:rsidRPr="009943C1">
        <w:rPr>
          <w:rFonts w:ascii="Cambria" w:hAnsi="Cambria"/>
          <w:color w:val="000000"/>
          <w:spacing w:val="-1"/>
          <w:lang w:val="es-CL"/>
        </w:rPr>
        <w:t>permi</w:t>
      </w:r>
      <w:r w:rsidRPr="009943C1">
        <w:rPr>
          <w:rFonts w:ascii="Cambria" w:hAnsi="Cambria"/>
          <w:color w:val="000000"/>
          <w:spacing w:val="-6"/>
          <w:lang w:val="es-CL"/>
        </w:rPr>
        <w:t>t</w:t>
      </w:r>
      <w:r w:rsidRPr="009943C1">
        <w:rPr>
          <w:rFonts w:ascii="Cambria" w:hAnsi="Cambria"/>
          <w:color w:val="000000"/>
          <w:lang w:val="es-CL"/>
        </w:rPr>
        <w:t>e</w:t>
      </w:r>
      <w:r w:rsidR="00D7249D">
        <w:rPr>
          <w:rFonts w:ascii="Cambria" w:hAnsi="Cambria"/>
          <w:color w:val="000000"/>
          <w:lang w:val="es-CL"/>
        </w:rPr>
        <w:t xml:space="preserve"> </w:t>
      </w:r>
      <w:r w:rsidRPr="009943C1">
        <w:rPr>
          <w:rFonts w:ascii="Cambria" w:hAnsi="Cambria"/>
          <w:color w:val="000000"/>
          <w:spacing w:val="-1"/>
          <w:w w:val="88"/>
          <w:lang w:val="es-CL"/>
        </w:rPr>
        <w:t>i</w:t>
      </w:r>
      <w:r w:rsidRPr="009943C1">
        <w:rPr>
          <w:rFonts w:ascii="Cambria" w:hAnsi="Cambria"/>
          <w:color w:val="000000"/>
          <w:w w:val="88"/>
          <w:lang w:val="es-CL"/>
        </w:rPr>
        <w:t>r</w:t>
      </w:r>
      <w:r w:rsidR="00D7249D">
        <w:rPr>
          <w:rFonts w:ascii="Cambria" w:hAnsi="Cambria"/>
          <w:color w:val="000000"/>
          <w:w w:val="88"/>
          <w:lang w:val="es-CL"/>
        </w:rPr>
        <w:t xml:space="preserve"> </w:t>
      </w:r>
      <w:r w:rsidRPr="009943C1">
        <w:rPr>
          <w:rFonts w:ascii="Cambria" w:hAnsi="Cambria"/>
          <w:color w:val="000000"/>
          <w:spacing w:val="-1"/>
          <w:lang w:val="es-CL"/>
        </w:rPr>
        <w:t>conociendo e</w:t>
      </w:r>
      <w:r w:rsidRPr="009943C1">
        <w:rPr>
          <w:rFonts w:ascii="Cambria" w:hAnsi="Cambria"/>
          <w:color w:val="000000"/>
          <w:lang w:val="es-CL"/>
        </w:rPr>
        <w:t>l</w:t>
      </w:r>
      <w:r w:rsidR="00D7249D">
        <w:rPr>
          <w:rFonts w:ascii="Cambria" w:hAnsi="Cambria"/>
          <w:color w:val="000000"/>
          <w:lang w:val="es-CL"/>
        </w:rPr>
        <w:t xml:space="preserve"> </w:t>
      </w:r>
      <w:r w:rsidRPr="009943C1">
        <w:rPr>
          <w:rFonts w:ascii="Cambria" w:hAnsi="Cambria"/>
          <w:color w:val="000000"/>
          <w:spacing w:val="-1"/>
          <w:lang w:val="es-CL"/>
        </w:rPr>
        <w:t>p</w:t>
      </w:r>
      <w:r w:rsidRPr="009943C1">
        <w:rPr>
          <w:rFonts w:ascii="Cambria" w:hAnsi="Cambria"/>
          <w:color w:val="000000"/>
          <w:spacing w:val="-6"/>
          <w:lang w:val="es-CL"/>
        </w:rPr>
        <w:t>r</w:t>
      </w:r>
      <w:r w:rsidRPr="009943C1">
        <w:rPr>
          <w:rFonts w:ascii="Cambria" w:hAnsi="Cambria"/>
          <w:color w:val="000000"/>
          <w:spacing w:val="-1"/>
          <w:lang w:val="es-CL"/>
        </w:rPr>
        <w:t>og</w:t>
      </w:r>
      <w:r w:rsidRPr="009943C1">
        <w:rPr>
          <w:rFonts w:ascii="Cambria" w:hAnsi="Cambria"/>
          <w:color w:val="000000"/>
          <w:spacing w:val="-6"/>
          <w:lang w:val="es-CL"/>
        </w:rPr>
        <w:t>r</w:t>
      </w:r>
      <w:r w:rsidRPr="009943C1">
        <w:rPr>
          <w:rFonts w:ascii="Cambria" w:hAnsi="Cambria"/>
          <w:color w:val="000000"/>
          <w:spacing w:val="-1"/>
          <w:lang w:val="es-CL"/>
        </w:rPr>
        <w:t>es</w:t>
      </w:r>
      <w:r w:rsidRPr="009943C1">
        <w:rPr>
          <w:rFonts w:ascii="Cambria" w:hAnsi="Cambria"/>
          <w:color w:val="000000"/>
          <w:lang w:val="es-CL"/>
        </w:rPr>
        <w:t>o</w:t>
      </w:r>
      <w:r w:rsidR="00D7249D">
        <w:rPr>
          <w:rFonts w:ascii="Cambria" w:hAnsi="Cambria"/>
          <w:color w:val="000000"/>
          <w:lang w:val="es-CL"/>
        </w:rPr>
        <w:t xml:space="preserve"> </w:t>
      </w:r>
      <w:r w:rsidRPr="009943C1">
        <w:rPr>
          <w:rFonts w:ascii="Cambria" w:hAnsi="Cambria"/>
          <w:color w:val="000000"/>
          <w:spacing w:val="-1"/>
          <w:lang w:val="es-CL"/>
        </w:rPr>
        <w:t>d</w:t>
      </w:r>
      <w:r w:rsidRPr="009943C1">
        <w:rPr>
          <w:rFonts w:ascii="Cambria" w:hAnsi="Cambria"/>
          <w:color w:val="000000"/>
          <w:lang w:val="es-CL"/>
        </w:rPr>
        <w:t>e</w:t>
      </w:r>
      <w:r w:rsidR="00D7249D">
        <w:rPr>
          <w:rFonts w:ascii="Cambria" w:hAnsi="Cambria"/>
          <w:color w:val="000000"/>
          <w:lang w:val="es-CL"/>
        </w:rPr>
        <w:t xml:space="preserve"> </w:t>
      </w:r>
      <w:r w:rsidRPr="009943C1">
        <w:rPr>
          <w:rFonts w:ascii="Cambria" w:hAnsi="Cambria"/>
          <w:color w:val="000000"/>
          <w:spacing w:val="-1"/>
          <w:lang w:val="es-CL"/>
        </w:rPr>
        <w:t>la</w:t>
      </w:r>
      <w:r w:rsidRPr="009943C1">
        <w:rPr>
          <w:rFonts w:ascii="Cambria" w:hAnsi="Cambria"/>
          <w:color w:val="000000"/>
          <w:lang w:val="es-CL"/>
        </w:rPr>
        <w:t>s</w:t>
      </w:r>
      <w:r w:rsidR="00D7249D">
        <w:rPr>
          <w:rFonts w:ascii="Cambria" w:hAnsi="Cambria"/>
          <w:color w:val="000000"/>
          <w:lang w:val="es-CL"/>
        </w:rPr>
        <w:t xml:space="preserve"> </w:t>
      </w:r>
      <w:r w:rsidRPr="009943C1">
        <w:rPr>
          <w:rFonts w:ascii="Cambria" w:hAnsi="Cambria"/>
          <w:color w:val="000000"/>
          <w:spacing w:val="-1"/>
          <w:w w:val="94"/>
          <w:lang w:val="es-CL"/>
        </w:rPr>
        <w:t>acciones</w:t>
      </w:r>
      <w:r w:rsidRPr="009943C1">
        <w:rPr>
          <w:rFonts w:ascii="Cambria" w:hAnsi="Cambria"/>
          <w:color w:val="000000"/>
          <w:w w:val="94"/>
          <w:lang w:val="es-CL"/>
        </w:rPr>
        <w:t>,</w:t>
      </w:r>
      <w:r w:rsidR="00D7249D">
        <w:rPr>
          <w:rFonts w:ascii="Cambria" w:hAnsi="Cambria"/>
          <w:color w:val="000000"/>
          <w:w w:val="94"/>
          <w:lang w:val="es-CL"/>
        </w:rPr>
        <w:t xml:space="preserve"> </w:t>
      </w:r>
      <w:r w:rsidRPr="009943C1">
        <w:rPr>
          <w:rFonts w:ascii="Cambria" w:hAnsi="Cambria"/>
          <w:color w:val="000000"/>
          <w:spacing w:val="-1"/>
          <w:w w:val="94"/>
          <w:lang w:val="es-CL"/>
        </w:rPr>
        <w:t>verificand</w:t>
      </w:r>
      <w:r w:rsidRPr="009943C1">
        <w:rPr>
          <w:rFonts w:ascii="Cambria" w:hAnsi="Cambria"/>
          <w:color w:val="000000"/>
          <w:w w:val="94"/>
          <w:lang w:val="es-CL"/>
        </w:rPr>
        <w:t>o</w:t>
      </w:r>
      <w:r w:rsidR="00D7249D">
        <w:rPr>
          <w:rFonts w:ascii="Cambria" w:hAnsi="Cambria"/>
          <w:color w:val="000000"/>
          <w:w w:val="94"/>
          <w:lang w:val="es-CL"/>
        </w:rPr>
        <w:t xml:space="preserve"> </w:t>
      </w:r>
      <w:r w:rsidRPr="009943C1">
        <w:rPr>
          <w:rFonts w:ascii="Cambria" w:hAnsi="Cambria"/>
          <w:color w:val="000000"/>
          <w:spacing w:val="-1"/>
          <w:w w:val="94"/>
          <w:lang w:val="es-CL"/>
        </w:rPr>
        <w:t>s</w:t>
      </w:r>
      <w:r w:rsidRPr="009943C1">
        <w:rPr>
          <w:rFonts w:ascii="Cambria" w:hAnsi="Cambria"/>
          <w:color w:val="000000"/>
          <w:w w:val="94"/>
          <w:lang w:val="es-CL"/>
        </w:rPr>
        <w:t>i</w:t>
      </w:r>
      <w:r w:rsidR="00D7249D">
        <w:rPr>
          <w:rFonts w:ascii="Cambria" w:hAnsi="Cambria"/>
          <w:color w:val="000000"/>
          <w:w w:val="94"/>
          <w:lang w:val="es-CL"/>
        </w:rPr>
        <w:t xml:space="preserve"> </w:t>
      </w:r>
      <w:r w:rsidRPr="009943C1">
        <w:rPr>
          <w:rFonts w:ascii="Cambria" w:hAnsi="Cambria"/>
          <w:color w:val="000000"/>
          <w:spacing w:val="-1"/>
          <w:lang w:val="es-CL"/>
        </w:rPr>
        <w:t>s</w:t>
      </w:r>
      <w:r w:rsidRPr="009943C1">
        <w:rPr>
          <w:rFonts w:ascii="Cambria" w:hAnsi="Cambria"/>
          <w:color w:val="000000"/>
          <w:lang w:val="es-CL"/>
        </w:rPr>
        <w:t>e</w:t>
      </w:r>
      <w:r w:rsidR="00D7249D">
        <w:rPr>
          <w:rFonts w:ascii="Cambria" w:hAnsi="Cambria"/>
          <w:color w:val="000000"/>
          <w:lang w:val="es-CL"/>
        </w:rPr>
        <w:t xml:space="preserve"> </w:t>
      </w:r>
      <w:r w:rsidRPr="009943C1">
        <w:rPr>
          <w:rFonts w:ascii="Cambria" w:hAnsi="Cambria"/>
          <w:color w:val="000000"/>
          <w:spacing w:val="-1"/>
          <w:lang w:val="es-CL"/>
        </w:rPr>
        <w:t>es</w:t>
      </w:r>
      <w:r w:rsidRPr="009943C1">
        <w:rPr>
          <w:rFonts w:ascii="Cambria" w:hAnsi="Cambria"/>
          <w:color w:val="000000"/>
          <w:spacing w:val="-4"/>
          <w:lang w:val="es-CL"/>
        </w:rPr>
        <w:t>t</w:t>
      </w:r>
      <w:r w:rsidRPr="009943C1">
        <w:rPr>
          <w:rFonts w:ascii="Cambria" w:hAnsi="Cambria"/>
          <w:color w:val="000000"/>
          <w:lang w:val="es-CL"/>
        </w:rPr>
        <w:t>á</w:t>
      </w:r>
      <w:r w:rsidR="00D7249D">
        <w:rPr>
          <w:rFonts w:ascii="Cambria" w:hAnsi="Cambria"/>
          <w:color w:val="000000"/>
          <w:lang w:val="es-CL"/>
        </w:rPr>
        <w:t xml:space="preserve"> </w:t>
      </w:r>
      <w:r w:rsidRPr="009943C1">
        <w:rPr>
          <w:rFonts w:ascii="Cambria" w:hAnsi="Cambria"/>
          <w:color w:val="000000"/>
          <w:spacing w:val="-1"/>
          <w:w w:val="97"/>
          <w:lang w:val="es-CL"/>
        </w:rPr>
        <w:t>cumpliend</w:t>
      </w:r>
      <w:r w:rsidRPr="009943C1">
        <w:rPr>
          <w:rFonts w:ascii="Cambria" w:hAnsi="Cambria"/>
          <w:color w:val="000000"/>
          <w:w w:val="97"/>
          <w:lang w:val="es-CL"/>
        </w:rPr>
        <w:t>o</w:t>
      </w:r>
      <w:r w:rsidR="00D7249D">
        <w:rPr>
          <w:rFonts w:ascii="Cambria" w:hAnsi="Cambria"/>
          <w:color w:val="000000"/>
          <w:w w:val="97"/>
          <w:lang w:val="es-CL"/>
        </w:rPr>
        <w:t xml:space="preserve"> </w:t>
      </w:r>
      <w:r w:rsidRPr="009943C1">
        <w:rPr>
          <w:rFonts w:ascii="Cambria" w:hAnsi="Cambria"/>
          <w:color w:val="000000"/>
          <w:lang w:val="es-CL"/>
        </w:rPr>
        <w:t>o</w:t>
      </w:r>
      <w:r w:rsidR="00D7249D">
        <w:rPr>
          <w:rFonts w:ascii="Cambria" w:hAnsi="Cambria"/>
          <w:color w:val="000000"/>
          <w:lang w:val="es-CL"/>
        </w:rPr>
        <w:t xml:space="preserve"> </w:t>
      </w:r>
      <w:r w:rsidRPr="009943C1">
        <w:rPr>
          <w:rFonts w:ascii="Cambria" w:hAnsi="Cambria"/>
          <w:color w:val="000000"/>
          <w:spacing w:val="-1"/>
          <w:w w:val="91"/>
          <w:lang w:val="es-CL"/>
        </w:rPr>
        <w:t>n</w:t>
      </w:r>
      <w:r w:rsidRPr="009943C1">
        <w:rPr>
          <w:rFonts w:ascii="Cambria" w:hAnsi="Cambria"/>
          <w:color w:val="000000"/>
          <w:w w:val="91"/>
          <w:lang w:val="es-CL"/>
        </w:rPr>
        <w:t>o</w:t>
      </w:r>
      <w:r w:rsidR="00D7249D">
        <w:rPr>
          <w:rFonts w:ascii="Cambria" w:hAnsi="Cambria"/>
          <w:color w:val="000000"/>
          <w:w w:val="91"/>
          <w:lang w:val="es-CL"/>
        </w:rPr>
        <w:t xml:space="preserve"> </w:t>
      </w:r>
      <w:r w:rsidRPr="009943C1">
        <w:rPr>
          <w:rFonts w:ascii="Cambria" w:hAnsi="Cambria"/>
          <w:color w:val="000000"/>
          <w:w w:val="91"/>
          <w:lang w:val="es-CL"/>
        </w:rPr>
        <w:t>y</w:t>
      </w:r>
      <w:r w:rsidR="00D7249D">
        <w:rPr>
          <w:rFonts w:ascii="Cambria" w:hAnsi="Cambria"/>
          <w:color w:val="000000"/>
          <w:w w:val="91"/>
          <w:lang w:val="es-CL"/>
        </w:rPr>
        <w:t xml:space="preserve"> </w:t>
      </w:r>
      <w:r w:rsidRPr="009943C1">
        <w:rPr>
          <w:rFonts w:ascii="Cambria" w:hAnsi="Cambria"/>
          <w:color w:val="000000"/>
          <w:spacing w:val="-1"/>
          <w:w w:val="91"/>
          <w:lang w:val="es-CL"/>
        </w:rPr>
        <w:t>s</w:t>
      </w:r>
      <w:r w:rsidRPr="009943C1">
        <w:rPr>
          <w:rFonts w:ascii="Cambria" w:hAnsi="Cambria"/>
          <w:color w:val="000000"/>
          <w:w w:val="91"/>
          <w:lang w:val="es-CL"/>
        </w:rPr>
        <w:t>i</w:t>
      </w:r>
      <w:r w:rsidR="00D7249D">
        <w:rPr>
          <w:rFonts w:ascii="Cambria" w:hAnsi="Cambria"/>
          <w:color w:val="000000"/>
          <w:w w:val="91"/>
          <w:lang w:val="es-CL"/>
        </w:rPr>
        <w:t xml:space="preserve"> </w:t>
      </w:r>
      <w:r w:rsidRPr="009943C1">
        <w:rPr>
          <w:rFonts w:ascii="Cambria" w:hAnsi="Cambria"/>
          <w:color w:val="000000"/>
          <w:spacing w:val="-1"/>
          <w:w w:val="103"/>
          <w:lang w:val="es-CL"/>
        </w:rPr>
        <w:t>e</w:t>
      </w:r>
      <w:r w:rsidRPr="009943C1">
        <w:rPr>
          <w:rFonts w:ascii="Cambria" w:hAnsi="Cambria"/>
          <w:color w:val="000000"/>
          <w:spacing w:val="-6"/>
          <w:w w:val="103"/>
          <w:lang w:val="es-CL"/>
        </w:rPr>
        <w:t>f</w:t>
      </w:r>
      <w:r w:rsidRPr="009943C1">
        <w:rPr>
          <w:rFonts w:ascii="Cambria" w:hAnsi="Cambria"/>
          <w:color w:val="000000"/>
          <w:spacing w:val="-1"/>
          <w:w w:val="103"/>
          <w:lang w:val="es-CL"/>
        </w:rPr>
        <w:t>ectivamen</w:t>
      </w:r>
      <w:r w:rsidRPr="009943C1">
        <w:rPr>
          <w:rFonts w:ascii="Cambria" w:hAnsi="Cambria"/>
          <w:color w:val="000000"/>
          <w:spacing w:val="-6"/>
          <w:w w:val="103"/>
          <w:lang w:val="es-CL"/>
        </w:rPr>
        <w:t>t</w:t>
      </w:r>
      <w:r w:rsidRPr="009943C1">
        <w:rPr>
          <w:rFonts w:ascii="Cambria" w:hAnsi="Cambria"/>
          <w:color w:val="000000"/>
          <w:w w:val="111"/>
          <w:lang w:val="es-CL"/>
        </w:rPr>
        <w:t xml:space="preserve">e </w:t>
      </w:r>
      <w:r w:rsidRPr="009943C1">
        <w:rPr>
          <w:rFonts w:ascii="Cambria" w:hAnsi="Cambria"/>
          <w:color w:val="000000"/>
          <w:lang w:val="es-CL"/>
        </w:rPr>
        <w:t>es</w:t>
      </w:r>
      <w:r w:rsidRPr="009943C1">
        <w:rPr>
          <w:rFonts w:ascii="Cambria" w:hAnsi="Cambria"/>
          <w:color w:val="000000"/>
          <w:spacing w:val="-3"/>
          <w:lang w:val="es-CL"/>
        </w:rPr>
        <w:t>t</w:t>
      </w:r>
      <w:r w:rsidRPr="009943C1">
        <w:rPr>
          <w:rFonts w:ascii="Cambria" w:hAnsi="Cambria"/>
          <w:color w:val="000000"/>
          <w:lang w:val="es-CL"/>
        </w:rPr>
        <w:t>á</w:t>
      </w:r>
      <w:r w:rsidR="00D7249D">
        <w:rPr>
          <w:rFonts w:ascii="Cambria" w:hAnsi="Cambria"/>
          <w:color w:val="000000"/>
          <w:lang w:val="es-CL"/>
        </w:rPr>
        <w:t xml:space="preserve"> </w:t>
      </w:r>
      <w:r w:rsidRPr="009943C1">
        <w:rPr>
          <w:rFonts w:ascii="Cambria" w:hAnsi="Cambria"/>
          <w:color w:val="000000"/>
          <w:lang w:val="es-CL"/>
        </w:rPr>
        <w:t>apun</w:t>
      </w:r>
      <w:r w:rsidRPr="009943C1">
        <w:rPr>
          <w:rFonts w:ascii="Cambria" w:hAnsi="Cambria"/>
          <w:color w:val="000000"/>
          <w:spacing w:val="-3"/>
          <w:lang w:val="es-CL"/>
        </w:rPr>
        <w:t>t</w:t>
      </w:r>
      <w:r w:rsidRPr="009943C1">
        <w:rPr>
          <w:rFonts w:ascii="Cambria" w:hAnsi="Cambria"/>
          <w:color w:val="000000"/>
          <w:lang w:val="es-CL"/>
        </w:rPr>
        <w:t>ando</w:t>
      </w:r>
      <w:r w:rsidR="00D7249D">
        <w:rPr>
          <w:rFonts w:ascii="Cambria" w:hAnsi="Cambria"/>
          <w:color w:val="000000"/>
          <w:lang w:val="es-CL"/>
        </w:rPr>
        <w:t xml:space="preserve"> </w:t>
      </w:r>
      <w:r w:rsidRPr="009943C1">
        <w:rPr>
          <w:rFonts w:ascii="Cambria" w:hAnsi="Cambria"/>
          <w:color w:val="000000"/>
          <w:lang w:val="es-CL"/>
        </w:rPr>
        <w:t>a log</w:t>
      </w:r>
      <w:r w:rsidRPr="009943C1">
        <w:rPr>
          <w:rFonts w:ascii="Cambria" w:hAnsi="Cambria"/>
          <w:color w:val="000000"/>
          <w:spacing w:val="-2"/>
          <w:lang w:val="es-CL"/>
        </w:rPr>
        <w:t>r</w:t>
      </w:r>
      <w:r w:rsidRPr="009943C1">
        <w:rPr>
          <w:rFonts w:ascii="Cambria" w:hAnsi="Cambria"/>
          <w:color w:val="000000"/>
          <w:lang w:val="es-CL"/>
        </w:rPr>
        <w:t>ar</w:t>
      </w:r>
      <w:r w:rsidR="00D7249D">
        <w:rPr>
          <w:rFonts w:ascii="Cambria" w:hAnsi="Cambria"/>
          <w:color w:val="000000"/>
          <w:lang w:val="es-CL"/>
        </w:rPr>
        <w:t xml:space="preserve"> </w:t>
      </w:r>
      <w:r w:rsidRPr="009943C1">
        <w:rPr>
          <w:rFonts w:ascii="Cambria" w:hAnsi="Cambria"/>
          <w:color w:val="000000"/>
          <w:lang w:val="es-CL"/>
        </w:rPr>
        <w:t>el o</w:t>
      </w:r>
      <w:r w:rsidR="00D7249D">
        <w:rPr>
          <w:rFonts w:ascii="Cambria" w:hAnsi="Cambria"/>
          <w:color w:val="000000"/>
          <w:lang w:val="es-CL"/>
        </w:rPr>
        <w:t xml:space="preserve"> </w:t>
      </w:r>
      <w:r w:rsidRPr="009943C1">
        <w:rPr>
          <w:rFonts w:ascii="Cambria" w:hAnsi="Cambria"/>
          <w:color w:val="000000"/>
          <w:lang w:val="es-CL"/>
        </w:rPr>
        <w:t>los</w:t>
      </w:r>
      <w:r w:rsidR="00D7249D">
        <w:rPr>
          <w:rFonts w:ascii="Cambria" w:hAnsi="Cambria"/>
          <w:color w:val="000000"/>
          <w:lang w:val="es-CL"/>
        </w:rPr>
        <w:t xml:space="preserve"> </w:t>
      </w:r>
      <w:r w:rsidRPr="009943C1">
        <w:rPr>
          <w:rFonts w:ascii="Cambria" w:hAnsi="Cambria"/>
          <w:color w:val="000000"/>
          <w:lang w:val="es-CL"/>
        </w:rPr>
        <w:t>objetivos</w:t>
      </w:r>
      <w:r w:rsidR="00D7249D">
        <w:rPr>
          <w:rFonts w:ascii="Cambria" w:hAnsi="Cambria"/>
          <w:color w:val="000000"/>
          <w:lang w:val="es-CL"/>
        </w:rPr>
        <w:t xml:space="preserve"> </w:t>
      </w:r>
      <w:r w:rsidRPr="009943C1">
        <w:rPr>
          <w:rFonts w:ascii="Cambria" w:hAnsi="Cambria"/>
          <w:color w:val="000000"/>
          <w:lang w:val="es-CL"/>
        </w:rPr>
        <w:t>p</w:t>
      </w:r>
      <w:r w:rsidRPr="009943C1">
        <w:rPr>
          <w:rFonts w:ascii="Cambria" w:hAnsi="Cambria"/>
          <w:color w:val="000000"/>
          <w:spacing w:val="-5"/>
          <w:lang w:val="es-CL"/>
        </w:rPr>
        <w:t>r</w:t>
      </w:r>
      <w:r w:rsidRPr="009943C1">
        <w:rPr>
          <w:rFonts w:ascii="Cambria" w:hAnsi="Cambria"/>
          <w:color w:val="000000"/>
          <w:w w:val="105"/>
          <w:lang w:val="es-CL"/>
        </w:rPr>
        <w:t>opues</w:t>
      </w:r>
      <w:r w:rsidRPr="009943C1">
        <w:rPr>
          <w:rFonts w:ascii="Cambria" w:hAnsi="Cambria"/>
          <w:color w:val="000000"/>
          <w:spacing w:val="-5"/>
          <w:w w:val="105"/>
          <w:lang w:val="es-CL"/>
        </w:rPr>
        <w:t>t</w:t>
      </w:r>
      <w:r w:rsidRPr="009943C1">
        <w:rPr>
          <w:rFonts w:ascii="Cambria" w:hAnsi="Cambria"/>
          <w:color w:val="000000"/>
          <w:w w:val="93"/>
          <w:lang w:val="es-CL"/>
        </w:rPr>
        <w:t>os.</w:t>
      </w:r>
    </w:p>
    <w:p w14:paraId="54AE56DF" w14:textId="77777777" w:rsidR="00D9106A" w:rsidRPr="009943C1" w:rsidRDefault="00D9106A" w:rsidP="00D9106A">
      <w:pPr>
        <w:widowControl w:val="0"/>
        <w:autoSpaceDE w:val="0"/>
        <w:autoSpaceDN w:val="0"/>
        <w:adjustRightInd w:val="0"/>
        <w:spacing w:line="207" w:lineRule="exact"/>
        <w:ind w:left="-142" w:right="-46" w:hanging="10"/>
        <w:rPr>
          <w:rFonts w:ascii="Cambria" w:hAnsi="Cambria"/>
          <w:color w:val="000000"/>
          <w:w w:val="93"/>
          <w:lang w:val="es-C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9106A" w:rsidRPr="009943C1" w14:paraId="24F216BD" w14:textId="77777777" w:rsidTr="00D9106A">
        <w:tc>
          <w:tcPr>
            <w:tcW w:w="9781" w:type="dxa"/>
            <w:shd w:val="clear" w:color="auto" w:fill="auto"/>
          </w:tcPr>
          <w:p w14:paraId="3F4796EF" w14:textId="77777777" w:rsidR="00D9106A" w:rsidRPr="009943C1" w:rsidRDefault="00D9106A" w:rsidP="00D9106A">
            <w:pPr>
              <w:widowControl w:val="0"/>
              <w:autoSpaceDE w:val="0"/>
              <w:autoSpaceDN w:val="0"/>
              <w:adjustRightInd w:val="0"/>
              <w:spacing w:line="259" w:lineRule="exact"/>
              <w:rPr>
                <w:rFonts w:ascii="Cambria" w:hAnsi="Cambria"/>
                <w:lang w:val="es-CL" w:eastAsia="es-CL"/>
              </w:rPr>
            </w:pPr>
          </w:p>
          <w:p w14:paraId="38761435" w14:textId="3120AE58" w:rsidR="00D9106A" w:rsidRPr="009943C1" w:rsidRDefault="00DC4731" w:rsidP="00D9106A">
            <w:pPr>
              <w:widowControl w:val="0"/>
              <w:numPr>
                <w:ilvl w:val="0"/>
                <w:numId w:val="19"/>
              </w:numPr>
              <w:overflowPunct w:val="0"/>
              <w:autoSpaceDE w:val="0"/>
              <w:autoSpaceDN w:val="0"/>
              <w:adjustRightInd w:val="0"/>
              <w:spacing w:after="200" w:line="276" w:lineRule="auto"/>
              <w:contextualSpacing/>
              <w:jc w:val="both"/>
              <w:rPr>
                <w:rFonts w:ascii="Cambria" w:hAnsi="Cambria"/>
                <w:color w:val="000000"/>
                <w:lang w:val="es-CL"/>
              </w:rPr>
            </w:pPr>
            <w:r w:rsidRPr="009943C1">
              <w:rPr>
                <w:rFonts w:ascii="Cambria" w:hAnsi="Cambria"/>
                <w:lang w:val="es-CL" w:eastAsia="es-CL"/>
              </w:rPr>
              <w:t>Verificación del</w:t>
            </w:r>
            <w:r w:rsidR="00D9106A" w:rsidRPr="009943C1">
              <w:rPr>
                <w:rFonts w:ascii="Cambria" w:hAnsi="Cambria"/>
                <w:lang w:val="es-CL" w:eastAsia="es-CL"/>
              </w:rPr>
              <w:t xml:space="preserve"> cumplimiento de los Objetivos del Plan de Acción a través de una Lista de Cotejo. </w:t>
            </w:r>
          </w:p>
        </w:tc>
      </w:tr>
      <w:tr w:rsidR="00D9106A" w:rsidRPr="009943C1" w14:paraId="0BE23BD4" w14:textId="77777777" w:rsidTr="00D9106A">
        <w:tc>
          <w:tcPr>
            <w:tcW w:w="9781" w:type="dxa"/>
            <w:shd w:val="clear" w:color="auto" w:fill="auto"/>
          </w:tcPr>
          <w:p w14:paraId="765F1032" w14:textId="77777777" w:rsidR="00D9106A" w:rsidRPr="009943C1" w:rsidRDefault="00D9106A" w:rsidP="00D9106A">
            <w:pPr>
              <w:widowControl w:val="0"/>
              <w:numPr>
                <w:ilvl w:val="0"/>
                <w:numId w:val="19"/>
              </w:numPr>
              <w:overflowPunct w:val="0"/>
              <w:autoSpaceDE w:val="0"/>
              <w:autoSpaceDN w:val="0"/>
              <w:adjustRightInd w:val="0"/>
              <w:spacing w:after="200" w:line="232" w:lineRule="auto"/>
              <w:contextualSpacing/>
              <w:jc w:val="both"/>
              <w:rPr>
                <w:rFonts w:ascii="Cambria" w:hAnsi="Cambria" w:cs="Symbol"/>
                <w:lang w:val="es-CL" w:eastAsia="es-CL"/>
              </w:rPr>
            </w:pPr>
            <w:r w:rsidRPr="009943C1">
              <w:rPr>
                <w:rFonts w:ascii="Cambria" w:hAnsi="Cambria"/>
                <w:lang w:val="es-CL" w:eastAsia="es-CL"/>
              </w:rPr>
              <w:t xml:space="preserve">Supervisión de las tareas asignadas a cada uno de los actores del proceso educativo. </w:t>
            </w:r>
          </w:p>
          <w:p w14:paraId="37FD4F91" w14:textId="77777777" w:rsidR="00D9106A" w:rsidRPr="009943C1" w:rsidRDefault="00D9106A" w:rsidP="00D9106A">
            <w:pPr>
              <w:widowControl w:val="0"/>
              <w:autoSpaceDE w:val="0"/>
              <w:autoSpaceDN w:val="0"/>
              <w:adjustRightInd w:val="0"/>
              <w:spacing w:line="207" w:lineRule="exact"/>
              <w:ind w:right="-46"/>
              <w:rPr>
                <w:rFonts w:ascii="Cambria" w:hAnsi="Cambria"/>
                <w:color w:val="000000"/>
                <w:lang w:val="es-CL"/>
              </w:rPr>
            </w:pPr>
          </w:p>
        </w:tc>
      </w:tr>
      <w:tr w:rsidR="00D9106A" w:rsidRPr="009943C1" w14:paraId="78C2E18B" w14:textId="77777777" w:rsidTr="00D9106A">
        <w:tc>
          <w:tcPr>
            <w:tcW w:w="9781" w:type="dxa"/>
            <w:shd w:val="clear" w:color="auto" w:fill="auto"/>
          </w:tcPr>
          <w:p w14:paraId="011DF8CE" w14:textId="77777777" w:rsidR="00D9106A" w:rsidRPr="009943C1" w:rsidRDefault="00D9106A" w:rsidP="00D9106A">
            <w:pPr>
              <w:widowControl w:val="0"/>
              <w:numPr>
                <w:ilvl w:val="0"/>
                <w:numId w:val="19"/>
              </w:numPr>
              <w:overflowPunct w:val="0"/>
              <w:autoSpaceDE w:val="0"/>
              <w:autoSpaceDN w:val="0"/>
              <w:adjustRightInd w:val="0"/>
              <w:spacing w:after="200" w:line="276" w:lineRule="auto"/>
              <w:contextualSpacing/>
              <w:jc w:val="both"/>
              <w:rPr>
                <w:rFonts w:ascii="Cambria" w:hAnsi="Cambria" w:cs="Symbol"/>
                <w:lang w:val="es-CL" w:eastAsia="es-CL"/>
              </w:rPr>
            </w:pPr>
            <w:r w:rsidRPr="009943C1">
              <w:rPr>
                <w:rFonts w:ascii="Cambria" w:hAnsi="Cambria"/>
                <w:lang w:val="es-CL" w:eastAsia="es-CL"/>
              </w:rPr>
              <w:t xml:space="preserve">Entrega de informes en Reflexiones Pedagógicas y Consejos Escolares. </w:t>
            </w:r>
          </w:p>
          <w:p w14:paraId="75DEA091" w14:textId="77777777" w:rsidR="00D9106A" w:rsidRPr="009943C1" w:rsidRDefault="00D9106A" w:rsidP="00D9106A">
            <w:pPr>
              <w:widowControl w:val="0"/>
              <w:autoSpaceDE w:val="0"/>
              <w:autoSpaceDN w:val="0"/>
              <w:adjustRightInd w:val="0"/>
              <w:spacing w:line="207" w:lineRule="exact"/>
              <w:ind w:right="-46"/>
              <w:rPr>
                <w:rFonts w:ascii="Cambria" w:hAnsi="Cambria"/>
                <w:color w:val="000000"/>
                <w:lang w:val="es-CL"/>
              </w:rPr>
            </w:pPr>
          </w:p>
        </w:tc>
      </w:tr>
      <w:tr w:rsidR="00D9106A" w:rsidRPr="009943C1" w14:paraId="5C54BF13" w14:textId="77777777" w:rsidTr="00D9106A">
        <w:tc>
          <w:tcPr>
            <w:tcW w:w="9781" w:type="dxa"/>
            <w:shd w:val="clear" w:color="auto" w:fill="auto"/>
          </w:tcPr>
          <w:p w14:paraId="67539B70" w14:textId="77777777" w:rsidR="00D9106A" w:rsidRPr="009943C1" w:rsidRDefault="00D9106A" w:rsidP="00D9106A">
            <w:pPr>
              <w:widowControl w:val="0"/>
              <w:numPr>
                <w:ilvl w:val="0"/>
                <w:numId w:val="19"/>
              </w:numPr>
              <w:overflowPunct w:val="0"/>
              <w:autoSpaceDE w:val="0"/>
              <w:autoSpaceDN w:val="0"/>
              <w:adjustRightInd w:val="0"/>
              <w:spacing w:after="200" w:line="233" w:lineRule="auto"/>
              <w:contextualSpacing/>
              <w:jc w:val="both"/>
              <w:rPr>
                <w:rFonts w:ascii="Cambria" w:hAnsi="Cambria" w:cs="Symbol"/>
                <w:lang w:val="es-CL" w:eastAsia="es-CL"/>
              </w:rPr>
            </w:pPr>
            <w:r w:rsidRPr="009943C1">
              <w:rPr>
                <w:rFonts w:ascii="Cambria" w:hAnsi="Cambria"/>
                <w:lang w:val="es-CL" w:eastAsia="es-CL"/>
              </w:rPr>
              <w:t xml:space="preserve">Monitoreo del cumplimiento del itinerario del Plan, de acuerdo con Carta Gantt. </w:t>
            </w:r>
          </w:p>
          <w:p w14:paraId="0D7F00F7" w14:textId="77777777" w:rsidR="00D9106A" w:rsidRPr="009943C1" w:rsidRDefault="00D9106A" w:rsidP="00D9106A">
            <w:pPr>
              <w:widowControl w:val="0"/>
              <w:autoSpaceDE w:val="0"/>
              <w:autoSpaceDN w:val="0"/>
              <w:adjustRightInd w:val="0"/>
              <w:spacing w:line="207" w:lineRule="exact"/>
              <w:ind w:right="-46"/>
              <w:rPr>
                <w:rFonts w:ascii="Cambria" w:hAnsi="Cambria"/>
                <w:color w:val="000000"/>
                <w:lang w:val="es-CL"/>
              </w:rPr>
            </w:pPr>
          </w:p>
        </w:tc>
      </w:tr>
      <w:tr w:rsidR="00D9106A" w:rsidRPr="009943C1" w14:paraId="29F21CED" w14:textId="77777777" w:rsidTr="00D9106A">
        <w:tc>
          <w:tcPr>
            <w:tcW w:w="9781" w:type="dxa"/>
            <w:shd w:val="clear" w:color="auto" w:fill="auto"/>
          </w:tcPr>
          <w:p w14:paraId="3A331059" w14:textId="77777777" w:rsidR="00D9106A" w:rsidRPr="009943C1" w:rsidRDefault="00D9106A" w:rsidP="00D9106A">
            <w:pPr>
              <w:widowControl w:val="0"/>
              <w:numPr>
                <w:ilvl w:val="0"/>
                <w:numId w:val="19"/>
              </w:numPr>
              <w:overflowPunct w:val="0"/>
              <w:autoSpaceDE w:val="0"/>
              <w:autoSpaceDN w:val="0"/>
              <w:adjustRightInd w:val="0"/>
              <w:spacing w:after="200" w:line="276" w:lineRule="auto"/>
              <w:contextualSpacing/>
              <w:jc w:val="both"/>
              <w:rPr>
                <w:rFonts w:ascii="Cambria" w:hAnsi="Cambria" w:cs="Symbol"/>
                <w:lang w:val="es-CL" w:eastAsia="es-CL"/>
              </w:rPr>
            </w:pPr>
            <w:r w:rsidRPr="009943C1">
              <w:rPr>
                <w:rFonts w:ascii="Cambria" w:hAnsi="Cambria"/>
                <w:lang w:val="es-CL" w:eastAsia="es-CL"/>
              </w:rPr>
              <w:t xml:space="preserve">Aplicación de Encuestas a los Docentes y Alumnos. </w:t>
            </w:r>
          </w:p>
          <w:p w14:paraId="5406F501" w14:textId="77777777" w:rsidR="00D9106A" w:rsidRPr="009943C1" w:rsidRDefault="00D9106A" w:rsidP="00D9106A">
            <w:pPr>
              <w:widowControl w:val="0"/>
              <w:autoSpaceDE w:val="0"/>
              <w:autoSpaceDN w:val="0"/>
              <w:adjustRightInd w:val="0"/>
              <w:spacing w:line="207" w:lineRule="exact"/>
              <w:ind w:right="-46"/>
              <w:rPr>
                <w:rFonts w:ascii="Cambria" w:hAnsi="Cambria"/>
                <w:color w:val="000000"/>
                <w:lang w:val="es-CL"/>
              </w:rPr>
            </w:pPr>
          </w:p>
        </w:tc>
      </w:tr>
    </w:tbl>
    <w:p w14:paraId="3D297DBB" w14:textId="77777777" w:rsidR="00D70D00" w:rsidRPr="009943C1" w:rsidRDefault="00D70D00" w:rsidP="00D7249D">
      <w:pPr>
        <w:tabs>
          <w:tab w:val="left" w:pos="1440"/>
        </w:tabs>
        <w:spacing w:after="200" w:line="276" w:lineRule="auto"/>
        <w:rPr>
          <w:rFonts w:ascii="Cambria" w:hAnsi="Cambria"/>
          <w:b/>
          <w:lang w:val="es-CL"/>
        </w:rPr>
      </w:pPr>
    </w:p>
    <w:p w14:paraId="3B4BEE3F" w14:textId="77777777" w:rsidR="00D9106A" w:rsidRPr="009943C1" w:rsidRDefault="00D9106A" w:rsidP="00D9106A">
      <w:pPr>
        <w:numPr>
          <w:ilvl w:val="0"/>
          <w:numId w:val="5"/>
        </w:numPr>
        <w:pBdr>
          <w:top w:val="single" w:sz="4" w:space="1" w:color="auto"/>
          <w:left w:val="single" w:sz="4" w:space="4" w:color="auto"/>
          <w:bottom w:val="single" w:sz="4" w:space="1" w:color="auto"/>
          <w:right w:val="single" w:sz="4" w:space="4" w:color="auto"/>
        </w:pBdr>
        <w:shd w:val="clear" w:color="auto" w:fill="EAF1DD"/>
        <w:spacing w:after="200" w:line="276" w:lineRule="auto"/>
        <w:rPr>
          <w:rFonts w:ascii="Cambria" w:hAnsi="Cambria"/>
          <w:b/>
          <w:lang w:val="es-CL"/>
        </w:rPr>
      </w:pPr>
      <w:r w:rsidRPr="009943C1">
        <w:rPr>
          <w:rFonts w:ascii="Cambria" w:hAnsi="Cambria"/>
          <w:b/>
          <w:lang w:val="es-CL"/>
        </w:rPr>
        <w:t>Evaluación de Resultados del Plan de Acción:</w:t>
      </w:r>
    </w:p>
    <w:p w14:paraId="6AFFCCA3" w14:textId="77777777" w:rsidR="00D9106A" w:rsidRPr="009943C1" w:rsidRDefault="00D9106A" w:rsidP="00D9106A">
      <w:pPr>
        <w:numPr>
          <w:ilvl w:val="0"/>
          <w:numId w:val="17"/>
        </w:numPr>
        <w:spacing w:after="200" w:line="276" w:lineRule="auto"/>
        <w:rPr>
          <w:rFonts w:ascii="Cambria" w:hAnsi="Cambria"/>
          <w:lang w:val="es-CL"/>
        </w:rPr>
      </w:pPr>
      <w:r w:rsidRPr="009943C1">
        <w:rPr>
          <w:rFonts w:ascii="Cambria" w:hAnsi="Cambria"/>
          <w:lang w:val="es-CL"/>
        </w:rPr>
        <w:t xml:space="preserve">Procedimientos que se utilizaran para evaluar en qué medida se alcanzaron los objetivos y metas propuestas: </w:t>
      </w:r>
    </w:p>
    <w:p w14:paraId="725A7CAD" w14:textId="3C10BAB8" w:rsidR="00D9106A" w:rsidRPr="009943C1" w:rsidRDefault="00D9106A" w:rsidP="00D9106A">
      <w:pPr>
        <w:widowControl w:val="0"/>
        <w:numPr>
          <w:ilvl w:val="0"/>
          <w:numId w:val="20"/>
        </w:numPr>
        <w:autoSpaceDE w:val="0"/>
        <w:autoSpaceDN w:val="0"/>
        <w:adjustRightInd w:val="0"/>
        <w:spacing w:after="200" w:line="276" w:lineRule="auto"/>
        <w:contextualSpacing/>
        <w:rPr>
          <w:rFonts w:ascii="Cambria" w:eastAsia="Batang" w:hAnsi="Cambria"/>
          <w:bCs/>
          <w:lang w:val="es-CL" w:eastAsia="es-CL"/>
        </w:rPr>
      </w:pPr>
      <w:r w:rsidRPr="009943C1">
        <w:rPr>
          <w:rFonts w:ascii="Cambria" w:eastAsia="Batang" w:hAnsi="Cambria"/>
          <w:bCs/>
          <w:lang w:val="es-CL" w:eastAsia="es-CL"/>
        </w:rPr>
        <w:t xml:space="preserve">Se realizará una evaluación global al término del Año </w:t>
      </w:r>
      <w:r w:rsidR="00DC4731" w:rsidRPr="009943C1">
        <w:rPr>
          <w:rFonts w:ascii="Cambria" w:eastAsia="Batang" w:hAnsi="Cambria"/>
          <w:bCs/>
          <w:lang w:val="es-CL" w:eastAsia="es-CL"/>
        </w:rPr>
        <w:t>escolar revisando</w:t>
      </w:r>
      <w:r w:rsidRPr="009943C1">
        <w:rPr>
          <w:rFonts w:ascii="Cambria" w:eastAsia="Batang" w:hAnsi="Cambria"/>
          <w:bCs/>
          <w:lang w:val="es-CL" w:eastAsia="es-CL"/>
        </w:rPr>
        <w:t xml:space="preserve"> los siguientes puntos:</w:t>
      </w:r>
    </w:p>
    <w:p w14:paraId="146DF59B" w14:textId="77777777" w:rsidR="00D9106A" w:rsidRPr="009943C1" w:rsidRDefault="00D9106A" w:rsidP="00D9106A">
      <w:pPr>
        <w:widowControl w:val="0"/>
        <w:autoSpaceDE w:val="0"/>
        <w:autoSpaceDN w:val="0"/>
        <w:adjustRightInd w:val="0"/>
        <w:rPr>
          <w:rFonts w:ascii="Cambria" w:eastAsia="Batang" w:hAnsi="Cambria"/>
          <w:lang w:val="es-CL" w:eastAsia="es-CL"/>
        </w:rPr>
      </w:pPr>
    </w:p>
    <w:p w14:paraId="5973FF6B" w14:textId="77777777" w:rsidR="00D9106A" w:rsidRPr="009943C1" w:rsidRDefault="00D9106A" w:rsidP="00D9106A">
      <w:pPr>
        <w:widowControl w:val="0"/>
        <w:numPr>
          <w:ilvl w:val="0"/>
          <w:numId w:val="18"/>
        </w:numPr>
        <w:overflowPunct w:val="0"/>
        <w:autoSpaceDE w:val="0"/>
        <w:autoSpaceDN w:val="0"/>
        <w:adjustRightInd w:val="0"/>
        <w:spacing w:after="200" w:line="237" w:lineRule="auto"/>
        <w:contextualSpacing/>
        <w:jc w:val="both"/>
        <w:rPr>
          <w:rFonts w:ascii="Cambria" w:eastAsia="Batang" w:hAnsi="Cambria" w:cs="Symbol"/>
          <w:lang w:val="es-CL" w:eastAsia="es-CL"/>
        </w:rPr>
      </w:pPr>
      <w:r w:rsidRPr="009943C1">
        <w:rPr>
          <w:rFonts w:ascii="Cambria" w:eastAsia="Batang" w:hAnsi="Cambria"/>
          <w:lang w:val="es-CL" w:eastAsia="es-CL"/>
        </w:rPr>
        <w:t xml:space="preserve">El nivel de consecución de los objetivos propuestos. </w:t>
      </w:r>
    </w:p>
    <w:p w14:paraId="521A89FB" w14:textId="77777777" w:rsidR="00D9106A" w:rsidRPr="009943C1" w:rsidRDefault="00D9106A" w:rsidP="00D9106A">
      <w:pPr>
        <w:widowControl w:val="0"/>
        <w:overflowPunct w:val="0"/>
        <w:autoSpaceDE w:val="0"/>
        <w:autoSpaceDN w:val="0"/>
        <w:adjustRightInd w:val="0"/>
        <w:spacing w:line="237" w:lineRule="auto"/>
        <w:ind w:left="708"/>
        <w:jc w:val="both"/>
        <w:rPr>
          <w:rFonts w:ascii="Cambria" w:eastAsia="Batang" w:hAnsi="Cambria" w:cs="Symbol"/>
          <w:lang w:val="es-CL" w:eastAsia="es-CL"/>
        </w:rPr>
      </w:pPr>
    </w:p>
    <w:p w14:paraId="5F2C416A" w14:textId="77777777" w:rsidR="00D9106A" w:rsidRPr="009943C1" w:rsidRDefault="00D9106A" w:rsidP="00D9106A">
      <w:pPr>
        <w:widowControl w:val="0"/>
        <w:numPr>
          <w:ilvl w:val="0"/>
          <w:numId w:val="18"/>
        </w:numPr>
        <w:overflowPunct w:val="0"/>
        <w:autoSpaceDE w:val="0"/>
        <w:autoSpaceDN w:val="0"/>
        <w:adjustRightInd w:val="0"/>
        <w:spacing w:after="200" w:line="237" w:lineRule="auto"/>
        <w:contextualSpacing/>
        <w:jc w:val="both"/>
        <w:rPr>
          <w:rFonts w:ascii="Cambria" w:eastAsia="Batang" w:hAnsi="Cambria" w:cs="Symbol"/>
          <w:lang w:val="es-CL" w:eastAsia="es-CL"/>
        </w:rPr>
      </w:pPr>
      <w:r w:rsidRPr="009943C1">
        <w:rPr>
          <w:rFonts w:ascii="Cambria" w:eastAsia="Batang" w:hAnsi="Cambria"/>
          <w:lang w:val="es-CL" w:eastAsia="es-CL"/>
        </w:rPr>
        <w:t>Las actividades realizadas y sus evidencias</w:t>
      </w:r>
      <w:r w:rsidR="00D7249D">
        <w:rPr>
          <w:rFonts w:ascii="Cambria" w:eastAsia="Batang" w:hAnsi="Cambria"/>
          <w:lang w:val="es-CL" w:eastAsia="es-CL"/>
        </w:rPr>
        <w:t>.</w:t>
      </w:r>
    </w:p>
    <w:p w14:paraId="3FD67A8A" w14:textId="77777777" w:rsidR="00D9106A" w:rsidRPr="009943C1" w:rsidRDefault="00D9106A" w:rsidP="00D9106A">
      <w:pPr>
        <w:widowControl w:val="0"/>
        <w:overflowPunct w:val="0"/>
        <w:autoSpaceDE w:val="0"/>
        <w:autoSpaceDN w:val="0"/>
        <w:adjustRightInd w:val="0"/>
        <w:spacing w:line="237" w:lineRule="auto"/>
        <w:jc w:val="both"/>
        <w:rPr>
          <w:rFonts w:ascii="Cambria" w:eastAsia="Batang" w:hAnsi="Cambria" w:cs="Symbol"/>
          <w:lang w:val="es-CL" w:eastAsia="es-CL"/>
        </w:rPr>
      </w:pPr>
    </w:p>
    <w:p w14:paraId="2227E3B7" w14:textId="77777777" w:rsidR="00D9106A" w:rsidRPr="009943C1" w:rsidRDefault="00D9106A" w:rsidP="00D9106A">
      <w:pPr>
        <w:widowControl w:val="0"/>
        <w:numPr>
          <w:ilvl w:val="0"/>
          <w:numId w:val="18"/>
        </w:numPr>
        <w:overflowPunct w:val="0"/>
        <w:autoSpaceDE w:val="0"/>
        <w:autoSpaceDN w:val="0"/>
        <w:adjustRightInd w:val="0"/>
        <w:spacing w:after="200" w:line="237" w:lineRule="auto"/>
        <w:contextualSpacing/>
        <w:jc w:val="both"/>
        <w:rPr>
          <w:rFonts w:ascii="Cambria" w:eastAsia="Batang" w:hAnsi="Cambria" w:cs="Symbol"/>
          <w:lang w:val="es-CL" w:eastAsia="es-CL"/>
        </w:rPr>
      </w:pPr>
      <w:r w:rsidRPr="009943C1">
        <w:rPr>
          <w:rFonts w:ascii="Cambria" w:eastAsia="Batang" w:hAnsi="Cambria"/>
          <w:lang w:val="es-CL" w:eastAsia="es-CL"/>
        </w:rPr>
        <w:t xml:space="preserve">El grado de participación de quienes pertenecen a la Unidad Educativa. </w:t>
      </w:r>
    </w:p>
    <w:p w14:paraId="6F57A650" w14:textId="77777777" w:rsidR="00D9106A" w:rsidRPr="009943C1" w:rsidRDefault="00D9106A" w:rsidP="00D9106A">
      <w:pPr>
        <w:widowControl w:val="0"/>
        <w:overflowPunct w:val="0"/>
        <w:autoSpaceDE w:val="0"/>
        <w:autoSpaceDN w:val="0"/>
        <w:adjustRightInd w:val="0"/>
        <w:spacing w:line="237" w:lineRule="auto"/>
        <w:jc w:val="both"/>
        <w:rPr>
          <w:rFonts w:ascii="Cambria" w:eastAsia="Batang" w:hAnsi="Cambria" w:cs="Symbol"/>
          <w:lang w:val="es-CL" w:eastAsia="es-CL"/>
        </w:rPr>
      </w:pPr>
    </w:p>
    <w:p w14:paraId="10944C2B" w14:textId="77777777" w:rsidR="00D9106A" w:rsidRPr="009943C1" w:rsidRDefault="00D9106A" w:rsidP="00D9106A">
      <w:pPr>
        <w:widowControl w:val="0"/>
        <w:numPr>
          <w:ilvl w:val="0"/>
          <w:numId w:val="18"/>
        </w:numPr>
        <w:overflowPunct w:val="0"/>
        <w:autoSpaceDE w:val="0"/>
        <w:autoSpaceDN w:val="0"/>
        <w:adjustRightInd w:val="0"/>
        <w:spacing w:after="200" w:line="237" w:lineRule="auto"/>
        <w:contextualSpacing/>
        <w:jc w:val="both"/>
        <w:rPr>
          <w:rFonts w:ascii="Cambria" w:eastAsia="Batang" w:hAnsi="Cambria" w:cs="Symbol"/>
          <w:lang w:val="es-CL" w:eastAsia="es-CL"/>
        </w:rPr>
      </w:pPr>
      <w:r w:rsidRPr="009943C1">
        <w:rPr>
          <w:rFonts w:ascii="Cambria" w:eastAsia="Batang" w:hAnsi="Cambria"/>
          <w:lang w:val="es-CL" w:eastAsia="es-CL"/>
        </w:rPr>
        <w:t xml:space="preserve">Propuestas de mejoramiento para el siguiente año lectivo. </w:t>
      </w:r>
    </w:p>
    <w:p w14:paraId="243ABFE6" w14:textId="77777777" w:rsidR="00D9106A" w:rsidRPr="009943C1" w:rsidRDefault="00D9106A" w:rsidP="00D9106A">
      <w:pPr>
        <w:widowControl w:val="0"/>
        <w:overflowPunct w:val="0"/>
        <w:autoSpaceDE w:val="0"/>
        <w:autoSpaceDN w:val="0"/>
        <w:adjustRightInd w:val="0"/>
        <w:spacing w:line="237" w:lineRule="auto"/>
        <w:jc w:val="both"/>
        <w:rPr>
          <w:rFonts w:ascii="Cambria" w:eastAsia="Batang" w:hAnsi="Cambria" w:cs="Symbol"/>
          <w:lang w:val="es-CL" w:eastAsia="es-CL"/>
        </w:rPr>
      </w:pPr>
    </w:p>
    <w:p w14:paraId="7CE0AFD2" w14:textId="77777777" w:rsidR="00D9106A" w:rsidRPr="009943C1" w:rsidRDefault="00D9106A" w:rsidP="00D9106A">
      <w:pPr>
        <w:widowControl w:val="0"/>
        <w:numPr>
          <w:ilvl w:val="0"/>
          <w:numId w:val="18"/>
        </w:numPr>
        <w:overflowPunct w:val="0"/>
        <w:autoSpaceDE w:val="0"/>
        <w:autoSpaceDN w:val="0"/>
        <w:adjustRightInd w:val="0"/>
        <w:spacing w:after="200" w:line="237" w:lineRule="auto"/>
        <w:contextualSpacing/>
        <w:jc w:val="both"/>
        <w:rPr>
          <w:rFonts w:ascii="Cambria" w:eastAsia="Batang" w:hAnsi="Cambria" w:cs="Symbol"/>
          <w:lang w:val="es-CL" w:eastAsia="es-CL"/>
        </w:rPr>
      </w:pPr>
      <w:r w:rsidRPr="009943C1">
        <w:rPr>
          <w:rFonts w:ascii="Cambria" w:eastAsia="Batang" w:hAnsi="Cambria"/>
          <w:lang w:val="es-CL" w:eastAsia="es-CL"/>
        </w:rPr>
        <w:t xml:space="preserve">La evaluación debe ser crítica y constructiva de sus objetivos y actividades para conseguir su fortalecimiento y transformación efectiva. </w:t>
      </w:r>
    </w:p>
    <w:p w14:paraId="52C60040" w14:textId="77777777" w:rsidR="00D9106A" w:rsidRPr="009943C1" w:rsidRDefault="00D9106A" w:rsidP="00D9106A">
      <w:pPr>
        <w:spacing w:after="200" w:line="276" w:lineRule="auto"/>
        <w:rPr>
          <w:rFonts w:ascii="Cambria" w:hAnsi="Cambria"/>
          <w:lang w:val="es-CL"/>
        </w:rPr>
      </w:pPr>
    </w:p>
    <w:p w14:paraId="110485EC" w14:textId="77777777" w:rsidR="00D9106A" w:rsidRPr="009943C1" w:rsidRDefault="00D9106A" w:rsidP="00D9106A">
      <w:pPr>
        <w:numPr>
          <w:ilvl w:val="0"/>
          <w:numId w:val="17"/>
        </w:numPr>
        <w:spacing w:after="200" w:line="276" w:lineRule="auto"/>
        <w:rPr>
          <w:rFonts w:ascii="Cambria" w:hAnsi="Cambria"/>
          <w:lang w:val="es-CL"/>
        </w:rPr>
      </w:pPr>
      <w:r w:rsidRPr="009943C1">
        <w:rPr>
          <w:rFonts w:ascii="Cambria" w:hAnsi="Cambria"/>
          <w:lang w:val="es-CL"/>
        </w:rPr>
        <w:t>Orientaciones que se establecen para la elaboración de procesos de mejoramiento y/o consolidación del plan de trabajo</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9106A" w:rsidRPr="009943C1" w14:paraId="5781A3ED" w14:textId="77777777" w:rsidTr="00D9106A">
        <w:tc>
          <w:tcPr>
            <w:tcW w:w="9781" w:type="dxa"/>
            <w:shd w:val="clear" w:color="auto" w:fill="auto"/>
          </w:tcPr>
          <w:p w14:paraId="75926D12" w14:textId="77777777" w:rsidR="00D9106A" w:rsidRPr="009943C1" w:rsidRDefault="00D9106A" w:rsidP="00D9106A">
            <w:pPr>
              <w:widowControl w:val="0"/>
              <w:autoSpaceDE w:val="0"/>
              <w:autoSpaceDN w:val="0"/>
              <w:adjustRightInd w:val="0"/>
              <w:spacing w:line="207" w:lineRule="exact"/>
              <w:ind w:left="720" w:right="-46"/>
              <w:rPr>
                <w:rFonts w:ascii="Cambria" w:eastAsia="Batang" w:hAnsi="Cambria"/>
                <w:color w:val="000000"/>
                <w:lang w:val="es-CL"/>
              </w:rPr>
            </w:pPr>
          </w:p>
          <w:p w14:paraId="0D6F508A" w14:textId="77777777" w:rsidR="00D9106A" w:rsidRPr="009943C1" w:rsidRDefault="00D9106A" w:rsidP="00D9106A">
            <w:pPr>
              <w:widowControl w:val="0"/>
              <w:numPr>
                <w:ilvl w:val="0"/>
                <w:numId w:val="21"/>
              </w:numPr>
              <w:autoSpaceDE w:val="0"/>
              <w:autoSpaceDN w:val="0"/>
              <w:adjustRightInd w:val="0"/>
              <w:spacing w:after="200" w:line="207" w:lineRule="exact"/>
              <w:ind w:right="-46"/>
              <w:rPr>
                <w:rFonts w:ascii="Cambria" w:eastAsia="Batang" w:hAnsi="Cambria"/>
                <w:color w:val="000000"/>
                <w:lang w:val="es-CL"/>
              </w:rPr>
            </w:pPr>
            <w:r w:rsidRPr="009943C1">
              <w:rPr>
                <w:rFonts w:ascii="Cambria" w:eastAsia="Batang" w:hAnsi="Cambria"/>
                <w:color w:val="000000"/>
                <w:lang w:val="es-CL"/>
              </w:rPr>
              <w:lastRenderedPageBreak/>
              <w:t>Elaborar una Carta Gantt para el cumplimiento de metas.</w:t>
            </w:r>
          </w:p>
          <w:p w14:paraId="0271817F" w14:textId="77777777" w:rsidR="00D9106A" w:rsidRPr="009943C1" w:rsidRDefault="00D9106A" w:rsidP="00D9106A">
            <w:pPr>
              <w:widowControl w:val="0"/>
              <w:autoSpaceDE w:val="0"/>
              <w:autoSpaceDN w:val="0"/>
              <w:adjustRightInd w:val="0"/>
              <w:spacing w:line="207" w:lineRule="exact"/>
              <w:ind w:left="720" w:right="-46"/>
              <w:rPr>
                <w:rFonts w:ascii="Cambria" w:eastAsia="Batang" w:hAnsi="Cambria"/>
                <w:color w:val="000000"/>
                <w:lang w:val="es-CL"/>
              </w:rPr>
            </w:pPr>
          </w:p>
        </w:tc>
      </w:tr>
      <w:tr w:rsidR="00D9106A" w:rsidRPr="009943C1" w14:paraId="65CCA594" w14:textId="77777777" w:rsidTr="00D9106A">
        <w:tc>
          <w:tcPr>
            <w:tcW w:w="9781" w:type="dxa"/>
            <w:shd w:val="clear" w:color="auto" w:fill="auto"/>
          </w:tcPr>
          <w:p w14:paraId="237A9D2F" w14:textId="77777777" w:rsidR="00D9106A" w:rsidRPr="009943C1" w:rsidRDefault="00D9106A" w:rsidP="00D9106A">
            <w:pPr>
              <w:widowControl w:val="0"/>
              <w:numPr>
                <w:ilvl w:val="0"/>
                <w:numId w:val="19"/>
              </w:numPr>
              <w:overflowPunct w:val="0"/>
              <w:autoSpaceDE w:val="0"/>
              <w:autoSpaceDN w:val="0"/>
              <w:adjustRightInd w:val="0"/>
              <w:spacing w:after="200" w:line="233" w:lineRule="auto"/>
              <w:contextualSpacing/>
              <w:jc w:val="both"/>
              <w:rPr>
                <w:rFonts w:ascii="Cambria" w:eastAsia="Batang" w:hAnsi="Cambria" w:cs="Symbol"/>
                <w:lang w:val="es-CL" w:eastAsia="es-CL"/>
              </w:rPr>
            </w:pPr>
            <w:r w:rsidRPr="009943C1">
              <w:rPr>
                <w:rFonts w:ascii="Cambria" w:eastAsia="Batang" w:hAnsi="Cambria"/>
                <w:lang w:val="es-CL" w:eastAsia="es-CL"/>
              </w:rPr>
              <w:lastRenderedPageBreak/>
              <w:t>Monitoreo del cumplimiento del itinerario del Plan</w:t>
            </w:r>
            <w:r w:rsidR="00D7249D">
              <w:rPr>
                <w:rFonts w:ascii="Cambria" w:eastAsia="Batang" w:hAnsi="Cambria"/>
                <w:lang w:val="es-CL" w:eastAsia="es-CL"/>
              </w:rPr>
              <w:t>.</w:t>
            </w:r>
          </w:p>
          <w:p w14:paraId="31ECD5A3" w14:textId="77777777" w:rsidR="00D9106A" w:rsidRPr="009943C1" w:rsidRDefault="00D9106A" w:rsidP="00D9106A">
            <w:pPr>
              <w:widowControl w:val="0"/>
              <w:autoSpaceDE w:val="0"/>
              <w:autoSpaceDN w:val="0"/>
              <w:adjustRightInd w:val="0"/>
              <w:spacing w:line="207" w:lineRule="exact"/>
              <w:ind w:right="-46"/>
              <w:rPr>
                <w:rFonts w:ascii="Cambria" w:eastAsia="Batang" w:hAnsi="Cambria"/>
                <w:color w:val="000000"/>
                <w:lang w:val="es-CL"/>
              </w:rPr>
            </w:pPr>
          </w:p>
        </w:tc>
      </w:tr>
      <w:tr w:rsidR="00D9106A" w:rsidRPr="009943C1" w14:paraId="752B1D2E" w14:textId="77777777" w:rsidTr="00D9106A">
        <w:tc>
          <w:tcPr>
            <w:tcW w:w="9781" w:type="dxa"/>
            <w:shd w:val="clear" w:color="auto" w:fill="auto"/>
          </w:tcPr>
          <w:p w14:paraId="76F91706" w14:textId="3F0A8D65" w:rsidR="00D9106A" w:rsidRPr="009943C1" w:rsidRDefault="00D9106A" w:rsidP="00D9106A">
            <w:pPr>
              <w:widowControl w:val="0"/>
              <w:numPr>
                <w:ilvl w:val="0"/>
                <w:numId w:val="19"/>
              </w:numPr>
              <w:overflowPunct w:val="0"/>
              <w:autoSpaceDE w:val="0"/>
              <w:autoSpaceDN w:val="0"/>
              <w:adjustRightInd w:val="0"/>
              <w:spacing w:after="200" w:line="233" w:lineRule="auto"/>
              <w:contextualSpacing/>
              <w:jc w:val="both"/>
              <w:rPr>
                <w:rFonts w:ascii="Cambria" w:eastAsia="Batang" w:hAnsi="Cambria" w:cs="Symbol"/>
                <w:lang w:val="es-CL" w:eastAsia="es-CL"/>
              </w:rPr>
            </w:pPr>
            <w:r w:rsidRPr="009943C1">
              <w:rPr>
                <w:rFonts w:ascii="Cambria" w:eastAsia="Batang" w:hAnsi="Cambria"/>
                <w:lang w:val="es-CL" w:eastAsia="es-CL"/>
              </w:rPr>
              <w:t xml:space="preserve">Entrega de un </w:t>
            </w:r>
            <w:r w:rsidR="00DC4731" w:rsidRPr="009943C1">
              <w:rPr>
                <w:rFonts w:ascii="Cambria" w:eastAsia="Batang" w:hAnsi="Cambria"/>
                <w:lang w:val="es-CL" w:eastAsia="es-CL"/>
              </w:rPr>
              <w:t xml:space="preserve">informe </w:t>
            </w:r>
            <w:r w:rsidR="00D42F13" w:rsidRPr="009943C1">
              <w:rPr>
                <w:rFonts w:ascii="Cambria" w:eastAsia="Batang" w:hAnsi="Cambria"/>
                <w:lang w:val="es-CL" w:eastAsia="es-CL"/>
              </w:rPr>
              <w:t>en reunión</w:t>
            </w:r>
            <w:r w:rsidRPr="009943C1">
              <w:rPr>
                <w:rFonts w:ascii="Cambria" w:eastAsia="Batang" w:hAnsi="Cambria"/>
                <w:lang w:val="es-CL" w:eastAsia="es-CL"/>
              </w:rPr>
              <w:t xml:space="preserve"> de Reflexión Pedagógica. </w:t>
            </w:r>
          </w:p>
          <w:p w14:paraId="4CF52F79" w14:textId="77777777" w:rsidR="00D9106A" w:rsidRPr="009943C1" w:rsidRDefault="00D9106A" w:rsidP="00D9106A">
            <w:pPr>
              <w:widowControl w:val="0"/>
              <w:autoSpaceDE w:val="0"/>
              <w:autoSpaceDN w:val="0"/>
              <w:adjustRightInd w:val="0"/>
              <w:spacing w:line="207" w:lineRule="exact"/>
              <w:ind w:right="-46"/>
              <w:rPr>
                <w:rFonts w:ascii="Cambria" w:eastAsia="Batang" w:hAnsi="Cambria"/>
                <w:color w:val="000000"/>
                <w:lang w:val="es-CL"/>
              </w:rPr>
            </w:pPr>
          </w:p>
        </w:tc>
      </w:tr>
    </w:tbl>
    <w:p w14:paraId="120B60F4" w14:textId="77777777" w:rsidR="00D9106A" w:rsidRPr="00021374" w:rsidRDefault="00D9106A" w:rsidP="00D7249D">
      <w:pPr>
        <w:rPr>
          <w:b/>
        </w:rPr>
      </w:pPr>
    </w:p>
    <w:p w14:paraId="59933234" w14:textId="77777777" w:rsidR="00D9106A" w:rsidRPr="00050C5E" w:rsidRDefault="00D9106A" w:rsidP="00D9106A">
      <w:pPr>
        <w:jc w:val="center"/>
        <w:rPr>
          <w:rFonts w:ascii="Cambria" w:hAnsi="Cambria"/>
          <w:b/>
          <w:u w:val="single"/>
          <w:lang w:val="es-MX"/>
        </w:rPr>
      </w:pPr>
      <w:r w:rsidRPr="00050C5E">
        <w:rPr>
          <w:rFonts w:ascii="Cambria" w:hAnsi="Cambria"/>
          <w:b/>
          <w:u w:val="single"/>
          <w:lang w:val="es-MX"/>
        </w:rPr>
        <w:t>ACTIVIDADES DE CONVIVENCIA ESCOLAR</w:t>
      </w:r>
    </w:p>
    <w:p w14:paraId="23094662" w14:textId="77777777" w:rsidR="00D9106A" w:rsidRDefault="00D9106A" w:rsidP="00D9106A">
      <w:pPr>
        <w:rPr>
          <w:rFonts w:ascii="Cambria" w:hAnsi="Cambria"/>
          <w:b/>
          <w:u w:val="single"/>
          <w:lang w:val="es-MX"/>
        </w:rPr>
      </w:pPr>
    </w:p>
    <w:p w14:paraId="0AA95C6B" w14:textId="0C0ED3EA" w:rsidR="00D9106A" w:rsidRPr="00C93621" w:rsidRDefault="00D9106A" w:rsidP="00C93621">
      <w:pPr>
        <w:numPr>
          <w:ilvl w:val="0"/>
          <w:numId w:val="2"/>
        </w:numPr>
        <w:rPr>
          <w:rFonts w:ascii="Cambria" w:hAnsi="Cambria"/>
          <w:b/>
          <w:u w:val="single"/>
          <w:lang w:val="es-MX"/>
        </w:rPr>
      </w:pPr>
      <w:r w:rsidRPr="00050C5E">
        <w:rPr>
          <w:rFonts w:ascii="Cambria" w:hAnsi="Cambria"/>
          <w:b/>
          <w:u w:val="single"/>
          <w:lang w:val="es-MX"/>
        </w:rPr>
        <w:t>TALLERES</w:t>
      </w:r>
    </w:p>
    <w:p w14:paraId="1E4B3AC8" w14:textId="77777777" w:rsidR="00D9106A" w:rsidRPr="00050C5E" w:rsidRDefault="00D9106A" w:rsidP="00D9106A">
      <w:pPr>
        <w:jc w:val="center"/>
        <w:rPr>
          <w:rFonts w:ascii="Cambria" w:hAnsi="Cambria"/>
          <w:b/>
          <w:lang w:val="es-MX"/>
        </w:rPr>
      </w:pPr>
    </w:p>
    <w:tbl>
      <w:tblPr>
        <w:tblW w:w="10915" w:type="dxa"/>
        <w:tblInd w:w="-1026" w:type="dxa"/>
        <w:tblBorders>
          <w:top w:val="single" w:sz="18" w:space="0" w:color="auto"/>
          <w:bottom w:val="single" w:sz="18" w:space="0" w:color="auto"/>
        </w:tblBorders>
        <w:tblLook w:val="04A0" w:firstRow="1" w:lastRow="0" w:firstColumn="1" w:lastColumn="0" w:noHBand="0" w:noVBand="1"/>
      </w:tblPr>
      <w:tblGrid>
        <w:gridCol w:w="2552"/>
        <w:gridCol w:w="1373"/>
        <w:gridCol w:w="6990"/>
      </w:tblGrid>
      <w:tr w:rsidR="00D9106A" w:rsidRPr="00050C5E" w14:paraId="3DDA9F38" w14:textId="77777777" w:rsidTr="00686161">
        <w:trPr>
          <w:trHeight w:val="154"/>
        </w:trPr>
        <w:tc>
          <w:tcPr>
            <w:tcW w:w="3925" w:type="dxa"/>
            <w:gridSpan w:val="2"/>
            <w:tcBorders>
              <w:top w:val="single" w:sz="18" w:space="0" w:color="auto"/>
              <w:bottom w:val="single" w:sz="18" w:space="0" w:color="auto"/>
            </w:tcBorders>
            <w:shd w:val="clear" w:color="auto" w:fill="4F81BD"/>
          </w:tcPr>
          <w:p w14:paraId="471AD031" w14:textId="77777777" w:rsidR="00D9106A" w:rsidRPr="00050C5E" w:rsidRDefault="00D9106A" w:rsidP="00D9106A">
            <w:pPr>
              <w:spacing w:line="360" w:lineRule="auto"/>
              <w:rPr>
                <w:rFonts w:ascii="Cambria" w:hAnsi="Cambria"/>
                <w:b/>
                <w:bCs/>
                <w:color w:val="FFFFFF"/>
                <w:lang w:val="es-MX"/>
              </w:rPr>
            </w:pPr>
            <w:bookmarkStart w:id="0" w:name="_Hlk10736494"/>
            <w:bookmarkStart w:id="1" w:name="_Hlk507171683"/>
            <w:r w:rsidRPr="00050C5E">
              <w:rPr>
                <w:rFonts w:ascii="Cambria" w:hAnsi="Cambria"/>
                <w:b/>
                <w:bCs/>
                <w:color w:val="FFFFFF"/>
                <w:lang w:val="es-MX"/>
              </w:rPr>
              <w:t>Nombre del Taller</w:t>
            </w:r>
          </w:p>
        </w:tc>
        <w:tc>
          <w:tcPr>
            <w:tcW w:w="6990" w:type="dxa"/>
            <w:tcBorders>
              <w:top w:val="single" w:sz="18" w:space="0" w:color="auto"/>
              <w:left w:val="nil"/>
              <w:bottom w:val="single" w:sz="18" w:space="0" w:color="auto"/>
              <w:right w:val="nil"/>
            </w:tcBorders>
            <w:shd w:val="clear" w:color="auto" w:fill="4F81BD"/>
          </w:tcPr>
          <w:p w14:paraId="6AB1B0DB" w14:textId="77777777" w:rsidR="00D9106A" w:rsidRPr="00050C5E" w:rsidRDefault="00D9106A" w:rsidP="00D9106A">
            <w:pPr>
              <w:spacing w:line="360" w:lineRule="auto"/>
              <w:rPr>
                <w:rFonts w:ascii="Cambria" w:hAnsi="Cambria"/>
                <w:b/>
                <w:bCs/>
                <w:color w:val="FFFFFF"/>
                <w:lang w:val="es-MX"/>
              </w:rPr>
            </w:pPr>
            <w:r w:rsidRPr="00050C5E">
              <w:rPr>
                <w:rFonts w:ascii="Cambria" w:hAnsi="Cambria"/>
                <w:b/>
                <w:bCs/>
                <w:color w:val="FFFFFF"/>
                <w:lang w:val="es-MX"/>
              </w:rPr>
              <w:t>Deporte</w:t>
            </w:r>
            <w:r w:rsidR="00E9721B">
              <w:rPr>
                <w:rFonts w:ascii="Cambria" w:hAnsi="Cambria"/>
                <w:b/>
                <w:bCs/>
                <w:color w:val="FFFFFF"/>
                <w:lang w:val="es-MX"/>
              </w:rPr>
              <w:t xml:space="preserve"> Integrado </w:t>
            </w:r>
          </w:p>
        </w:tc>
      </w:tr>
      <w:tr w:rsidR="00D9106A" w:rsidRPr="00050C5E" w14:paraId="5D8F5D15" w14:textId="77777777" w:rsidTr="00686161">
        <w:trPr>
          <w:trHeight w:val="125"/>
        </w:trPr>
        <w:tc>
          <w:tcPr>
            <w:tcW w:w="3925" w:type="dxa"/>
            <w:gridSpan w:val="2"/>
            <w:shd w:val="clear" w:color="auto" w:fill="4F81BD"/>
          </w:tcPr>
          <w:p w14:paraId="161E1ECB" w14:textId="77777777" w:rsidR="00D9106A" w:rsidRPr="00050C5E" w:rsidRDefault="00D9106A" w:rsidP="00D9106A">
            <w:pPr>
              <w:spacing w:line="360" w:lineRule="auto"/>
              <w:rPr>
                <w:rFonts w:ascii="Cambria" w:hAnsi="Cambria"/>
                <w:b/>
                <w:bCs/>
                <w:color w:val="FFFFFF"/>
                <w:lang w:val="es-MX"/>
              </w:rPr>
            </w:pPr>
            <w:r w:rsidRPr="00050C5E">
              <w:rPr>
                <w:rFonts w:ascii="Cambria" w:hAnsi="Cambria"/>
                <w:b/>
                <w:bCs/>
                <w:color w:val="FFFFFF"/>
                <w:lang w:val="es-MX"/>
              </w:rPr>
              <w:t>Responsable</w:t>
            </w:r>
          </w:p>
        </w:tc>
        <w:tc>
          <w:tcPr>
            <w:tcW w:w="6990" w:type="dxa"/>
            <w:shd w:val="clear" w:color="auto" w:fill="D8D8D8"/>
          </w:tcPr>
          <w:p w14:paraId="1C900EAA" w14:textId="0245EC8D" w:rsidR="00686161" w:rsidRPr="00BA4879" w:rsidRDefault="00686161" w:rsidP="00686161">
            <w:pPr>
              <w:spacing w:line="360" w:lineRule="auto"/>
              <w:rPr>
                <w:rFonts w:ascii="Cambria" w:hAnsi="Cambria"/>
                <w:lang w:val="es-MX"/>
              </w:rPr>
            </w:pPr>
          </w:p>
        </w:tc>
      </w:tr>
      <w:tr w:rsidR="00D9106A" w:rsidRPr="00050C5E" w14:paraId="42CC81BA" w14:textId="77777777" w:rsidTr="00D9106A">
        <w:tc>
          <w:tcPr>
            <w:tcW w:w="3925" w:type="dxa"/>
            <w:gridSpan w:val="2"/>
            <w:shd w:val="clear" w:color="auto" w:fill="4F81BD"/>
          </w:tcPr>
          <w:p w14:paraId="5FF2D9DA" w14:textId="77777777" w:rsidR="00D9106A" w:rsidRPr="00050C5E" w:rsidRDefault="00D9106A" w:rsidP="00D9106A">
            <w:pPr>
              <w:spacing w:line="360" w:lineRule="auto"/>
              <w:rPr>
                <w:rFonts w:ascii="Cambria" w:hAnsi="Cambria"/>
                <w:b/>
                <w:bCs/>
                <w:color w:val="FFFFFF"/>
                <w:lang w:val="es-MX"/>
              </w:rPr>
            </w:pPr>
            <w:r w:rsidRPr="00050C5E">
              <w:rPr>
                <w:rFonts w:ascii="Cambria" w:hAnsi="Cambria"/>
                <w:b/>
                <w:bCs/>
                <w:color w:val="FFFFFF"/>
                <w:lang w:val="es-MX"/>
              </w:rPr>
              <w:t>Enfoque</w:t>
            </w:r>
          </w:p>
        </w:tc>
        <w:tc>
          <w:tcPr>
            <w:tcW w:w="6990" w:type="dxa"/>
            <w:shd w:val="clear" w:color="auto" w:fill="auto"/>
          </w:tcPr>
          <w:p w14:paraId="029C5744" w14:textId="77777777" w:rsidR="00D9106A" w:rsidRPr="00BA4879" w:rsidRDefault="00D9106A" w:rsidP="00D9106A">
            <w:pPr>
              <w:spacing w:line="360" w:lineRule="auto"/>
              <w:rPr>
                <w:rFonts w:ascii="Cambria" w:hAnsi="Cambria"/>
                <w:u w:val="single"/>
                <w:lang w:val="es-MX"/>
              </w:rPr>
            </w:pPr>
            <w:r w:rsidRPr="00BA4879">
              <w:rPr>
                <w:rFonts w:ascii="Cambria" w:hAnsi="Cambria"/>
                <w:lang w:val="es-MX"/>
              </w:rPr>
              <w:t>Recreativo</w:t>
            </w:r>
            <w:r>
              <w:rPr>
                <w:rFonts w:ascii="Cambria" w:hAnsi="Cambria"/>
                <w:lang w:val="es-MX"/>
              </w:rPr>
              <w:t>,</w:t>
            </w:r>
            <w:r w:rsidRPr="00BA4879">
              <w:rPr>
                <w:rFonts w:ascii="Cambria" w:hAnsi="Cambria"/>
                <w:lang w:val="es-MX"/>
              </w:rPr>
              <w:t xml:space="preserve"> participativo y de respeto</w:t>
            </w:r>
            <w:r w:rsidR="00D7249D">
              <w:rPr>
                <w:rFonts w:ascii="Cambria" w:hAnsi="Cambria"/>
                <w:lang w:val="es-MX"/>
              </w:rPr>
              <w:t>.</w:t>
            </w:r>
          </w:p>
        </w:tc>
      </w:tr>
      <w:tr w:rsidR="00D9106A" w:rsidRPr="00050C5E" w14:paraId="5606C6B0" w14:textId="77777777" w:rsidTr="00D9106A">
        <w:tc>
          <w:tcPr>
            <w:tcW w:w="3925" w:type="dxa"/>
            <w:gridSpan w:val="2"/>
            <w:shd w:val="clear" w:color="auto" w:fill="4F81BD"/>
          </w:tcPr>
          <w:p w14:paraId="3A9994FD" w14:textId="77777777" w:rsidR="00D9106A" w:rsidRPr="00050C5E" w:rsidRDefault="00D9106A" w:rsidP="00D9106A">
            <w:pPr>
              <w:spacing w:line="360" w:lineRule="auto"/>
              <w:rPr>
                <w:rFonts w:ascii="Cambria" w:hAnsi="Cambria"/>
                <w:b/>
                <w:bCs/>
                <w:color w:val="FFFFFF"/>
                <w:lang w:val="es-MX"/>
              </w:rPr>
            </w:pPr>
            <w:r w:rsidRPr="00050C5E">
              <w:rPr>
                <w:rFonts w:ascii="Cambria" w:hAnsi="Cambria"/>
                <w:b/>
                <w:bCs/>
                <w:color w:val="FFFFFF"/>
                <w:lang w:val="es-MX"/>
              </w:rPr>
              <w:t>Metodología</w:t>
            </w:r>
          </w:p>
        </w:tc>
        <w:tc>
          <w:tcPr>
            <w:tcW w:w="6990" w:type="dxa"/>
            <w:shd w:val="clear" w:color="auto" w:fill="D8D8D8"/>
          </w:tcPr>
          <w:p w14:paraId="30F58547" w14:textId="3D3879D6" w:rsidR="00D9106A" w:rsidRPr="00F96EA6" w:rsidRDefault="00D9106A" w:rsidP="00352CF3">
            <w:pPr>
              <w:spacing w:line="360" w:lineRule="auto"/>
              <w:rPr>
                <w:rFonts w:ascii="Cambria" w:hAnsi="Cambria"/>
                <w:lang w:val="es-MX"/>
              </w:rPr>
            </w:pPr>
            <w:r>
              <w:rPr>
                <w:rFonts w:ascii="Cambria" w:hAnsi="Cambria"/>
                <w:lang w:val="es-MX"/>
              </w:rPr>
              <w:t>Trabajo</w:t>
            </w:r>
            <w:r w:rsidR="00F97F20">
              <w:rPr>
                <w:rFonts w:ascii="Cambria" w:hAnsi="Cambria"/>
                <w:lang w:val="es-MX"/>
              </w:rPr>
              <w:t xml:space="preserve"> </w:t>
            </w:r>
            <w:r>
              <w:rPr>
                <w:rFonts w:ascii="Cambria" w:hAnsi="Cambria"/>
                <w:lang w:val="es-MX"/>
              </w:rPr>
              <w:t xml:space="preserve">con </w:t>
            </w:r>
            <w:r w:rsidR="003F3F4D">
              <w:rPr>
                <w:rFonts w:ascii="Cambria" w:hAnsi="Cambria"/>
                <w:lang w:val="es-MX"/>
              </w:rPr>
              <w:t>estudiantes</w:t>
            </w:r>
            <w:r>
              <w:rPr>
                <w:rFonts w:ascii="Cambria" w:hAnsi="Cambria"/>
                <w:lang w:val="es-MX"/>
              </w:rPr>
              <w:t xml:space="preserve"> para desarrollar conocimientos técnicos y destrezas en la práctica de </w:t>
            </w:r>
            <w:r w:rsidR="00762B9C">
              <w:rPr>
                <w:rFonts w:ascii="Cambria" w:hAnsi="Cambria"/>
                <w:lang w:val="es-MX"/>
              </w:rPr>
              <w:t>diversos deportes</w:t>
            </w:r>
            <w:r w:rsidR="00F97F20">
              <w:rPr>
                <w:rFonts w:ascii="Cambria" w:hAnsi="Cambria"/>
                <w:lang w:val="es-MX"/>
              </w:rPr>
              <w:t xml:space="preserve"> colectivos (B</w:t>
            </w:r>
            <w:r w:rsidR="00352CF3">
              <w:rPr>
                <w:rFonts w:ascii="Cambria" w:hAnsi="Cambria"/>
                <w:lang w:val="es-MX"/>
              </w:rPr>
              <w:t>aby</w:t>
            </w:r>
            <w:r w:rsidR="00F97F20">
              <w:rPr>
                <w:rFonts w:ascii="Cambria" w:hAnsi="Cambria"/>
                <w:lang w:val="es-MX"/>
              </w:rPr>
              <w:t xml:space="preserve"> fútbol</w:t>
            </w:r>
            <w:r w:rsidR="003F3F4D">
              <w:rPr>
                <w:rFonts w:ascii="Cambria" w:hAnsi="Cambria"/>
                <w:lang w:val="es-MX"/>
              </w:rPr>
              <w:t>-Básquetbol</w:t>
            </w:r>
            <w:r w:rsidR="00927860">
              <w:rPr>
                <w:rFonts w:ascii="Cambria" w:hAnsi="Cambria"/>
                <w:lang w:val="es-MX"/>
              </w:rPr>
              <w:t>)</w:t>
            </w:r>
            <w:r w:rsidR="00143A52">
              <w:rPr>
                <w:rFonts w:ascii="Cambria" w:hAnsi="Cambria"/>
                <w:lang w:val="es-MX"/>
              </w:rPr>
              <w:t xml:space="preserve"> </w:t>
            </w:r>
            <w:r w:rsidR="003F3F4D">
              <w:rPr>
                <w:rFonts w:ascii="Cambria" w:hAnsi="Cambria"/>
                <w:lang w:val="es-MX"/>
              </w:rPr>
              <w:t xml:space="preserve">y </w:t>
            </w:r>
            <w:r w:rsidR="00143A52">
              <w:rPr>
                <w:rFonts w:ascii="Cambria" w:hAnsi="Cambria"/>
                <w:lang w:val="es-MX"/>
              </w:rPr>
              <w:t>participación en campeonatos internos y externos</w:t>
            </w:r>
            <w:r w:rsidR="00D7249D">
              <w:rPr>
                <w:rFonts w:ascii="Cambria" w:hAnsi="Cambria"/>
                <w:lang w:val="es-MX"/>
              </w:rPr>
              <w:t>.</w:t>
            </w:r>
          </w:p>
        </w:tc>
      </w:tr>
      <w:tr w:rsidR="00D9106A" w:rsidRPr="00050C5E" w14:paraId="5FAA9F45" w14:textId="77777777" w:rsidTr="00D9106A">
        <w:tc>
          <w:tcPr>
            <w:tcW w:w="3925" w:type="dxa"/>
            <w:gridSpan w:val="2"/>
            <w:tcBorders>
              <w:bottom w:val="single" w:sz="4" w:space="0" w:color="auto"/>
            </w:tcBorders>
            <w:shd w:val="clear" w:color="auto" w:fill="4F81BD"/>
          </w:tcPr>
          <w:p w14:paraId="5D013C3B" w14:textId="77777777" w:rsidR="00D9106A" w:rsidRPr="00050C5E" w:rsidRDefault="00D9106A" w:rsidP="00D9106A">
            <w:pPr>
              <w:spacing w:line="360" w:lineRule="auto"/>
              <w:rPr>
                <w:rFonts w:ascii="Cambria" w:hAnsi="Cambria"/>
                <w:b/>
                <w:bCs/>
                <w:color w:val="FFFFFF"/>
                <w:lang w:val="es-MX"/>
              </w:rPr>
            </w:pPr>
            <w:r w:rsidRPr="00050C5E">
              <w:rPr>
                <w:rFonts w:ascii="Cambria" w:hAnsi="Cambria"/>
                <w:b/>
                <w:bCs/>
                <w:color w:val="FFFFFF"/>
                <w:lang w:val="es-MX"/>
              </w:rPr>
              <w:t>Cronograma de trabajo</w:t>
            </w:r>
          </w:p>
        </w:tc>
        <w:tc>
          <w:tcPr>
            <w:tcW w:w="6990" w:type="dxa"/>
            <w:tcBorders>
              <w:bottom w:val="single" w:sz="4" w:space="0" w:color="auto"/>
            </w:tcBorders>
            <w:shd w:val="clear" w:color="auto" w:fill="auto"/>
          </w:tcPr>
          <w:p w14:paraId="13708BA9" w14:textId="75C68AFE" w:rsidR="00D9106A" w:rsidRPr="00F96EA6" w:rsidRDefault="00D9106A" w:rsidP="00D9106A">
            <w:pPr>
              <w:spacing w:line="360" w:lineRule="auto"/>
              <w:rPr>
                <w:rFonts w:ascii="Cambria" w:hAnsi="Cambria"/>
                <w:lang w:val="es-MX"/>
              </w:rPr>
            </w:pPr>
            <w:r>
              <w:rPr>
                <w:rFonts w:ascii="Cambria" w:hAnsi="Cambria"/>
                <w:lang w:val="es-MX"/>
              </w:rPr>
              <w:t>Clases prácticas</w:t>
            </w:r>
            <w:r w:rsidR="00352CF3">
              <w:rPr>
                <w:rFonts w:ascii="Cambria" w:hAnsi="Cambria"/>
                <w:lang w:val="es-MX"/>
              </w:rPr>
              <w:t xml:space="preserve"> </w:t>
            </w:r>
            <w:r w:rsidR="00C52467">
              <w:rPr>
                <w:rFonts w:ascii="Cambria" w:hAnsi="Cambria"/>
                <w:lang w:val="es-MX"/>
              </w:rPr>
              <w:t>semanales 2 veces por semana.</w:t>
            </w:r>
          </w:p>
        </w:tc>
      </w:tr>
      <w:tr w:rsidR="00D9106A" w:rsidRPr="00050C5E" w14:paraId="15F345B2"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2FAD01D8"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Abril</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1B2C84E7" w14:textId="77777777" w:rsidR="00D9106A" w:rsidRPr="00050C5E" w:rsidRDefault="00D9106A" w:rsidP="00D9106A">
            <w:pPr>
              <w:spacing w:line="360" w:lineRule="auto"/>
              <w:rPr>
                <w:rFonts w:ascii="Cambria" w:hAnsi="Cambria"/>
                <w:lang w:val="es-MX"/>
              </w:rPr>
            </w:pPr>
            <w:r>
              <w:rPr>
                <w:rFonts w:ascii="Cambria" w:hAnsi="Cambria"/>
                <w:lang w:val="es-MX"/>
              </w:rPr>
              <w:t xml:space="preserve">Enseñanza y práctica de técnicas para el desarrollo de </w:t>
            </w:r>
            <w:r w:rsidR="00762B9C">
              <w:rPr>
                <w:rFonts w:ascii="Cambria" w:hAnsi="Cambria"/>
                <w:lang w:val="es-MX"/>
              </w:rPr>
              <w:t>diversos deportes</w:t>
            </w:r>
            <w:r w:rsidR="00927860">
              <w:rPr>
                <w:rFonts w:ascii="Cambria" w:hAnsi="Cambria"/>
                <w:lang w:val="es-MX"/>
              </w:rPr>
              <w:t xml:space="preserve"> colectivos</w:t>
            </w:r>
          </w:p>
        </w:tc>
      </w:tr>
      <w:bookmarkEnd w:id="0"/>
      <w:tr w:rsidR="00D9106A" w:rsidRPr="00050C5E" w14:paraId="4D94BF62"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30C584D9"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Mayo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248641BD" w14:textId="77777777" w:rsidR="00D9106A" w:rsidRDefault="00D9106A" w:rsidP="00D9106A">
            <w:r w:rsidRPr="00995075">
              <w:rPr>
                <w:rFonts w:ascii="Cambria" w:hAnsi="Cambria"/>
                <w:lang w:val="es-MX"/>
              </w:rPr>
              <w:t xml:space="preserve">Enseñanza y práctica de técnicas para el desarrollo </w:t>
            </w:r>
            <w:r w:rsidR="00927860">
              <w:rPr>
                <w:rFonts w:ascii="Cambria" w:hAnsi="Cambria"/>
                <w:lang w:val="es-MX"/>
              </w:rPr>
              <w:t>de diversos deportes colectivos</w:t>
            </w:r>
          </w:p>
        </w:tc>
      </w:tr>
      <w:tr w:rsidR="00D9106A" w:rsidRPr="00050C5E" w14:paraId="6EC2DFB9"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5E7EF6A1"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Junio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47C86B22" w14:textId="77777777" w:rsidR="00D9106A" w:rsidRDefault="00D9106A" w:rsidP="00D9106A">
            <w:r w:rsidRPr="00995075">
              <w:rPr>
                <w:rFonts w:ascii="Cambria" w:hAnsi="Cambria"/>
                <w:lang w:val="es-MX"/>
              </w:rPr>
              <w:t xml:space="preserve">Enseñanza y práctica de técnicas para el desarrollo </w:t>
            </w:r>
            <w:r w:rsidR="00927860">
              <w:rPr>
                <w:rFonts w:ascii="Cambria" w:hAnsi="Cambria"/>
                <w:lang w:val="es-MX"/>
              </w:rPr>
              <w:t>de diversos deportes colectivos</w:t>
            </w:r>
          </w:p>
        </w:tc>
      </w:tr>
      <w:tr w:rsidR="00D9106A" w:rsidRPr="00050C5E" w14:paraId="6AA160E4"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450DBD62"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Julio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3B273823" w14:textId="77777777" w:rsidR="00D9106A" w:rsidRDefault="00D9106A" w:rsidP="00D9106A">
            <w:r w:rsidRPr="00995075">
              <w:rPr>
                <w:rFonts w:ascii="Cambria" w:hAnsi="Cambria"/>
                <w:lang w:val="es-MX"/>
              </w:rPr>
              <w:t xml:space="preserve">Enseñanza y práctica de técnicas para el desarrollo </w:t>
            </w:r>
            <w:r w:rsidR="00927860">
              <w:rPr>
                <w:rFonts w:ascii="Cambria" w:hAnsi="Cambria"/>
                <w:lang w:val="es-MX"/>
              </w:rPr>
              <w:t>de diversos deportes colectivos</w:t>
            </w:r>
          </w:p>
        </w:tc>
      </w:tr>
      <w:tr w:rsidR="00D9106A" w:rsidRPr="00050C5E" w14:paraId="46FFE3FF"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4C0F0449"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Agosto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77244F37" w14:textId="77777777" w:rsidR="00D9106A" w:rsidRDefault="00D9106A" w:rsidP="00D9106A">
            <w:r w:rsidRPr="00995075">
              <w:rPr>
                <w:rFonts w:ascii="Cambria" w:hAnsi="Cambria"/>
                <w:lang w:val="es-MX"/>
              </w:rPr>
              <w:t xml:space="preserve">Enseñanza y práctica de técnicas para el desarrollo </w:t>
            </w:r>
            <w:r w:rsidR="00927860">
              <w:rPr>
                <w:rFonts w:ascii="Cambria" w:hAnsi="Cambria"/>
                <w:lang w:val="es-MX"/>
              </w:rPr>
              <w:t>de diversos deportes colectivos</w:t>
            </w:r>
          </w:p>
        </w:tc>
      </w:tr>
      <w:tr w:rsidR="00D9106A" w:rsidRPr="00050C5E" w14:paraId="5525EFB9"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61DA8095"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Septiembre</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1683B0E5" w14:textId="77777777" w:rsidR="00D9106A" w:rsidRDefault="00D9106A" w:rsidP="00D9106A">
            <w:r w:rsidRPr="00995075">
              <w:rPr>
                <w:rFonts w:ascii="Cambria" w:hAnsi="Cambria"/>
                <w:lang w:val="es-MX"/>
              </w:rPr>
              <w:t xml:space="preserve">Enseñanza y práctica de técnicas para el desarrollo </w:t>
            </w:r>
            <w:r w:rsidR="00927860">
              <w:rPr>
                <w:rFonts w:ascii="Cambria" w:hAnsi="Cambria"/>
                <w:lang w:val="es-MX"/>
              </w:rPr>
              <w:t>de diversos deportes colectivos</w:t>
            </w:r>
          </w:p>
        </w:tc>
      </w:tr>
      <w:tr w:rsidR="00D9106A" w:rsidRPr="00050C5E" w14:paraId="7A54ED8E"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2B6A5E54"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Octubre</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2AB1995A" w14:textId="77777777" w:rsidR="00D9106A" w:rsidRDefault="00D9106A" w:rsidP="00D9106A">
            <w:r w:rsidRPr="00995075">
              <w:rPr>
                <w:rFonts w:ascii="Cambria" w:hAnsi="Cambria"/>
                <w:lang w:val="es-MX"/>
              </w:rPr>
              <w:t xml:space="preserve">Enseñanza y práctica de técnicas para el desarrollo </w:t>
            </w:r>
            <w:r w:rsidR="00927860">
              <w:rPr>
                <w:rFonts w:ascii="Cambria" w:hAnsi="Cambria"/>
                <w:lang w:val="es-MX"/>
              </w:rPr>
              <w:t>de diversos deportes colectivos</w:t>
            </w:r>
          </w:p>
        </w:tc>
      </w:tr>
      <w:tr w:rsidR="00D9106A" w:rsidRPr="00050C5E" w14:paraId="78D3329E"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272A54F4"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Noviembre</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1E09CB91" w14:textId="77777777" w:rsidR="00D9106A" w:rsidRDefault="00D9106A" w:rsidP="00D9106A">
            <w:r w:rsidRPr="00995075">
              <w:rPr>
                <w:rFonts w:ascii="Cambria" w:hAnsi="Cambria"/>
                <w:lang w:val="es-MX"/>
              </w:rPr>
              <w:t xml:space="preserve">Enseñanza y práctica de técnicas para el desarrollo </w:t>
            </w:r>
            <w:r w:rsidR="00927860">
              <w:rPr>
                <w:rFonts w:ascii="Cambria" w:hAnsi="Cambria"/>
                <w:lang w:val="es-MX"/>
              </w:rPr>
              <w:t>de diversos deportes colectivos</w:t>
            </w:r>
          </w:p>
        </w:tc>
      </w:tr>
      <w:bookmarkEnd w:id="1"/>
    </w:tbl>
    <w:p w14:paraId="0125FD98" w14:textId="77777777" w:rsidR="00D9106A" w:rsidRDefault="00D9106A" w:rsidP="00C93621">
      <w:pPr>
        <w:rPr>
          <w:rFonts w:ascii="Arial" w:hAnsi="Arial"/>
          <w:b/>
          <w:sz w:val="28"/>
          <w:szCs w:val="28"/>
          <w:lang w:val="es-MX"/>
        </w:rPr>
      </w:pPr>
    </w:p>
    <w:tbl>
      <w:tblPr>
        <w:tblW w:w="10915" w:type="dxa"/>
        <w:tblInd w:w="-1026" w:type="dxa"/>
        <w:tblBorders>
          <w:top w:val="single" w:sz="18" w:space="0" w:color="auto"/>
          <w:bottom w:val="single" w:sz="18" w:space="0" w:color="auto"/>
        </w:tblBorders>
        <w:tblLook w:val="04A0" w:firstRow="1" w:lastRow="0" w:firstColumn="1" w:lastColumn="0" w:noHBand="0" w:noVBand="1"/>
      </w:tblPr>
      <w:tblGrid>
        <w:gridCol w:w="2552"/>
        <w:gridCol w:w="1373"/>
        <w:gridCol w:w="6990"/>
      </w:tblGrid>
      <w:tr w:rsidR="00D9106A" w:rsidRPr="00050C5E" w14:paraId="0DFCD5FD" w14:textId="77777777" w:rsidTr="00D9106A">
        <w:tc>
          <w:tcPr>
            <w:tcW w:w="3925" w:type="dxa"/>
            <w:gridSpan w:val="2"/>
            <w:tcBorders>
              <w:top w:val="single" w:sz="18" w:space="0" w:color="auto"/>
              <w:bottom w:val="single" w:sz="18" w:space="0" w:color="auto"/>
            </w:tcBorders>
            <w:shd w:val="clear" w:color="auto" w:fill="4F81BD"/>
          </w:tcPr>
          <w:p w14:paraId="297E5409" w14:textId="77777777" w:rsidR="00D9106A" w:rsidRPr="00050C5E" w:rsidRDefault="00D9106A" w:rsidP="00D9106A">
            <w:pPr>
              <w:spacing w:line="360" w:lineRule="auto"/>
              <w:rPr>
                <w:rFonts w:ascii="Cambria" w:hAnsi="Cambria"/>
                <w:b/>
                <w:bCs/>
                <w:color w:val="FFFFFF"/>
                <w:lang w:val="es-MX"/>
              </w:rPr>
            </w:pPr>
            <w:bookmarkStart w:id="2" w:name="_Hlk11003450"/>
            <w:r w:rsidRPr="00050C5E">
              <w:rPr>
                <w:rFonts w:ascii="Cambria" w:hAnsi="Cambria"/>
                <w:b/>
                <w:bCs/>
                <w:color w:val="FFFFFF"/>
                <w:lang w:val="es-MX"/>
              </w:rPr>
              <w:t>Nombre del Taller</w:t>
            </w:r>
          </w:p>
        </w:tc>
        <w:tc>
          <w:tcPr>
            <w:tcW w:w="6990" w:type="dxa"/>
            <w:tcBorders>
              <w:top w:val="single" w:sz="18" w:space="0" w:color="auto"/>
              <w:left w:val="nil"/>
              <w:bottom w:val="single" w:sz="18" w:space="0" w:color="auto"/>
              <w:right w:val="nil"/>
            </w:tcBorders>
            <w:shd w:val="clear" w:color="auto" w:fill="4F81BD"/>
          </w:tcPr>
          <w:p w14:paraId="6E6AB05D" w14:textId="0F313BC9" w:rsidR="00D9106A" w:rsidRPr="00050C5E" w:rsidRDefault="00C52467" w:rsidP="00D9106A">
            <w:pPr>
              <w:spacing w:line="360" w:lineRule="auto"/>
              <w:rPr>
                <w:rFonts w:ascii="Cambria" w:hAnsi="Cambria"/>
                <w:b/>
                <w:bCs/>
                <w:color w:val="FFFFFF"/>
                <w:lang w:val="es-MX"/>
              </w:rPr>
            </w:pPr>
            <w:r>
              <w:rPr>
                <w:rFonts w:ascii="Cambria" w:hAnsi="Cambria"/>
                <w:b/>
                <w:bCs/>
                <w:color w:val="FFFFFF"/>
                <w:lang w:val="es-MX"/>
              </w:rPr>
              <w:t xml:space="preserve">Ecológico </w:t>
            </w:r>
          </w:p>
        </w:tc>
      </w:tr>
      <w:tr w:rsidR="00D9106A" w:rsidRPr="00BA4879" w14:paraId="6379A56A" w14:textId="77777777" w:rsidTr="00D9106A">
        <w:tc>
          <w:tcPr>
            <w:tcW w:w="3925" w:type="dxa"/>
            <w:gridSpan w:val="2"/>
            <w:shd w:val="clear" w:color="auto" w:fill="4F81BD"/>
          </w:tcPr>
          <w:p w14:paraId="37A9FFE3" w14:textId="77777777" w:rsidR="00D9106A" w:rsidRPr="00050C5E" w:rsidRDefault="00D9106A" w:rsidP="00D9106A">
            <w:pPr>
              <w:spacing w:line="360" w:lineRule="auto"/>
              <w:rPr>
                <w:rFonts w:ascii="Cambria" w:hAnsi="Cambria"/>
                <w:b/>
                <w:bCs/>
                <w:color w:val="FFFFFF"/>
                <w:lang w:val="es-MX"/>
              </w:rPr>
            </w:pPr>
            <w:r w:rsidRPr="00050C5E">
              <w:rPr>
                <w:rFonts w:ascii="Cambria" w:hAnsi="Cambria"/>
                <w:b/>
                <w:bCs/>
                <w:color w:val="FFFFFF"/>
                <w:lang w:val="es-MX"/>
              </w:rPr>
              <w:t>Responsable</w:t>
            </w:r>
          </w:p>
        </w:tc>
        <w:tc>
          <w:tcPr>
            <w:tcW w:w="6990" w:type="dxa"/>
            <w:shd w:val="clear" w:color="auto" w:fill="D8D8D8"/>
          </w:tcPr>
          <w:p w14:paraId="0FCA6B0E" w14:textId="4F9098F1" w:rsidR="00D9106A" w:rsidRPr="00BA4879" w:rsidRDefault="00D9106A" w:rsidP="00D9106A">
            <w:pPr>
              <w:spacing w:line="360" w:lineRule="auto"/>
              <w:rPr>
                <w:rFonts w:ascii="Cambria" w:hAnsi="Cambria"/>
                <w:lang w:val="es-MX"/>
              </w:rPr>
            </w:pPr>
          </w:p>
        </w:tc>
      </w:tr>
      <w:tr w:rsidR="00D9106A" w:rsidRPr="00BA4879" w14:paraId="6ED464C9" w14:textId="77777777" w:rsidTr="00D9106A">
        <w:tc>
          <w:tcPr>
            <w:tcW w:w="3925" w:type="dxa"/>
            <w:gridSpan w:val="2"/>
            <w:shd w:val="clear" w:color="auto" w:fill="4F81BD"/>
          </w:tcPr>
          <w:p w14:paraId="4CCBCF97" w14:textId="77777777" w:rsidR="00D9106A" w:rsidRPr="00050C5E" w:rsidRDefault="00D9106A" w:rsidP="00D9106A">
            <w:pPr>
              <w:spacing w:line="360" w:lineRule="auto"/>
              <w:rPr>
                <w:rFonts w:ascii="Cambria" w:hAnsi="Cambria"/>
                <w:b/>
                <w:bCs/>
                <w:color w:val="FFFFFF"/>
                <w:lang w:val="es-MX"/>
              </w:rPr>
            </w:pPr>
            <w:r w:rsidRPr="00050C5E">
              <w:rPr>
                <w:rFonts w:ascii="Cambria" w:hAnsi="Cambria"/>
                <w:b/>
                <w:bCs/>
                <w:color w:val="FFFFFF"/>
                <w:lang w:val="es-MX"/>
              </w:rPr>
              <w:t>Enfoque</w:t>
            </w:r>
          </w:p>
        </w:tc>
        <w:tc>
          <w:tcPr>
            <w:tcW w:w="6990" w:type="dxa"/>
            <w:shd w:val="clear" w:color="auto" w:fill="auto"/>
          </w:tcPr>
          <w:p w14:paraId="41E7A5E7" w14:textId="77777777" w:rsidR="00D9106A" w:rsidRPr="00BA4879" w:rsidRDefault="00D9106A" w:rsidP="00D9106A">
            <w:pPr>
              <w:spacing w:line="360" w:lineRule="auto"/>
              <w:rPr>
                <w:rFonts w:ascii="Cambria" w:hAnsi="Cambria"/>
                <w:u w:val="single"/>
                <w:lang w:val="es-MX"/>
              </w:rPr>
            </w:pPr>
            <w:r w:rsidRPr="00BA4879">
              <w:rPr>
                <w:rFonts w:ascii="Cambria" w:hAnsi="Cambria"/>
                <w:lang w:val="es-MX"/>
              </w:rPr>
              <w:t>Recreativo</w:t>
            </w:r>
            <w:r>
              <w:rPr>
                <w:rFonts w:ascii="Cambria" w:hAnsi="Cambria"/>
                <w:lang w:val="es-MX"/>
              </w:rPr>
              <w:t>,</w:t>
            </w:r>
            <w:r w:rsidRPr="00BA4879">
              <w:rPr>
                <w:rFonts w:ascii="Cambria" w:hAnsi="Cambria"/>
                <w:lang w:val="es-MX"/>
              </w:rPr>
              <w:t xml:space="preserve"> participativo y de respeto</w:t>
            </w:r>
            <w:r w:rsidR="00D7249D">
              <w:rPr>
                <w:rFonts w:ascii="Cambria" w:hAnsi="Cambria"/>
                <w:lang w:val="es-MX"/>
              </w:rPr>
              <w:t>.</w:t>
            </w:r>
          </w:p>
        </w:tc>
      </w:tr>
      <w:tr w:rsidR="00D9106A" w:rsidRPr="00F96EA6" w14:paraId="33471C84" w14:textId="77777777" w:rsidTr="00D9106A">
        <w:tc>
          <w:tcPr>
            <w:tcW w:w="3925" w:type="dxa"/>
            <w:gridSpan w:val="2"/>
            <w:shd w:val="clear" w:color="auto" w:fill="4F81BD"/>
          </w:tcPr>
          <w:p w14:paraId="652B5300" w14:textId="77777777" w:rsidR="00D9106A" w:rsidRPr="00050C5E" w:rsidRDefault="00D9106A" w:rsidP="00D9106A">
            <w:pPr>
              <w:spacing w:line="360" w:lineRule="auto"/>
              <w:rPr>
                <w:rFonts w:ascii="Cambria" w:hAnsi="Cambria"/>
                <w:b/>
                <w:bCs/>
                <w:color w:val="FFFFFF"/>
                <w:lang w:val="es-MX"/>
              </w:rPr>
            </w:pPr>
            <w:r w:rsidRPr="00050C5E">
              <w:rPr>
                <w:rFonts w:ascii="Cambria" w:hAnsi="Cambria"/>
                <w:b/>
                <w:bCs/>
                <w:color w:val="FFFFFF"/>
                <w:lang w:val="es-MX"/>
              </w:rPr>
              <w:t>Metodología</w:t>
            </w:r>
          </w:p>
        </w:tc>
        <w:tc>
          <w:tcPr>
            <w:tcW w:w="6990" w:type="dxa"/>
            <w:shd w:val="clear" w:color="auto" w:fill="D8D8D8"/>
          </w:tcPr>
          <w:p w14:paraId="4A1C1B10" w14:textId="0D112BAD" w:rsidR="00D9106A" w:rsidRPr="00F96EA6" w:rsidRDefault="00D9106A" w:rsidP="00D9106A">
            <w:pPr>
              <w:spacing w:line="360" w:lineRule="auto"/>
              <w:rPr>
                <w:rFonts w:ascii="Cambria" w:hAnsi="Cambria"/>
                <w:lang w:val="es-MX"/>
              </w:rPr>
            </w:pPr>
            <w:r>
              <w:rPr>
                <w:rFonts w:ascii="Cambria" w:hAnsi="Cambria"/>
                <w:lang w:val="es-MX"/>
              </w:rPr>
              <w:t xml:space="preserve">Trabajo grupal con </w:t>
            </w:r>
            <w:r w:rsidR="003F3F4D">
              <w:rPr>
                <w:rFonts w:ascii="Cambria" w:hAnsi="Cambria"/>
                <w:lang w:val="es-MX"/>
              </w:rPr>
              <w:t>estudiantes</w:t>
            </w:r>
            <w:r>
              <w:rPr>
                <w:rFonts w:ascii="Cambria" w:hAnsi="Cambria"/>
                <w:lang w:val="es-MX"/>
              </w:rPr>
              <w:t xml:space="preserve"> para desarrollar conocimientos </w:t>
            </w:r>
            <w:r w:rsidR="00C52467">
              <w:rPr>
                <w:rFonts w:ascii="Cambria" w:hAnsi="Cambria"/>
                <w:lang w:val="es-MX"/>
              </w:rPr>
              <w:t>y actitudes sobre distintas formas para el importante cuidado de nuestro medioambiente.</w:t>
            </w:r>
          </w:p>
        </w:tc>
      </w:tr>
      <w:tr w:rsidR="00D9106A" w:rsidRPr="00F96EA6" w14:paraId="23CDF260" w14:textId="77777777" w:rsidTr="00D9106A">
        <w:tc>
          <w:tcPr>
            <w:tcW w:w="3925" w:type="dxa"/>
            <w:gridSpan w:val="2"/>
            <w:tcBorders>
              <w:bottom w:val="single" w:sz="4" w:space="0" w:color="auto"/>
            </w:tcBorders>
            <w:shd w:val="clear" w:color="auto" w:fill="4F81BD"/>
          </w:tcPr>
          <w:p w14:paraId="4A1DB66A" w14:textId="77777777" w:rsidR="00D9106A" w:rsidRPr="00050C5E" w:rsidRDefault="00D9106A" w:rsidP="00D9106A">
            <w:pPr>
              <w:spacing w:line="360" w:lineRule="auto"/>
              <w:rPr>
                <w:rFonts w:ascii="Cambria" w:hAnsi="Cambria"/>
                <w:b/>
                <w:bCs/>
                <w:color w:val="FFFFFF"/>
                <w:lang w:val="es-MX"/>
              </w:rPr>
            </w:pPr>
            <w:r w:rsidRPr="00050C5E">
              <w:rPr>
                <w:rFonts w:ascii="Cambria" w:hAnsi="Cambria"/>
                <w:b/>
                <w:bCs/>
                <w:color w:val="FFFFFF"/>
                <w:lang w:val="es-MX"/>
              </w:rPr>
              <w:t>Cronograma de trabajo</w:t>
            </w:r>
          </w:p>
        </w:tc>
        <w:tc>
          <w:tcPr>
            <w:tcW w:w="6990" w:type="dxa"/>
            <w:tcBorders>
              <w:bottom w:val="single" w:sz="4" w:space="0" w:color="auto"/>
            </w:tcBorders>
            <w:shd w:val="clear" w:color="auto" w:fill="auto"/>
          </w:tcPr>
          <w:p w14:paraId="70EBDEC4" w14:textId="2E643F66" w:rsidR="00D9106A" w:rsidRPr="00F96EA6" w:rsidRDefault="00D9106A" w:rsidP="00D9106A">
            <w:pPr>
              <w:spacing w:line="360" w:lineRule="auto"/>
              <w:rPr>
                <w:rFonts w:ascii="Cambria" w:hAnsi="Cambria"/>
                <w:lang w:val="es-MX"/>
              </w:rPr>
            </w:pPr>
            <w:r>
              <w:rPr>
                <w:rFonts w:ascii="Cambria" w:hAnsi="Cambria"/>
                <w:lang w:val="es-MX"/>
              </w:rPr>
              <w:t>Clases prácticas</w:t>
            </w:r>
            <w:r w:rsidR="00C52467">
              <w:rPr>
                <w:rFonts w:ascii="Cambria" w:hAnsi="Cambria"/>
                <w:lang w:val="es-MX"/>
              </w:rPr>
              <w:t xml:space="preserve"> 1 vez por semana.</w:t>
            </w:r>
            <w:r>
              <w:rPr>
                <w:rFonts w:ascii="Cambria" w:hAnsi="Cambria"/>
                <w:lang w:val="es-MX"/>
              </w:rPr>
              <w:t xml:space="preserve"> </w:t>
            </w:r>
          </w:p>
        </w:tc>
      </w:tr>
      <w:tr w:rsidR="00D9106A" w:rsidRPr="00050C5E" w14:paraId="7AB36D04"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2ED81961"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Abril</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3352632C" w14:textId="4C5A4AFD" w:rsidR="00D9106A" w:rsidRPr="00050C5E" w:rsidRDefault="00D9106A" w:rsidP="00D9106A">
            <w:pPr>
              <w:spacing w:line="360" w:lineRule="auto"/>
              <w:rPr>
                <w:rFonts w:ascii="Cambria" w:hAnsi="Cambria"/>
                <w:lang w:val="es-MX"/>
              </w:rPr>
            </w:pPr>
            <w:r>
              <w:rPr>
                <w:rFonts w:ascii="Cambria" w:hAnsi="Cambria"/>
                <w:lang w:val="es-MX"/>
              </w:rPr>
              <w:t xml:space="preserve">Enseñanza y práctica de técnicas </w:t>
            </w:r>
            <w:r w:rsidR="00C52467">
              <w:rPr>
                <w:rFonts w:ascii="Cambria" w:hAnsi="Cambria"/>
                <w:lang w:val="es-MX"/>
              </w:rPr>
              <w:t>para el cuidado del medioambiente</w:t>
            </w:r>
          </w:p>
        </w:tc>
      </w:tr>
      <w:bookmarkEnd w:id="2"/>
      <w:tr w:rsidR="00D9106A" w14:paraId="68336AD1"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506A3115"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Mayo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14E9CB92" w14:textId="3EFBA380" w:rsidR="00D9106A" w:rsidRDefault="00C52467" w:rsidP="00D9106A">
            <w:r>
              <w:rPr>
                <w:rFonts w:ascii="Cambria" w:hAnsi="Cambria"/>
                <w:lang w:val="es-MX"/>
              </w:rPr>
              <w:t>Enseñanza y práctica de técnicas para el cuidado del medioambiente</w:t>
            </w:r>
          </w:p>
        </w:tc>
      </w:tr>
      <w:tr w:rsidR="00D9106A" w14:paraId="7FEE6C3C"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1795B868"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Junio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65D03782" w14:textId="1C9DA361" w:rsidR="00D9106A" w:rsidRDefault="00C52467" w:rsidP="00D9106A">
            <w:r>
              <w:rPr>
                <w:rFonts w:ascii="Cambria" w:hAnsi="Cambria"/>
                <w:lang w:val="es-MX"/>
              </w:rPr>
              <w:t>Enseñanza y práctica de técnicas para el cuidado del medioambiente</w:t>
            </w:r>
          </w:p>
        </w:tc>
      </w:tr>
      <w:tr w:rsidR="00D9106A" w14:paraId="26809FFE"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78BB3D38"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lastRenderedPageBreak/>
              <w:t>Julio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42287E43" w14:textId="7963B35C" w:rsidR="00D9106A" w:rsidRDefault="00C52467" w:rsidP="00D9106A">
            <w:r>
              <w:rPr>
                <w:rFonts w:ascii="Cambria" w:hAnsi="Cambria"/>
                <w:lang w:val="es-MX"/>
              </w:rPr>
              <w:t>Enseñanza y práctica de técnicas para el cuidado del medioambiente</w:t>
            </w:r>
          </w:p>
        </w:tc>
      </w:tr>
      <w:tr w:rsidR="00D9106A" w14:paraId="4703E2EC"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2F8689F9"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Agosto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5767DFDC" w14:textId="63051463" w:rsidR="00D9106A" w:rsidRDefault="00C52467" w:rsidP="00D9106A">
            <w:r>
              <w:rPr>
                <w:rFonts w:ascii="Cambria" w:hAnsi="Cambria"/>
                <w:lang w:val="es-MX"/>
              </w:rPr>
              <w:t>Enseñanza y práctica de técnicas para el cuidado del medioambiente</w:t>
            </w:r>
          </w:p>
        </w:tc>
      </w:tr>
      <w:tr w:rsidR="00D9106A" w14:paraId="2788F1E2"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7B255611"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Septiembre</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6263BE50" w14:textId="7EB7F7A5" w:rsidR="00D9106A" w:rsidRDefault="00C52467" w:rsidP="00D9106A">
            <w:r>
              <w:rPr>
                <w:rFonts w:ascii="Cambria" w:hAnsi="Cambria"/>
                <w:lang w:val="es-MX"/>
              </w:rPr>
              <w:t>Enseñanza y práctica de técnicas para el cuidado del medioambiente</w:t>
            </w:r>
          </w:p>
        </w:tc>
      </w:tr>
      <w:tr w:rsidR="00D9106A" w14:paraId="0A4ABCE4"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4BB43761"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Octubre</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5BBD5AA1" w14:textId="28FE2BE6" w:rsidR="00D9106A" w:rsidRDefault="00C52467" w:rsidP="00D9106A">
            <w:r>
              <w:rPr>
                <w:rFonts w:ascii="Cambria" w:hAnsi="Cambria"/>
                <w:lang w:val="es-MX"/>
              </w:rPr>
              <w:t>Enseñanza y práctica de técnicas para el cuidado del medioambiente</w:t>
            </w:r>
          </w:p>
        </w:tc>
      </w:tr>
      <w:tr w:rsidR="00D9106A" w14:paraId="32617634"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703D279B"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Noviembre</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752548A9" w14:textId="69178197" w:rsidR="00D9106A" w:rsidRDefault="00C52467" w:rsidP="00D9106A">
            <w:r>
              <w:rPr>
                <w:rFonts w:ascii="Cambria" w:hAnsi="Cambria"/>
                <w:lang w:val="es-MX"/>
              </w:rPr>
              <w:t>Enseñanza y práctica de técnicas para el cuidado del medioambiente</w:t>
            </w:r>
          </w:p>
        </w:tc>
      </w:tr>
    </w:tbl>
    <w:p w14:paraId="068F08E2" w14:textId="77777777" w:rsidR="00D7249D" w:rsidRDefault="00D7249D" w:rsidP="00C93621">
      <w:pPr>
        <w:rPr>
          <w:rFonts w:ascii="Arial" w:hAnsi="Arial"/>
          <w:b/>
          <w:sz w:val="28"/>
          <w:szCs w:val="28"/>
          <w:lang w:val="es-MX"/>
        </w:rPr>
      </w:pPr>
    </w:p>
    <w:tbl>
      <w:tblPr>
        <w:tblW w:w="10915" w:type="dxa"/>
        <w:tblInd w:w="-1026" w:type="dxa"/>
        <w:tblBorders>
          <w:top w:val="single" w:sz="18" w:space="0" w:color="auto"/>
          <w:bottom w:val="single" w:sz="18" w:space="0" w:color="auto"/>
        </w:tblBorders>
        <w:tblLook w:val="04A0" w:firstRow="1" w:lastRow="0" w:firstColumn="1" w:lastColumn="0" w:noHBand="0" w:noVBand="1"/>
      </w:tblPr>
      <w:tblGrid>
        <w:gridCol w:w="2552"/>
        <w:gridCol w:w="1373"/>
        <w:gridCol w:w="6990"/>
      </w:tblGrid>
      <w:tr w:rsidR="007B6C62" w:rsidRPr="00050C5E" w14:paraId="18D1A1FA" w14:textId="77777777" w:rsidTr="00220B94">
        <w:tc>
          <w:tcPr>
            <w:tcW w:w="3925" w:type="dxa"/>
            <w:gridSpan w:val="2"/>
            <w:tcBorders>
              <w:top w:val="single" w:sz="18" w:space="0" w:color="auto"/>
              <w:bottom w:val="single" w:sz="18" w:space="0" w:color="auto"/>
            </w:tcBorders>
            <w:shd w:val="clear" w:color="auto" w:fill="4F81BD"/>
          </w:tcPr>
          <w:p w14:paraId="3854833E" w14:textId="77777777" w:rsidR="007B6C62" w:rsidRPr="00050C5E" w:rsidRDefault="007B6C62" w:rsidP="00220B94">
            <w:pPr>
              <w:spacing w:line="360" w:lineRule="auto"/>
              <w:rPr>
                <w:rFonts w:ascii="Cambria" w:hAnsi="Cambria"/>
                <w:b/>
                <w:bCs/>
                <w:color w:val="FFFFFF"/>
                <w:lang w:val="es-MX"/>
              </w:rPr>
            </w:pPr>
            <w:r w:rsidRPr="00050C5E">
              <w:rPr>
                <w:rFonts w:ascii="Cambria" w:hAnsi="Cambria"/>
                <w:b/>
                <w:bCs/>
                <w:color w:val="FFFFFF"/>
                <w:lang w:val="es-MX"/>
              </w:rPr>
              <w:t>Nombre del Taller</w:t>
            </w:r>
          </w:p>
        </w:tc>
        <w:tc>
          <w:tcPr>
            <w:tcW w:w="6990" w:type="dxa"/>
            <w:tcBorders>
              <w:top w:val="single" w:sz="18" w:space="0" w:color="auto"/>
              <w:left w:val="nil"/>
              <w:bottom w:val="single" w:sz="18" w:space="0" w:color="auto"/>
              <w:right w:val="nil"/>
            </w:tcBorders>
            <w:shd w:val="clear" w:color="auto" w:fill="4F81BD"/>
          </w:tcPr>
          <w:p w14:paraId="1D3BC3C2" w14:textId="77777777" w:rsidR="007B6C62" w:rsidRPr="00050C5E" w:rsidRDefault="00352CF3" w:rsidP="00220B94">
            <w:pPr>
              <w:spacing w:line="360" w:lineRule="auto"/>
              <w:rPr>
                <w:rFonts w:ascii="Cambria" w:hAnsi="Cambria"/>
                <w:b/>
                <w:bCs/>
                <w:color w:val="FFFFFF"/>
                <w:lang w:val="es-MX"/>
              </w:rPr>
            </w:pPr>
            <w:r>
              <w:rPr>
                <w:rFonts w:ascii="Cambria" w:hAnsi="Cambria"/>
                <w:b/>
                <w:bCs/>
                <w:color w:val="FFFFFF"/>
                <w:lang w:val="es-MX"/>
              </w:rPr>
              <w:t>Música Urbana</w:t>
            </w:r>
          </w:p>
        </w:tc>
      </w:tr>
      <w:tr w:rsidR="007B6C62" w:rsidRPr="00BA4879" w14:paraId="3EF8E9F4" w14:textId="77777777" w:rsidTr="00220B94">
        <w:tc>
          <w:tcPr>
            <w:tcW w:w="3925" w:type="dxa"/>
            <w:gridSpan w:val="2"/>
            <w:shd w:val="clear" w:color="auto" w:fill="4F81BD"/>
          </w:tcPr>
          <w:p w14:paraId="3D3FA5A6" w14:textId="77777777" w:rsidR="007B6C62" w:rsidRPr="00050C5E" w:rsidRDefault="007B6C62" w:rsidP="00220B94">
            <w:pPr>
              <w:spacing w:line="360" w:lineRule="auto"/>
              <w:rPr>
                <w:rFonts w:ascii="Cambria" w:hAnsi="Cambria"/>
                <w:b/>
                <w:bCs/>
                <w:color w:val="FFFFFF"/>
                <w:lang w:val="es-MX"/>
              </w:rPr>
            </w:pPr>
            <w:r w:rsidRPr="00050C5E">
              <w:rPr>
                <w:rFonts w:ascii="Cambria" w:hAnsi="Cambria"/>
                <w:b/>
                <w:bCs/>
                <w:color w:val="FFFFFF"/>
                <w:lang w:val="es-MX"/>
              </w:rPr>
              <w:t>Responsable</w:t>
            </w:r>
          </w:p>
        </w:tc>
        <w:tc>
          <w:tcPr>
            <w:tcW w:w="6990" w:type="dxa"/>
            <w:shd w:val="clear" w:color="auto" w:fill="D8D8D8"/>
          </w:tcPr>
          <w:p w14:paraId="4DC2A320" w14:textId="77777777" w:rsidR="007B6C62" w:rsidRPr="00BA4879" w:rsidRDefault="007B6C62" w:rsidP="00220B94">
            <w:pPr>
              <w:spacing w:line="360" w:lineRule="auto"/>
              <w:rPr>
                <w:rFonts w:ascii="Cambria" w:hAnsi="Cambria"/>
                <w:lang w:val="es-MX"/>
              </w:rPr>
            </w:pPr>
          </w:p>
        </w:tc>
      </w:tr>
      <w:tr w:rsidR="007B6C62" w:rsidRPr="00BA4879" w14:paraId="1903E680" w14:textId="77777777" w:rsidTr="00220B94">
        <w:tc>
          <w:tcPr>
            <w:tcW w:w="3925" w:type="dxa"/>
            <w:gridSpan w:val="2"/>
            <w:shd w:val="clear" w:color="auto" w:fill="4F81BD"/>
          </w:tcPr>
          <w:p w14:paraId="6E33FB9F" w14:textId="77777777" w:rsidR="007B6C62" w:rsidRPr="00050C5E" w:rsidRDefault="007B6C62" w:rsidP="00220B94">
            <w:pPr>
              <w:spacing w:line="360" w:lineRule="auto"/>
              <w:rPr>
                <w:rFonts w:ascii="Cambria" w:hAnsi="Cambria"/>
                <w:b/>
                <w:bCs/>
                <w:color w:val="FFFFFF"/>
                <w:lang w:val="es-MX"/>
              </w:rPr>
            </w:pPr>
            <w:r w:rsidRPr="00050C5E">
              <w:rPr>
                <w:rFonts w:ascii="Cambria" w:hAnsi="Cambria"/>
                <w:b/>
                <w:bCs/>
                <w:color w:val="FFFFFF"/>
                <w:lang w:val="es-MX"/>
              </w:rPr>
              <w:t>Enfoque</w:t>
            </w:r>
          </w:p>
        </w:tc>
        <w:tc>
          <w:tcPr>
            <w:tcW w:w="6990" w:type="dxa"/>
            <w:shd w:val="clear" w:color="auto" w:fill="auto"/>
          </w:tcPr>
          <w:p w14:paraId="5B48F5A0" w14:textId="77777777" w:rsidR="007B6C62" w:rsidRPr="00BA4879" w:rsidRDefault="007B6C62" w:rsidP="00220B94">
            <w:pPr>
              <w:spacing w:line="360" w:lineRule="auto"/>
              <w:rPr>
                <w:rFonts w:ascii="Cambria" w:hAnsi="Cambria"/>
                <w:u w:val="single"/>
                <w:lang w:val="es-MX"/>
              </w:rPr>
            </w:pPr>
            <w:r>
              <w:rPr>
                <w:rFonts w:ascii="Cambria" w:hAnsi="Cambria"/>
                <w:lang w:val="es-MX"/>
              </w:rPr>
              <w:t>Recreativo participativo, desarrollo</w:t>
            </w:r>
            <w:r w:rsidRPr="00BA4879">
              <w:rPr>
                <w:rFonts w:ascii="Cambria" w:hAnsi="Cambria"/>
                <w:lang w:val="es-MX"/>
              </w:rPr>
              <w:t xml:space="preserve"> de</w:t>
            </w:r>
            <w:r>
              <w:rPr>
                <w:rFonts w:ascii="Cambria" w:hAnsi="Cambria"/>
                <w:lang w:val="es-MX"/>
              </w:rPr>
              <w:t>l</w:t>
            </w:r>
            <w:r w:rsidRPr="00BA4879">
              <w:rPr>
                <w:rFonts w:ascii="Cambria" w:hAnsi="Cambria"/>
                <w:lang w:val="es-MX"/>
              </w:rPr>
              <w:t xml:space="preserve"> respeto</w:t>
            </w:r>
            <w:r>
              <w:rPr>
                <w:rFonts w:ascii="Cambria" w:hAnsi="Cambria"/>
                <w:lang w:val="es-MX"/>
              </w:rPr>
              <w:t xml:space="preserve"> y la disciplina.</w:t>
            </w:r>
          </w:p>
        </w:tc>
      </w:tr>
      <w:tr w:rsidR="007B6C62" w:rsidRPr="00F96EA6" w14:paraId="70F7ABDE" w14:textId="77777777" w:rsidTr="00220B94">
        <w:tc>
          <w:tcPr>
            <w:tcW w:w="3925" w:type="dxa"/>
            <w:gridSpan w:val="2"/>
            <w:shd w:val="clear" w:color="auto" w:fill="4F81BD"/>
          </w:tcPr>
          <w:p w14:paraId="45AE7B24" w14:textId="77777777" w:rsidR="007B6C62" w:rsidRPr="00050C5E" w:rsidRDefault="007B6C62" w:rsidP="00220B94">
            <w:pPr>
              <w:spacing w:line="360" w:lineRule="auto"/>
              <w:rPr>
                <w:rFonts w:ascii="Cambria" w:hAnsi="Cambria"/>
                <w:b/>
                <w:bCs/>
                <w:color w:val="FFFFFF"/>
                <w:lang w:val="es-MX"/>
              </w:rPr>
            </w:pPr>
            <w:r w:rsidRPr="00050C5E">
              <w:rPr>
                <w:rFonts w:ascii="Cambria" w:hAnsi="Cambria"/>
                <w:b/>
                <w:bCs/>
                <w:color w:val="FFFFFF"/>
                <w:lang w:val="es-MX"/>
              </w:rPr>
              <w:t>Metodología</w:t>
            </w:r>
          </w:p>
        </w:tc>
        <w:tc>
          <w:tcPr>
            <w:tcW w:w="6990" w:type="dxa"/>
            <w:shd w:val="clear" w:color="auto" w:fill="D8D8D8"/>
          </w:tcPr>
          <w:p w14:paraId="51B6E839" w14:textId="21E18267" w:rsidR="007B6C62" w:rsidRPr="00F96EA6" w:rsidRDefault="007B6C62" w:rsidP="00352CF3">
            <w:pPr>
              <w:spacing w:line="360" w:lineRule="auto"/>
              <w:rPr>
                <w:rFonts w:ascii="Cambria" w:hAnsi="Cambria"/>
                <w:lang w:val="es-MX"/>
              </w:rPr>
            </w:pPr>
            <w:r>
              <w:rPr>
                <w:rFonts w:ascii="Cambria" w:hAnsi="Cambria"/>
                <w:lang w:val="es-MX"/>
              </w:rPr>
              <w:t xml:space="preserve">Trabajo grupal con </w:t>
            </w:r>
            <w:r w:rsidR="003F3F4D">
              <w:rPr>
                <w:rFonts w:ascii="Cambria" w:hAnsi="Cambria"/>
                <w:lang w:val="es-MX"/>
              </w:rPr>
              <w:t>estudiantes</w:t>
            </w:r>
            <w:r>
              <w:rPr>
                <w:rFonts w:ascii="Cambria" w:hAnsi="Cambria"/>
                <w:lang w:val="es-MX"/>
              </w:rPr>
              <w:t xml:space="preserve"> para desarrollar conocimientos, técnicas y destrezas </w:t>
            </w:r>
            <w:r w:rsidR="00352CF3">
              <w:rPr>
                <w:rFonts w:ascii="Cambria" w:hAnsi="Cambria"/>
                <w:lang w:val="es-MX"/>
              </w:rPr>
              <w:t>del arte y música urbana</w:t>
            </w:r>
            <w:r w:rsidR="00D7249D">
              <w:rPr>
                <w:rFonts w:ascii="Cambria" w:hAnsi="Cambria"/>
                <w:lang w:val="es-MX"/>
              </w:rPr>
              <w:t>.</w:t>
            </w:r>
          </w:p>
        </w:tc>
      </w:tr>
      <w:tr w:rsidR="007B6C62" w:rsidRPr="00F96EA6" w14:paraId="33890862" w14:textId="77777777" w:rsidTr="00220B94">
        <w:tc>
          <w:tcPr>
            <w:tcW w:w="3925" w:type="dxa"/>
            <w:gridSpan w:val="2"/>
            <w:tcBorders>
              <w:bottom w:val="single" w:sz="4" w:space="0" w:color="auto"/>
            </w:tcBorders>
            <w:shd w:val="clear" w:color="auto" w:fill="4F81BD"/>
          </w:tcPr>
          <w:p w14:paraId="688969B1" w14:textId="77777777" w:rsidR="007B6C62" w:rsidRPr="00050C5E" w:rsidRDefault="007B6C62" w:rsidP="00220B94">
            <w:pPr>
              <w:spacing w:line="360" w:lineRule="auto"/>
              <w:rPr>
                <w:rFonts w:ascii="Cambria" w:hAnsi="Cambria"/>
                <w:b/>
                <w:bCs/>
                <w:color w:val="FFFFFF"/>
                <w:lang w:val="es-MX"/>
              </w:rPr>
            </w:pPr>
            <w:r w:rsidRPr="00050C5E">
              <w:rPr>
                <w:rFonts w:ascii="Cambria" w:hAnsi="Cambria"/>
                <w:b/>
                <w:bCs/>
                <w:color w:val="FFFFFF"/>
                <w:lang w:val="es-MX"/>
              </w:rPr>
              <w:t>Cronograma de trabajo</w:t>
            </w:r>
          </w:p>
        </w:tc>
        <w:tc>
          <w:tcPr>
            <w:tcW w:w="6990" w:type="dxa"/>
            <w:tcBorders>
              <w:bottom w:val="single" w:sz="4" w:space="0" w:color="auto"/>
            </w:tcBorders>
            <w:shd w:val="clear" w:color="auto" w:fill="auto"/>
          </w:tcPr>
          <w:p w14:paraId="7AA8A9DA" w14:textId="226533D0" w:rsidR="007B6C62" w:rsidRPr="00F96EA6" w:rsidRDefault="007B6C62" w:rsidP="00352CF3">
            <w:pPr>
              <w:spacing w:line="360" w:lineRule="auto"/>
              <w:rPr>
                <w:rFonts w:ascii="Cambria" w:hAnsi="Cambria"/>
                <w:lang w:val="es-MX"/>
              </w:rPr>
            </w:pPr>
            <w:r>
              <w:rPr>
                <w:rFonts w:ascii="Cambria" w:hAnsi="Cambria"/>
                <w:lang w:val="es-MX"/>
              </w:rPr>
              <w:t>Clases prácticas</w:t>
            </w:r>
            <w:r w:rsidR="00C52467">
              <w:rPr>
                <w:rFonts w:ascii="Cambria" w:hAnsi="Cambria"/>
                <w:lang w:val="es-MX"/>
              </w:rPr>
              <w:t xml:space="preserve"> 1 vez por semana.</w:t>
            </w:r>
          </w:p>
        </w:tc>
      </w:tr>
      <w:tr w:rsidR="007B6C62" w:rsidRPr="00050C5E" w14:paraId="57D6B7E5" w14:textId="77777777" w:rsidTr="00220B94">
        <w:tc>
          <w:tcPr>
            <w:tcW w:w="2552" w:type="dxa"/>
            <w:tcBorders>
              <w:top w:val="single" w:sz="4" w:space="0" w:color="auto"/>
              <w:left w:val="single" w:sz="4" w:space="0" w:color="auto"/>
              <w:bottom w:val="single" w:sz="4" w:space="0" w:color="auto"/>
              <w:right w:val="single" w:sz="4" w:space="0" w:color="auto"/>
            </w:tcBorders>
            <w:shd w:val="clear" w:color="auto" w:fill="F2DBDB"/>
          </w:tcPr>
          <w:p w14:paraId="2B135891" w14:textId="77777777" w:rsidR="007B6C62" w:rsidRPr="00050C5E" w:rsidRDefault="007B6C62" w:rsidP="00220B94">
            <w:pPr>
              <w:spacing w:line="360" w:lineRule="auto"/>
              <w:rPr>
                <w:rFonts w:ascii="Cambria" w:hAnsi="Cambria"/>
                <w:b/>
                <w:bCs/>
                <w:lang w:val="es-MX"/>
              </w:rPr>
            </w:pPr>
            <w:r w:rsidRPr="00050C5E">
              <w:rPr>
                <w:rFonts w:ascii="Cambria" w:hAnsi="Cambria"/>
                <w:b/>
                <w:bCs/>
                <w:lang w:val="es-MX"/>
              </w:rPr>
              <w:t>Abril</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203978A9" w14:textId="54C32E32" w:rsidR="007B6C62" w:rsidRPr="00050C5E" w:rsidRDefault="007B6C62" w:rsidP="00220B94">
            <w:pPr>
              <w:spacing w:line="360" w:lineRule="auto"/>
              <w:rPr>
                <w:rFonts w:ascii="Cambria" w:hAnsi="Cambria"/>
                <w:lang w:val="es-MX"/>
              </w:rPr>
            </w:pPr>
            <w:r>
              <w:rPr>
                <w:rFonts w:ascii="Cambria" w:hAnsi="Cambria"/>
                <w:lang w:val="es-MX"/>
              </w:rPr>
              <w:t>Enseñanza y p</w:t>
            </w:r>
            <w:r w:rsidR="00352CF3">
              <w:rPr>
                <w:rFonts w:ascii="Cambria" w:hAnsi="Cambria"/>
                <w:lang w:val="es-MX"/>
              </w:rPr>
              <w:t xml:space="preserve">ráctica de técnicas de </w:t>
            </w:r>
            <w:r w:rsidR="00DC4731">
              <w:rPr>
                <w:rFonts w:ascii="Cambria" w:hAnsi="Cambria"/>
                <w:lang w:val="es-MX"/>
              </w:rPr>
              <w:t>música urbana</w:t>
            </w:r>
          </w:p>
        </w:tc>
      </w:tr>
      <w:tr w:rsidR="007B6C62" w14:paraId="6CDA31AD" w14:textId="77777777" w:rsidTr="00220B94">
        <w:tc>
          <w:tcPr>
            <w:tcW w:w="2552" w:type="dxa"/>
            <w:tcBorders>
              <w:top w:val="single" w:sz="4" w:space="0" w:color="auto"/>
              <w:left w:val="single" w:sz="4" w:space="0" w:color="auto"/>
              <w:bottom w:val="single" w:sz="4" w:space="0" w:color="auto"/>
              <w:right w:val="single" w:sz="4" w:space="0" w:color="auto"/>
            </w:tcBorders>
            <w:shd w:val="clear" w:color="auto" w:fill="F2DBDB"/>
          </w:tcPr>
          <w:p w14:paraId="6359B77D" w14:textId="77777777" w:rsidR="007B6C62" w:rsidRPr="00050C5E" w:rsidRDefault="007B6C62" w:rsidP="00220B94">
            <w:pPr>
              <w:spacing w:line="360" w:lineRule="auto"/>
              <w:rPr>
                <w:rFonts w:ascii="Cambria" w:hAnsi="Cambria"/>
                <w:b/>
                <w:bCs/>
                <w:lang w:val="es-MX"/>
              </w:rPr>
            </w:pPr>
            <w:r w:rsidRPr="00050C5E">
              <w:rPr>
                <w:rFonts w:ascii="Cambria" w:hAnsi="Cambria"/>
                <w:b/>
                <w:bCs/>
                <w:lang w:val="es-MX"/>
              </w:rPr>
              <w:t>Mayo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03E11473" w14:textId="6E54526E" w:rsidR="007B6C62" w:rsidRDefault="007B6C62" w:rsidP="00220B94">
            <w:r w:rsidRPr="00995075">
              <w:rPr>
                <w:rFonts w:ascii="Cambria" w:hAnsi="Cambria"/>
                <w:lang w:val="es-MX"/>
              </w:rPr>
              <w:t xml:space="preserve">Enseñanza y práctica de técnicas </w:t>
            </w:r>
            <w:r>
              <w:rPr>
                <w:rFonts w:ascii="Cambria" w:hAnsi="Cambria"/>
                <w:lang w:val="es-MX"/>
              </w:rPr>
              <w:t xml:space="preserve">de </w:t>
            </w:r>
            <w:r w:rsidR="00DC4731">
              <w:rPr>
                <w:rFonts w:ascii="Cambria" w:hAnsi="Cambria"/>
                <w:lang w:val="es-MX"/>
              </w:rPr>
              <w:t>música urbana</w:t>
            </w:r>
          </w:p>
        </w:tc>
      </w:tr>
      <w:tr w:rsidR="007B6C62" w14:paraId="73CE4F7B" w14:textId="77777777" w:rsidTr="00220B94">
        <w:tc>
          <w:tcPr>
            <w:tcW w:w="2552" w:type="dxa"/>
            <w:tcBorders>
              <w:top w:val="single" w:sz="4" w:space="0" w:color="auto"/>
              <w:left w:val="single" w:sz="4" w:space="0" w:color="auto"/>
              <w:bottom w:val="single" w:sz="4" w:space="0" w:color="auto"/>
              <w:right w:val="single" w:sz="4" w:space="0" w:color="auto"/>
            </w:tcBorders>
            <w:shd w:val="clear" w:color="auto" w:fill="F2DBDB"/>
          </w:tcPr>
          <w:p w14:paraId="09B0B901" w14:textId="77777777" w:rsidR="007B6C62" w:rsidRPr="00050C5E" w:rsidRDefault="007B6C62" w:rsidP="00220B94">
            <w:pPr>
              <w:spacing w:line="360" w:lineRule="auto"/>
              <w:rPr>
                <w:rFonts w:ascii="Cambria" w:hAnsi="Cambria"/>
                <w:b/>
                <w:bCs/>
                <w:lang w:val="es-MX"/>
              </w:rPr>
            </w:pPr>
            <w:r w:rsidRPr="00050C5E">
              <w:rPr>
                <w:rFonts w:ascii="Cambria" w:hAnsi="Cambria"/>
                <w:b/>
                <w:bCs/>
                <w:lang w:val="es-MX"/>
              </w:rPr>
              <w:t>Junio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5BB61847" w14:textId="61DEA2CC" w:rsidR="007B6C62" w:rsidRDefault="007B6C62" w:rsidP="00220B94">
            <w:r w:rsidRPr="00995075">
              <w:rPr>
                <w:rFonts w:ascii="Cambria" w:hAnsi="Cambria"/>
                <w:lang w:val="es-MX"/>
              </w:rPr>
              <w:t xml:space="preserve">Enseñanza y práctica de técnicas </w:t>
            </w:r>
            <w:r>
              <w:rPr>
                <w:rFonts w:ascii="Cambria" w:hAnsi="Cambria"/>
                <w:lang w:val="es-MX"/>
              </w:rPr>
              <w:t xml:space="preserve">de </w:t>
            </w:r>
            <w:r w:rsidR="00DC4731">
              <w:rPr>
                <w:rFonts w:ascii="Cambria" w:hAnsi="Cambria"/>
                <w:lang w:val="es-MX"/>
              </w:rPr>
              <w:t>música urbana</w:t>
            </w:r>
          </w:p>
        </w:tc>
      </w:tr>
      <w:tr w:rsidR="007B6C62" w14:paraId="717BCD96" w14:textId="77777777" w:rsidTr="00220B94">
        <w:tc>
          <w:tcPr>
            <w:tcW w:w="2552" w:type="dxa"/>
            <w:tcBorders>
              <w:top w:val="single" w:sz="4" w:space="0" w:color="auto"/>
              <w:left w:val="single" w:sz="4" w:space="0" w:color="auto"/>
              <w:bottom w:val="single" w:sz="4" w:space="0" w:color="auto"/>
              <w:right w:val="single" w:sz="4" w:space="0" w:color="auto"/>
            </w:tcBorders>
            <w:shd w:val="clear" w:color="auto" w:fill="F2DBDB"/>
          </w:tcPr>
          <w:p w14:paraId="4CCC0CE8" w14:textId="77777777" w:rsidR="007B6C62" w:rsidRPr="00050C5E" w:rsidRDefault="007B6C62" w:rsidP="00220B94">
            <w:pPr>
              <w:spacing w:line="360" w:lineRule="auto"/>
              <w:rPr>
                <w:rFonts w:ascii="Cambria" w:hAnsi="Cambria"/>
                <w:b/>
                <w:bCs/>
                <w:lang w:val="es-MX"/>
              </w:rPr>
            </w:pPr>
            <w:r w:rsidRPr="00050C5E">
              <w:rPr>
                <w:rFonts w:ascii="Cambria" w:hAnsi="Cambria"/>
                <w:b/>
                <w:bCs/>
                <w:lang w:val="es-MX"/>
              </w:rPr>
              <w:t>Julio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4B17F76C" w14:textId="04A12F02" w:rsidR="007B6C62" w:rsidRDefault="007B6C62" w:rsidP="00220B94">
            <w:r w:rsidRPr="00995075">
              <w:rPr>
                <w:rFonts w:ascii="Cambria" w:hAnsi="Cambria"/>
                <w:lang w:val="es-MX"/>
              </w:rPr>
              <w:t xml:space="preserve">Enseñanza y práctica de técnicas </w:t>
            </w:r>
            <w:r>
              <w:rPr>
                <w:rFonts w:ascii="Cambria" w:hAnsi="Cambria"/>
                <w:lang w:val="es-MX"/>
              </w:rPr>
              <w:t xml:space="preserve">de </w:t>
            </w:r>
            <w:r w:rsidR="00DC4731">
              <w:rPr>
                <w:rFonts w:ascii="Cambria" w:hAnsi="Cambria"/>
                <w:lang w:val="es-MX"/>
              </w:rPr>
              <w:t>música urbana</w:t>
            </w:r>
            <w:r w:rsidR="00352CF3">
              <w:rPr>
                <w:rFonts w:ascii="Cambria" w:hAnsi="Cambria"/>
                <w:lang w:val="es-MX"/>
              </w:rPr>
              <w:t>,</w:t>
            </w:r>
            <w:r>
              <w:rPr>
                <w:rFonts w:ascii="Cambria" w:hAnsi="Cambria"/>
                <w:lang w:val="es-MX"/>
              </w:rPr>
              <w:t xml:space="preserve"> presentación de fin de semestre.</w:t>
            </w:r>
          </w:p>
        </w:tc>
      </w:tr>
      <w:tr w:rsidR="007B6C62" w14:paraId="614E9197" w14:textId="77777777" w:rsidTr="00220B94">
        <w:tc>
          <w:tcPr>
            <w:tcW w:w="2552" w:type="dxa"/>
            <w:tcBorders>
              <w:top w:val="single" w:sz="4" w:space="0" w:color="auto"/>
              <w:left w:val="single" w:sz="4" w:space="0" w:color="auto"/>
              <w:bottom w:val="single" w:sz="4" w:space="0" w:color="auto"/>
              <w:right w:val="single" w:sz="4" w:space="0" w:color="auto"/>
            </w:tcBorders>
            <w:shd w:val="clear" w:color="auto" w:fill="F2DBDB"/>
          </w:tcPr>
          <w:p w14:paraId="358AEE27" w14:textId="77777777" w:rsidR="007B6C62" w:rsidRPr="00050C5E" w:rsidRDefault="007B6C62" w:rsidP="00220B94">
            <w:pPr>
              <w:spacing w:line="360" w:lineRule="auto"/>
              <w:rPr>
                <w:rFonts w:ascii="Cambria" w:hAnsi="Cambria"/>
                <w:b/>
                <w:bCs/>
                <w:lang w:val="es-MX"/>
              </w:rPr>
            </w:pPr>
            <w:r w:rsidRPr="00050C5E">
              <w:rPr>
                <w:rFonts w:ascii="Cambria" w:hAnsi="Cambria"/>
                <w:b/>
                <w:bCs/>
                <w:lang w:val="es-MX"/>
              </w:rPr>
              <w:t>Agosto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2DDF0EFB" w14:textId="241D28D6" w:rsidR="007B6C62" w:rsidRDefault="007B6C62" w:rsidP="00220B94">
            <w:r w:rsidRPr="00995075">
              <w:rPr>
                <w:rFonts w:ascii="Cambria" w:hAnsi="Cambria"/>
                <w:lang w:val="es-MX"/>
              </w:rPr>
              <w:t xml:space="preserve">Enseñanza y práctica de técnicas </w:t>
            </w:r>
            <w:r>
              <w:rPr>
                <w:rFonts w:ascii="Cambria" w:hAnsi="Cambria"/>
                <w:lang w:val="es-MX"/>
              </w:rPr>
              <w:t xml:space="preserve">de </w:t>
            </w:r>
            <w:r w:rsidR="00DC4731">
              <w:rPr>
                <w:rFonts w:ascii="Cambria" w:hAnsi="Cambria"/>
                <w:lang w:val="es-MX"/>
              </w:rPr>
              <w:t>música urbana</w:t>
            </w:r>
          </w:p>
        </w:tc>
      </w:tr>
      <w:tr w:rsidR="007B6C62" w14:paraId="6803C915" w14:textId="77777777" w:rsidTr="00220B94">
        <w:tc>
          <w:tcPr>
            <w:tcW w:w="2552" w:type="dxa"/>
            <w:tcBorders>
              <w:top w:val="single" w:sz="4" w:space="0" w:color="auto"/>
              <w:left w:val="single" w:sz="4" w:space="0" w:color="auto"/>
              <w:bottom w:val="single" w:sz="4" w:space="0" w:color="auto"/>
              <w:right w:val="single" w:sz="4" w:space="0" w:color="auto"/>
            </w:tcBorders>
            <w:shd w:val="clear" w:color="auto" w:fill="F2DBDB"/>
          </w:tcPr>
          <w:p w14:paraId="1E3448F7" w14:textId="77777777" w:rsidR="007B6C62" w:rsidRPr="00050C5E" w:rsidRDefault="007B6C62" w:rsidP="00220B94">
            <w:pPr>
              <w:spacing w:line="360" w:lineRule="auto"/>
              <w:rPr>
                <w:rFonts w:ascii="Cambria" w:hAnsi="Cambria"/>
                <w:b/>
                <w:bCs/>
                <w:lang w:val="es-MX"/>
              </w:rPr>
            </w:pPr>
            <w:r w:rsidRPr="00050C5E">
              <w:rPr>
                <w:rFonts w:ascii="Cambria" w:hAnsi="Cambria"/>
                <w:b/>
                <w:bCs/>
                <w:lang w:val="es-MX"/>
              </w:rPr>
              <w:t>Septiembre</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56DFEFEA" w14:textId="5B19D6F6" w:rsidR="007B6C62" w:rsidRDefault="007B6C62" w:rsidP="00220B94">
            <w:r w:rsidRPr="00995075">
              <w:rPr>
                <w:rFonts w:ascii="Cambria" w:hAnsi="Cambria"/>
                <w:lang w:val="es-MX"/>
              </w:rPr>
              <w:t xml:space="preserve">Enseñanza y práctica de técnicas </w:t>
            </w:r>
            <w:r>
              <w:rPr>
                <w:rFonts w:ascii="Cambria" w:hAnsi="Cambria"/>
                <w:lang w:val="es-MX"/>
              </w:rPr>
              <w:t xml:space="preserve">de </w:t>
            </w:r>
            <w:r w:rsidR="00DC4731">
              <w:rPr>
                <w:rFonts w:ascii="Cambria" w:hAnsi="Cambria"/>
                <w:lang w:val="es-MX"/>
              </w:rPr>
              <w:t>música urbana</w:t>
            </w:r>
          </w:p>
        </w:tc>
      </w:tr>
      <w:tr w:rsidR="007B6C62" w14:paraId="5F237754" w14:textId="77777777" w:rsidTr="00220B94">
        <w:tc>
          <w:tcPr>
            <w:tcW w:w="2552" w:type="dxa"/>
            <w:tcBorders>
              <w:top w:val="single" w:sz="4" w:space="0" w:color="auto"/>
              <w:left w:val="single" w:sz="4" w:space="0" w:color="auto"/>
              <w:bottom w:val="single" w:sz="4" w:space="0" w:color="auto"/>
              <w:right w:val="single" w:sz="4" w:space="0" w:color="auto"/>
            </w:tcBorders>
            <w:shd w:val="clear" w:color="auto" w:fill="F2DBDB"/>
          </w:tcPr>
          <w:p w14:paraId="74462C1A" w14:textId="77777777" w:rsidR="007B6C62" w:rsidRPr="00050C5E" w:rsidRDefault="007B6C62" w:rsidP="00220B94">
            <w:pPr>
              <w:spacing w:line="360" w:lineRule="auto"/>
              <w:rPr>
                <w:rFonts w:ascii="Cambria" w:hAnsi="Cambria"/>
                <w:b/>
                <w:bCs/>
                <w:lang w:val="es-MX"/>
              </w:rPr>
            </w:pPr>
            <w:r w:rsidRPr="00050C5E">
              <w:rPr>
                <w:rFonts w:ascii="Cambria" w:hAnsi="Cambria"/>
                <w:b/>
                <w:bCs/>
                <w:lang w:val="es-MX"/>
              </w:rPr>
              <w:t>Octubre</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4316DCDA" w14:textId="21A0C369" w:rsidR="007B6C62" w:rsidRDefault="007B6C62" w:rsidP="00220B94">
            <w:r w:rsidRPr="00995075">
              <w:rPr>
                <w:rFonts w:ascii="Cambria" w:hAnsi="Cambria"/>
                <w:lang w:val="es-MX"/>
              </w:rPr>
              <w:t xml:space="preserve">Enseñanza y práctica de técnicas </w:t>
            </w:r>
            <w:r>
              <w:rPr>
                <w:rFonts w:ascii="Cambria" w:hAnsi="Cambria"/>
                <w:lang w:val="es-MX"/>
              </w:rPr>
              <w:t xml:space="preserve">de </w:t>
            </w:r>
            <w:r w:rsidR="00DC4731">
              <w:rPr>
                <w:rFonts w:ascii="Cambria" w:hAnsi="Cambria"/>
                <w:lang w:val="es-MX"/>
              </w:rPr>
              <w:t>música urbana</w:t>
            </w:r>
          </w:p>
        </w:tc>
      </w:tr>
      <w:tr w:rsidR="007B6C62" w14:paraId="0DA2C9E3" w14:textId="77777777" w:rsidTr="00220B94">
        <w:tc>
          <w:tcPr>
            <w:tcW w:w="2552" w:type="dxa"/>
            <w:tcBorders>
              <w:top w:val="single" w:sz="4" w:space="0" w:color="auto"/>
              <w:left w:val="single" w:sz="4" w:space="0" w:color="auto"/>
              <w:bottom w:val="single" w:sz="4" w:space="0" w:color="auto"/>
              <w:right w:val="single" w:sz="4" w:space="0" w:color="auto"/>
            </w:tcBorders>
            <w:shd w:val="clear" w:color="auto" w:fill="F2DBDB"/>
          </w:tcPr>
          <w:p w14:paraId="6EA5AD13" w14:textId="77777777" w:rsidR="007B6C62" w:rsidRPr="00050C5E" w:rsidRDefault="007B6C62" w:rsidP="00220B94">
            <w:pPr>
              <w:spacing w:line="360" w:lineRule="auto"/>
              <w:rPr>
                <w:rFonts w:ascii="Cambria" w:hAnsi="Cambria"/>
                <w:b/>
                <w:bCs/>
                <w:lang w:val="es-MX"/>
              </w:rPr>
            </w:pPr>
            <w:r w:rsidRPr="00050C5E">
              <w:rPr>
                <w:rFonts w:ascii="Cambria" w:hAnsi="Cambria"/>
                <w:b/>
                <w:bCs/>
                <w:lang w:val="es-MX"/>
              </w:rPr>
              <w:t>Noviembre</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64EDB0C1" w14:textId="44592E72" w:rsidR="007B6C62" w:rsidRDefault="007B6C62" w:rsidP="00220B94">
            <w:r w:rsidRPr="00995075">
              <w:rPr>
                <w:rFonts w:ascii="Cambria" w:hAnsi="Cambria"/>
                <w:lang w:val="es-MX"/>
              </w:rPr>
              <w:t xml:space="preserve">Enseñanza y práctica de técnicas </w:t>
            </w:r>
            <w:r>
              <w:rPr>
                <w:rFonts w:ascii="Cambria" w:hAnsi="Cambria"/>
                <w:lang w:val="es-MX"/>
              </w:rPr>
              <w:t xml:space="preserve">de </w:t>
            </w:r>
            <w:r w:rsidR="00DC4731">
              <w:rPr>
                <w:rFonts w:ascii="Cambria" w:hAnsi="Cambria"/>
                <w:lang w:val="es-MX"/>
              </w:rPr>
              <w:t>música urbana</w:t>
            </w:r>
            <w:r w:rsidR="00352CF3">
              <w:rPr>
                <w:rFonts w:ascii="Cambria" w:hAnsi="Cambria"/>
                <w:lang w:val="es-MX"/>
              </w:rPr>
              <w:t>,</w:t>
            </w:r>
            <w:r>
              <w:rPr>
                <w:rFonts w:ascii="Cambria" w:hAnsi="Cambria"/>
                <w:lang w:val="es-MX"/>
              </w:rPr>
              <w:t xml:space="preserve"> presentación de fin de año.</w:t>
            </w:r>
          </w:p>
        </w:tc>
      </w:tr>
    </w:tbl>
    <w:p w14:paraId="0DE8BF4E" w14:textId="77777777" w:rsidR="00D7249D" w:rsidRDefault="00D7249D" w:rsidP="00352CF3">
      <w:pPr>
        <w:rPr>
          <w:rFonts w:ascii="Arial" w:hAnsi="Arial"/>
          <w:b/>
          <w:sz w:val="28"/>
          <w:szCs w:val="28"/>
          <w:lang w:val="es-MX"/>
        </w:rPr>
      </w:pPr>
    </w:p>
    <w:p w14:paraId="34FFCF0E" w14:textId="77777777" w:rsidR="007E3996" w:rsidRDefault="007E3996" w:rsidP="00D9106A">
      <w:pPr>
        <w:jc w:val="center"/>
        <w:rPr>
          <w:rFonts w:ascii="Arial" w:hAnsi="Arial"/>
          <w:b/>
          <w:sz w:val="28"/>
          <w:szCs w:val="28"/>
          <w:lang w:val="es-MX"/>
        </w:rPr>
      </w:pPr>
    </w:p>
    <w:tbl>
      <w:tblPr>
        <w:tblW w:w="10915" w:type="dxa"/>
        <w:tblInd w:w="-1026" w:type="dxa"/>
        <w:tblBorders>
          <w:top w:val="single" w:sz="18" w:space="0" w:color="auto"/>
          <w:bottom w:val="single" w:sz="18" w:space="0" w:color="auto"/>
        </w:tblBorders>
        <w:tblLook w:val="04A0" w:firstRow="1" w:lastRow="0" w:firstColumn="1" w:lastColumn="0" w:noHBand="0" w:noVBand="1"/>
      </w:tblPr>
      <w:tblGrid>
        <w:gridCol w:w="2552"/>
        <w:gridCol w:w="1373"/>
        <w:gridCol w:w="6990"/>
      </w:tblGrid>
      <w:tr w:rsidR="00D9106A" w:rsidRPr="00050C5E" w14:paraId="3AB913F8" w14:textId="77777777" w:rsidTr="00D9106A">
        <w:tc>
          <w:tcPr>
            <w:tcW w:w="3925" w:type="dxa"/>
            <w:gridSpan w:val="2"/>
            <w:tcBorders>
              <w:top w:val="single" w:sz="18" w:space="0" w:color="auto"/>
              <w:bottom w:val="single" w:sz="18" w:space="0" w:color="auto"/>
            </w:tcBorders>
            <w:shd w:val="clear" w:color="auto" w:fill="4F81BD"/>
          </w:tcPr>
          <w:p w14:paraId="54B71D02" w14:textId="77777777" w:rsidR="00D9106A" w:rsidRPr="00050C5E" w:rsidRDefault="00D9106A" w:rsidP="00D9106A">
            <w:pPr>
              <w:spacing w:line="360" w:lineRule="auto"/>
              <w:rPr>
                <w:rFonts w:ascii="Cambria" w:hAnsi="Cambria"/>
                <w:b/>
                <w:bCs/>
                <w:color w:val="FFFFFF"/>
                <w:lang w:val="es-MX"/>
              </w:rPr>
            </w:pPr>
            <w:bookmarkStart w:id="3" w:name="_Hlk11003697"/>
            <w:bookmarkStart w:id="4" w:name="_Hlk507168329"/>
            <w:r w:rsidRPr="00050C5E">
              <w:rPr>
                <w:rFonts w:ascii="Cambria" w:hAnsi="Cambria"/>
                <w:b/>
                <w:bCs/>
                <w:color w:val="FFFFFF"/>
                <w:lang w:val="es-MX"/>
              </w:rPr>
              <w:t>Nombre del Taller</w:t>
            </w:r>
          </w:p>
        </w:tc>
        <w:tc>
          <w:tcPr>
            <w:tcW w:w="6990" w:type="dxa"/>
            <w:tcBorders>
              <w:top w:val="single" w:sz="18" w:space="0" w:color="auto"/>
              <w:left w:val="nil"/>
              <w:bottom w:val="single" w:sz="18" w:space="0" w:color="auto"/>
              <w:right w:val="nil"/>
            </w:tcBorders>
            <w:shd w:val="clear" w:color="auto" w:fill="4F81BD"/>
          </w:tcPr>
          <w:p w14:paraId="0FE0B62A" w14:textId="040FA8BF" w:rsidR="00D9106A" w:rsidRPr="00050C5E" w:rsidRDefault="00C52467" w:rsidP="00D9106A">
            <w:pPr>
              <w:spacing w:line="360" w:lineRule="auto"/>
              <w:rPr>
                <w:rFonts w:ascii="Cambria" w:hAnsi="Cambria"/>
                <w:b/>
                <w:bCs/>
                <w:color w:val="FFFFFF"/>
                <w:lang w:val="es-MX"/>
              </w:rPr>
            </w:pPr>
            <w:r>
              <w:rPr>
                <w:rFonts w:ascii="Cambria" w:hAnsi="Cambria"/>
                <w:b/>
                <w:bCs/>
                <w:color w:val="FFFFFF"/>
                <w:lang w:val="es-MX"/>
              </w:rPr>
              <w:t>Manualidades</w:t>
            </w:r>
          </w:p>
        </w:tc>
      </w:tr>
      <w:tr w:rsidR="00D9106A" w:rsidRPr="00050C5E" w14:paraId="1751038D" w14:textId="77777777" w:rsidTr="00D9106A">
        <w:tc>
          <w:tcPr>
            <w:tcW w:w="3925" w:type="dxa"/>
            <w:gridSpan w:val="2"/>
            <w:shd w:val="clear" w:color="auto" w:fill="4F81BD"/>
          </w:tcPr>
          <w:p w14:paraId="693FD919" w14:textId="77777777" w:rsidR="00D9106A" w:rsidRPr="00050C5E" w:rsidRDefault="00D9106A" w:rsidP="00D9106A">
            <w:pPr>
              <w:spacing w:line="360" w:lineRule="auto"/>
              <w:rPr>
                <w:rFonts w:ascii="Cambria" w:hAnsi="Cambria"/>
                <w:b/>
                <w:bCs/>
                <w:color w:val="FFFFFF"/>
                <w:lang w:val="es-MX"/>
              </w:rPr>
            </w:pPr>
            <w:r w:rsidRPr="00050C5E">
              <w:rPr>
                <w:rFonts w:ascii="Cambria" w:hAnsi="Cambria"/>
                <w:b/>
                <w:bCs/>
                <w:color w:val="FFFFFF"/>
                <w:lang w:val="es-MX"/>
              </w:rPr>
              <w:t>Responsable</w:t>
            </w:r>
          </w:p>
        </w:tc>
        <w:tc>
          <w:tcPr>
            <w:tcW w:w="6990" w:type="dxa"/>
            <w:shd w:val="clear" w:color="auto" w:fill="D8D8D8"/>
          </w:tcPr>
          <w:p w14:paraId="51788346" w14:textId="77777777" w:rsidR="00D9106A" w:rsidRPr="00BA4879" w:rsidRDefault="00D9106A" w:rsidP="00D9106A">
            <w:pPr>
              <w:spacing w:line="360" w:lineRule="auto"/>
              <w:rPr>
                <w:rFonts w:ascii="Cambria" w:hAnsi="Cambria"/>
                <w:lang w:val="es-MX"/>
              </w:rPr>
            </w:pPr>
          </w:p>
        </w:tc>
      </w:tr>
      <w:tr w:rsidR="00D9106A" w:rsidRPr="00050C5E" w14:paraId="4C6FC488" w14:textId="77777777" w:rsidTr="00D9106A">
        <w:tc>
          <w:tcPr>
            <w:tcW w:w="3925" w:type="dxa"/>
            <w:gridSpan w:val="2"/>
            <w:shd w:val="clear" w:color="auto" w:fill="4F81BD"/>
          </w:tcPr>
          <w:p w14:paraId="1A01FA03" w14:textId="77777777" w:rsidR="00D9106A" w:rsidRPr="00050C5E" w:rsidRDefault="00D9106A" w:rsidP="00D9106A">
            <w:pPr>
              <w:spacing w:line="360" w:lineRule="auto"/>
              <w:rPr>
                <w:rFonts w:ascii="Cambria" w:hAnsi="Cambria"/>
                <w:b/>
                <w:bCs/>
                <w:color w:val="FFFFFF"/>
                <w:lang w:val="es-MX"/>
              </w:rPr>
            </w:pPr>
            <w:r w:rsidRPr="00050C5E">
              <w:rPr>
                <w:rFonts w:ascii="Cambria" w:hAnsi="Cambria"/>
                <w:b/>
                <w:bCs/>
                <w:color w:val="FFFFFF"/>
                <w:lang w:val="es-MX"/>
              </w:rPr>
              <w:t>Enfoque</w:t>
            </w:r>
          </w:p>
        </w:tc>
        <w:tc>
          <w:tcPr>
            <w:tcW w:w="6990" w:type="dxa"/>
            <w:shd w:val="clear" w:color="auto" w:fill="auto"/>
          </w:tcPr>
          <w:p w14:paraId="58E10AFF" w14:textId="77777777" w:rsidR="00D9106A" w:rsidRPr="00BA4879" w:rsidRDefault="00D9106A" w:rsidP="00D9106A">
            <w:pPr>
              <w:spacing w:line="360" w:lineRule="auto"/>
              <w:rPr>
                <w:rFonts w:ascii="Cambria" w:hAnsi="Cambria"/>
                <w:lang w:val="es-MX"/>
              </w:rPr>
            </w:pPr>
            <w:r w:rsidRPr="00BA4879">
              <w:rPr>
                <w:rFonts w:ascii="Cambria" w:hAnsi="Cambria"/>
                <w:lang w:val="es-MX"/>
              </w:rPr>
              <w:t>Desarrollo de habilidades</w:t>
            </w:r>
            <w:r w:rsidR="007E3996">
              <w:rPr>
                <w:rFonts w:ascii="Cambria" w:hAnsi="Cambria"/>
                <w:lang w:val="es-MX"/>
              </w:rPr>
              <w:t>, destrezas y respeto</w:t>
            </w:r>
            <w:r w:rsidRPr="00BA4879">
              <w:rPr>
                <w:rFonts w:ascii="Cambria" w:hAnsi="Cambria"/>
                <w:lang w:val="es-MX"/>
              </w:rPr>
              <w:t>.</w:t>
            </w:r>
          </w:p>
        </w:tc>
      </w:tr>
      <w:tr w:rsidR="00D9106A" w:rsidRPr="00050C5E" w14:paraId="05308901" w14:textId="77777777" w:rsidTr="00D9106A">
        <w:tc>
          <w:tcPr>
            <w:tcW w:w="3925" w:type="dxa"/>
            <w:gridSpan w:val="2"/>
            <w:shd w:val="clear" w:color="auto" w:fill="4F81BD"/>
          </w:tcPr>
          <w:p w14:paraId="76D384D2" w14:textId="77777777" w:rsidR="00D9106A" w:rsidRPr="00050C5E" w:rsidRDefault="00D9106A" w:rsidP="00D9106A">
            <w:pPr>
              <w:spacing w:line="360" w:lineRule="auto"/>
              <w:rPr>
                <w:rFonts w:ascii="Cambria" w:hAnsi="Cambria"/>
                <w:b/>
                <w:bCs/>
                <w:color w:val="FFFFFF"/>
                <w:lang w:val="es-MX"/>
              </w:rPr>
            </w:pPr>
            <w:r w:rsidRPr="00050C5E">
              <w:rPr>
                <w:rFonts w:ascii="Cambria" w:hAnsi="Cambria"/>
                <w:b/>
                <w:bCs/>
                <w:color w:val="FFFFFF"/>
                <w:lang w:val="es-MX"/>
              </w:rPr>
              <w:t>Metodología</w:t>
            </w:r>
          </w:p>
        </w:tc>
        <w:tc>
          <w:tcPr>
            <w:tcW w:w="6990" w:type="dxa"/>
            <w:shd w:val="clear" w:color="auto" w:fill="D8D8D8"/>
          </w:tcPr>
          <w:p w14:paraId="2B9B7050" w14:textId="018D8B0B" w:rsidR="00D9106A" w:rsidRPr="00BA4879" w:rsidRDefault="00D9106A" w:rsidP="00D9106A">
            <w:pPr>
              <w:spacing w:line="360" w:lineRule="auto"/>
              <w:rPr>
                <w:rFonts w:ascii="Cambria" w:hAnsi="Cambria"/>
                <w:lang w:val="es-MX"/>
              </w:rPr>
            </w:pPr>
            <w:r w:rsidRPr="00BA4879">
              <w:rPr>
                <w:rFonts w:ascii="Cambria" w:hAnsi="Cambria"/>
                <w:lang w:val="es-MX"/>
              </w:rPr>
              <w:t xml:space="preserve">Clases </w:t>
            </w:r>
            <w:r w:rsidR="00DC4731" w:rsidRPr="00BA4879">
              <w:rPr>
                <w:rFonts w:ascii="Cambria" w:hAnsi="Cambria"/>
                <w:lang w:val="es-MX"/>
              </w:rPr>
              <w:t>teórico-prácticas</w:t>
            </w:r>
            <w:r>
              <w:rPr>
                <w:rFonts w:ascii="Cambria" w:hAnsi="Cambria"/>
                <w:lang w:val="es-MX"/>
              </w:rPr>
              <w:t xml:space="preserve"> de técnicas de </w:t>
            </w:r>
            <w:r w:rsidR="00FD187F">
              <w:rPr>
                <w:rFonts w:ascii="Cambria" w:hAnsi="Cambria"/>
                <w:lang w:val="es-MX"/>
              </w:rPr>
              <w:t>pintura</w:t>
            </w:r>
            <w:r>
              <w:rPr>
                <w:rFonts w:ascii="Cambria" w:hAnsi="Cambria"/>
                <w:lang w:val="es-MX"/>
              </w:rPr>
              <w:t xml:space="preserve">, </w:t>
            </w:r>
            <w:r w:rsidR="00FD187F">
              <w:rPr>
                <w:rFonts w:ascii="Cambria" w:hAnsi="Cambria"/>
                <w:lang w:val="es-MX"/>
              </w:rPr>
              <w:t>muralismo</w:t>
            </w:r>
            <w:r>
              <w:rPr>
                <w:rFonts w:ascii="Cambria" w:hAnsi="Cambria"/>
                <w:lang w:val="es-MX"/>
              </w:rPr>
              <w:t xml:space="preserve"> y </w:t>
            </w:r>
            <w:r w:rsidR="00FD187F">
              <w:rPr>
                <w:rFonts w:ascii="Cambria" w:hAnsi="Cambria"/>
                <w:lang w:val="es-MX"/>
              </w:rPr>
              <w:t>bordado</w:t>
            </w:r>
            <w:r w:rsidRPr="00BA4879">
              <w:rPr>
                <w:rFonts w:ascii="Cambria" w:hAnsi="Cambria"/>
                <w:lang w:val="es-MX"/>
              </w:rPr>
              <w:t xml:space="preserve"> con foc</w:t>
            </w:r>
            <w:r w:rsidR="00F97F20">
              <w:rPr>
                <w:rFonts w:ascii="Cambria" w:hAnsi="Cambria"/>
                <w:lang w:val="es-MX"/>
              </w:rPr>
              <w:t>o en nuestra identidad cultural</w:t>
            </w:r>
            <w:r w:rsidRPr="00BA4879">
              <w:rPr>
                <w:rFonts w:ascii="Cambria" w:hAnsi="Cambria"/>
                <w:lang w:val="es-MX"/>
              </w:rPr>
              <w:t>.</w:t>
            </w:r>
          </w:p>
        </w:tc>
      </w:tr>
      <w:tr w:rsidR="00D9106A" w:rsidRPr="00050C5E" w14:paraId="3A421BCA" w14:textId="77777777" w:rsidTr="00D9106A">
        <w:tc>
          <w:tcPr>
            <w:tcW w:w="3925" w:type="dxa"/>
            <w:gridSpan w:val="2"/>
            <w:tcBorders>
              <w:bottom w:val="single" w:sz="4" w:space="0" w:color="auto"/>
            </w:tcBorders>
            <w:shd w:val="clear" w:color="auto" w:fill="4F81BD"/>
          </w:tcPr>
          <w:p w14:paraId="320499F8" w14:textId="77777777" w:rsidR="00D9106A" w:rsidRPr="00050C5E" w:rsidRDefault="00D9106A" w:rsidP="00D9106A">
            <w:pPr>
              <w:spacing w:line="360" w:lineRule="auto"/>
              <w:rPr>
                <w:rFonts w:ascii="Cambria" w:hAnsi="Cambria"/>
                <w:b/>
                <w:bCs/>
                <w:color w:val="FFFFFF"/>
                <w:lang w:val="es-MX"/>
              </w:rPr>
            </w:pPr>
            <w:r w:rsidRPr="00050C5E">
              <w:rPr>
                <w:rFonts w:ascii="Cambria" w:hAnsi="Cambria"/>
                <w:b/>
                <w:bCs/>
                <w:color w:val="FFFFFF"/>
                <w:lang w:val="es-MX"/>
              </w:rPr>
              <w:t>Cronograma de trabajo</w:t>
            </w:r>
          </w:p>
        </w:tc>
        <w:tc>
          <w:tcPr>
            <w:tcW w:w="6990" w:type="dxa"/>
            <w:tcBorders>
              <w:bottom w:val="single" w:sz="4" w:space="0" w:color="auto"/>
            </w:tcBorders>
            <w:shd w:val="clear" w:color="auto" w:fill="auto"/>
          </w:tcPr>
          <w:p w14:paraId="7593982E" w14:textId="7A77CEB7" w:rsidR="00D9106A" w:rsidRPr="00BA4879" w:rsidRDefault="00C52467" w:rsidP="00352CF3">
            <w:pPr>
              <w:spacing w:line="360" w:lineRule="auto"/>
              <w:rPr>
                <w:rFonts w:ascii="Cambria" w:hAnsi="Cambria"/>
                <w:lang w:val="es-MX"/>
              </w:rPr>
            </w:pPr>
            <w:r>
              <w:rPr>
                <w:rFonts w:ascii="Cambria" w:hAnsi="Cambria"/>
                <w:lang w:val="es-MX"/>
              </w:rPr>
              <w:t>Clases prácticas 1 vez por semana.</w:t>
            </w:r>
          </w:p>
        </w:tc>
      </w:tr>
      <w:tr w:rsidR="00D9106A" w:rsidRPr="00050C5E" w14:paraId="3B73E921"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1530F09F"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Abril</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118BCE3E" w14:textId="1924C029" w:rsidR="00D9106A" w:rsidRPr="00050C5E" w:rsidRDefault="00D9106A" w:rsidP="00D9106A">
            <w:pPr>
              <w:spacing w:line="360" w:lineRule="auto"/>
              <w:rPr>
                <w:rFonts w:ascii="Cambria" w:hAnsi="Cambria"/>
                <w:lang w:val="es-MX"/>
              </w:rPr>
            </w:pPr>
            <w:r>
              <w:rPr>
                <w:rFonts w:ascii="Cambria" w:hAnsi="Cambria"/>
                <w:lang w:val="es-MX"/>
              </w:rPr>
              <w:t xml:space="preserve">Clases </w:t>
            </w:r>
            <w:r w:rsidR="00274AA8">
              <w:rPr>
                <w:rFonts w:ascii="Cambria" w:hAnsi="Cambria"/>
                <w:lang w:val="es-MX"/>
              </w:rPr>
              <w:t>teórico-prácticas</w:t>
            </w:r>
            <w:r>
              <w:rPr>
                <w:rFonts w:ascii="Cambria" w:hAnsi="Cambria"/>
                <w:lang w:val="es-MX"/>
              </w:rPr>
              <w:t xml:space="preserve"> de expresión </w:t>
            </w:r>
            <w:r w:rsidR="00CE0C7B">
              <w:rPr>
                <w:rFonts w:ascii="Cambria" w:hAnsi="Cambria"/>
                <w:lang w:val="es-MX"/>
              </w:rPr>
              <w:t>artística</w:t>
            </w:r>
          </w:p>
        </w:tc>
      </w:tr>
      <w:bookmarkEnd w:id="3"/>
      <w:tr w:rsidR="00D9106A" w:rsidRPr="00050C5E" w14:paraId="5B20B8C7"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68C37133"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Mayo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2CDAA60B" w14:textId="7A65417C" w:rsidR="00D9106A" w:rsidRDefault="00D9106A" w:rsidP="00D9106A">
            <w:r w:rsidRPr="00B12B17">
              <w:rPr>
                <w:rFonts w:ascii="Cambria" w:hAnsi="Cambria"/>
                <w:lang w:val="es-MX"/>
              </w:rPr>
              <w:t xml:space="preserve">Clases </w:t>
            </w:r>
            <w:r w:rsidR="00274AA8" w:rsidRPr="00B12B17">
              <w:rPr>
                <w:rFonts w:ascii="Cambria" w:hAnsi="Cambria"/>
                <w:lang w:val="es-MX"/>
              </w:rPr>
              <w:t>teórico-prácticas</w:t>
            </w:r>
            <w:r w:rsidRPr="00B12B17">
              <w:rPr>
                <w:rFonts w:ascii="Cambria" w:hAnsi="Cambria"/>
                <w:lang w:val="es-MX"/>
              </w:rPr>
              <w:t xml:space="preserve"> </w:t>
            </w:r>
            <w:r w:rsidR="00274AA8" w:rsidRPr="00B12B17">
              <w:rPr>
                <w:rFonts w:ascii="Cambria" w:hAnsi="Cambria"/>
                <w:lang w:val="es-MX"/>
              </w:rPr>
              <w:t xml:space="preserve">de </w:t>
            </w:r>
            <w:r w:rsidR="00274AA8">
              <w:rPr>
                <w:rFonts w:ascii="Cambria" w:hAnsi="Cambria"/>
                <w:lang w:val="es-MX"/>
              </w:rPr>
              <w:t>expresión</w:t>
            </w:r>
            <w:r>
              <w:rPr>
                <w:rFonts w:ascii="Cambria" w:hAnsi="Cambria"/>
                <w:lang w:val="es-MX"/>
              </w:rPr>
              <w:t xml:space="preserve"> </w:t>
            </w:r>
            <w:r w:rsidR="00CE0C7B">
              <w:rPr>
                <w:rFonts w:ascii="Cambria" w:hAnsi="Cambria"/>
                <w:lang w:val="es-MX"/>
              </w:rPr>
              <w:t>artística</w:t>
            </w:r>
            <w:r w:rsidR="004A4BAD">
              <w:rPr>
                <w:rFonts w:ascii="Cambria" w:hAnsi="Cambria"/>
                <w:lang w:val="es-MX"/>
              </w:rPr>
              <w:t xml:space="preserve">. Presentación de trabajos artísticos durante </w:t>
            </w:r>
            <w:r w:rsidR="00274AA8">
              <w:rPr>
                <w:rFonts w:ascii="Cambria" w:hAnsi="Cambria"/>
                <w:lang w:val="es-MX"/>
              </w:rPr>
              <w:t>Semana de</w:t>
            </w:r>
            <w:r w:rsidR="004A4BAD">
              <w:rPr>
                <w:rFonts w:ascii="Cambria" w:hAnsi="Cambria"/>
                <w:lang w:val="es-MX"/>
              </w:rPr>
              <w:t xml:space="preserve"> las Artes.</w:t>
            </w:r>
          </w:p>
        </w:tc>
      </w:tr>
      <w:tr w:rsidR="00D9106A" w:rsidRPr="00050C5E" w14:paraId="4F3E67CD"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115DA0C2"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Junio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4FECEC9F" w14:textId="7FE84A75" w:rsidR="00D9106A" w:rsidRDefault="00D9106A" w:rsidP="00D9106A">
            <w:r w:rsidRPr="00B12B17">
              <w:rPr>
                <w:rFonts w:ascii="Cambria" w:hAnsi="Cambria"/>
                <w:lang w:val="es-MX"/>
              </w:rPr>
              <w:t xml:space="preserve">Clases </w:t>
            </w:r>
            <w:r w:rsidR="00274AA8" w:rsidRPr="00B12B17">
              <w:rPr>
                <w:rFonts w:ascii="Cambria" w:hAnsi="Cambria"/>
                <w:lang w:val="es-MX"/>
              </w:rPr>
              <w:t>teórico-prácticas</w:t>
            </w:r>
            <w:r>
              <w:rPr>
                <w:rFonts w:ascii="Cambria" w:hAnsi="Cambria"/>
                <w:lang w:val="es-MX"/>
              </w:rPr>
              <w:t xml:space="preserve"> </w:t>
            </w:r>
            <w:r w:rsidR="00274AA8">
              <w:rPr>
                <w:rFonts w:ascii="Cambria" w:hAnsi="Cambria"/>
                <w:lang w:val="es-MX"/>
              </w:rPr>
              <w:t>de expresión</w:t>
            </w:r>
            <w:r>
              <w:rPr>
                <w:rFonts w:ascii="Cambria" w:hAnsi="Cambria"/>
                <w:lang w:val="es-MX"/>
              </w:rPr>
              <w:t xml:space="preserve"> </w:t>
            </w:r>
            <w:r w:rsidR="00CE0C7B">
              <w:rPr>
                <w:rFonts w:ascii="Cambria" w:hAnsi="Cambria"/>
                <w:lang w:val="es-MX"/>
              </w:rPr>
              <w:t>artística</w:t>
            </w:r>
            <w:r>
              <w:rPr>
                <w:rFonts w:ascii="Cambria" w:hAnsi="Cambria"/>
                <w:lang w:val="es-MX"/>
              </w:rPr>
              <w:t>.</w:t>
            </w:r>
          </w:p>
        </w:tc>
      </w:tr>
      <w:tr w:rsidR="00D9106A" w:rsidRPr="00050C5E" w14:paraId="17AC16BF"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28210DB9"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Julio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17183B6A" w14:textId="5466EB81" w:rsidR="00D9106A" w:rsidRDefault="00D9106A" w:rsidP="00D9106A">
            <w:r w:rsidRPr="00B12B17">
              <w:rPr>
                <w:rFonts w:ascii="Cambria" w:hAnsi="Cambria"/>
                <w:lang w:val="es-MX"/>
              </w:rPr>
              <w:t xml:space="preserve">Clases </w:t>
            </w:r>
            <w:r w:rsidR="00274AA8" w:rsidRPr="00B12B17">
              <w:rPr>
                <w:rFonts w:ascii="Cambria" w:hAnsi="Cambria"/>
                <w:lang w:val="es-MX"/>
              </w:rPr>
              <w:t>teórico-prácticas</w:t>
            </w:r>
            <w:r w:rsidRPr="00B12B17">
              <w:rPr>
                <w:rFonts w:ascii="Cambria" w:hAnsi="Cambria"/>
                <w:lang w:val="es-MX"/>
              </w:rPr>
              <w:t xml:space="preserve"> de</w:t>
            </w:r>
            <w:r>
              <w:rPr>
                <w:rFonts w:ascii="Cambria" w:hAnsi="Cambria"/>
                <w:lang w:val="es-MX"/>
              </w:rPr>
              <w:t xml:space="preserve"> expresión </w:t>
            </w:r>
            <w:r w:rsidR="00CE0C7B">
              <w:rPr>
                <w:rFonts w:ascii="Cambria" w:hAnsi="Cambria"/>
                <w:lang w:val="es-MX"/>
              </w:rPr>
              <w:t>artística</w:t>
            </w:r>
            <w:r w:rsidRPr="00B12B17">
              <w:rPr>
                <w:rFonts w:ascii="Cambria" w:hAnsi="Cambria"/>
                <w:lang w:val="es-MX"/>
              </w:rPr>
              <w:t>.</w:t>
            </w:r>
            <w:r w:rsidR="00D7249D">
              <w:rPr>
                <w:rFonts w:ascii="Cambria" w:hAnsi="Cambria"/>
                <w:lang w:val="es-MX"/>
              </w:rPr>
              <w:t xml:space="preserve"> </w:t>
            </w:r>
            <w:r w:rsidR="004A4BAD">
              <w:rPr>
                <w:rFonts w:ascii="Cambria" w:hAnsi="Cambria"/>
                <w:lang w:val="es-MX"/>
              </w:rPr>
              <w:t>Exposición de trabajos en ceremonia de fin de semestre</w:t>
            </w:r>
            <w:r>
              <w:rPr>
                <w:rFonts w:ascii="Cambria" w:hAnsi="Cambria"/>
                <w:lang w:val="es-MX"/>
              </w:rPr>
              <w:t>.</w:t>
            </w:r>
          </w:p>
        </w:tc>
      </w:tr>
      <w:tr w:rsidR="00D9106A" w:rsidRPr="00050C5E" w14:paraId="29C87494"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3FF14A92"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lastRenderedPageBreak/>
              <w:t>Agosto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26C68AD2" w14:textId="5289BD98" w:rsidR="00D9106A" w:rsidRDefault="00D9106A" w:rsidP="00D9106A">
            <w:r w:rsidRPr="00B12B17">
              <w:rPr>
                <w:rFonts w:ascii="Cambria" w:hAnsi="Cambria"/>
                <w:lang w:val="es-MX"/>
              </w:rPr>
              <w:t xml:space="preserve">Clases </w:t>
            </w:r>
            <w:r w:rsidR="00274AA8" w:rsidRPr="00B12B17">
              <w:rPr>
                <w:rFonts w:ascii="Cambria" w:hAnsi="Cambria"/>
                <w:lang w:val="es-MX"/>
              </w:rPr>
              <w:t>teórico-prácticas</w:t>
            </w:r>
            <w:r w:rsidRPr="00B12B17">
              <w:rPr>
                <w:rFonts w:ascii="Cambria" w:hAnsi="Cambria"/>
                <w:lang w:val="es-MX"/>
              </w:rPr>
              <w:t xml:space="preserve"> de</w:t>
            </w:r>
            <w:r>
              <w:rPr>
                <w:rFonts w:ascii="Cambria" w:hAnsi="Cambria"/>
                <w:lang w:val="es-MX"/>
              </w:rPr>
              <w:t xml:space="preserve"> expresión </w:t>
            </w:r>
            <w:r w:rsidR="00CE0C7B">
              <w:rPr>
                <w:rFonts w:ascii="Cambria" w:hAnsi="Cambria"/>
                <w:lang w:val="es-MX"/>
              </w:rPr>
              <w:t>artística</w:t>
            </w:r>
            <w:r>
              <w:rPr>
                <w:rFonts w:ascii="Cambria" w:hAnsi="Cambria"/>
                <w:lang w:val="es-MX"/>
              </w:rPr>
              <w:t>.</w:t>
            </w:r>
          </w:p>
        </w:tc>
      </w:tr>
      <w:tr w:rsidR="00D9106A" w:rsidRPr="00050C5E" w14:paraId="18CE2977"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0A2D26E3"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Septiembre</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01399322" w14:textId="46214A41" w:rsidR="00D9106A" w:rsidRDefault="00D9106A" w:rsidP="00D9106A">
            <w:r w:rsidRPr="00B12B17">
              <w:rPr>
                <w:rFonts w:ascii="Cambria" w:hAnsi="Cambria"/>
                <w:lang w:val="es-MX"/>
              </w:rPr>
              <w:t xml:space="preserve">Clases </w:t>
            </w:r>
            <w:r w:rsidR="00274AA8" w:rsidRPr="00B12B17">
              <w:rPr>
                <w:rFonts w:ascii="Cambria" w:hAnsi="Cambria"/>
                <w:lang w:val="es-MX"/>
              </w:rPr>
              <w:t>teórico-prácticas</w:t>
            </w:r>
            <w:r w:rsidRPr="00B12B17">
              <w:rPr>
                <w:rFonts w:ascii="Cambria" w:hAnsi="Cambria"/>
                <w:lang w:val="es-MX"/>
              </w:rPr>
              <w:t xml:space="preserve"> de</w:t>
            </w:r>
            <w:r>
              <w:rPr>
                <w:rFonts w:ascii="Cambria" w:hAnsi="Cambria"/>
                <w:lang w:val="es-MX"/>
              </w:rPr>
              <w:t xml:space="preserve"> expresión </w:t>
            </w:r>
            <w:r w:rsidR="00CE0C7B">
              <w:rPr>
                <w:rFonts w:ascii="Cambria" w:hAnsi="Cambria"/>
                <w:lang w:val="es-MX"/>
              </w:rPr>
              <w:t>artística</w:t>
            </w:r>
            <w:r>
              <w:rPr>
                <w:rFonts w:ascii="Cambria" w:hAnsi="Cambria"/>
                <w:lang w:val="es-MX"/>
              </w:rPr>
              <w:t xml:space="preserve">. Presentación de </w:t>
            </w:r>
            <w:r w:rsidR="00CE0C7B">
              <w:rPr>
                <w:rFonts w:ascii="Cambria" w:hAnsi="Cambria"/>
                <w:lang w:val="es-MX"/>
              </w:rPr>
              <w:t>trabajos</w:t>
            </w:r>
            <w:r>
              <w:rPr>
                <w:rFonts w:ascii="Cambria" w:hAnsi="Cambria"/>
                <w:lang w:val="es-MX"/>
              </w:rPr>
              <w:t>.</w:t>
            </w:r>
          </w:p>
        </w:tc>
      </w:tr>
      <w:tr w:rsidR="00D9106A" w:rsidRPr="00050C5E" w14:paraId="241BEC82"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381970DB"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Octubre</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430B507F" w14:textId="26C165F8" w:rsidR="00D9106A" w:rsidRDefault="00D9106A" w:rsidP="00D9106A">
            <w:r w:rsidRPr="00B12B17">
              <w:rPr>
                <w:rFonts w:ascii="Cambria" w:hAnsi="Cambria"/>
                <w:lang w:val="es-MX"/>
              </w:rPr>
              <w:t xml:space="preserve">Clases </w:t>
            </w:r>
            <w:r w:rsidR="00274AA8" w:rsidRPr="00B12B17">
              <w:rPr>
                <w:rFonts w:ascii="Cambria" w:hAnsi="Cambria"/>
                <w:lang w:val="es-MX"/>
              </w:rPr>
              <w:t>teórico-prácticas</w:t>
            </w:r>
            <w:r w:rsidRPr="00B12B17">
              <w:rPr>
                <w:rFonts w:ascii="Cambria" w:hAnsi="Cambria"/>
                <w:lang w:val="es-MX"/>
              </w:rPr>
              <w:t xml:space="preserve"> de</w:t>
            </w:r>
            <w:r>
              <w:rPr>
                <w:rFonts w:ascii="Cambria" w:hAnsi="Cambria"/>
                <w:lang w:val="es-MX"/>
              </w:rPr>
              <w:t xml:space="preserve"> expresión </w:t>
            </w:r>
            <w:r w:rsidR="00CE0C7B">
              <w:rPr>
                <w:rFonts w:ascii="Cambria" w:hAnsi="Cambria"/>
                <w:lang w:val="es-MX"/>
              </w:rPr>
              <w:t>artística</w:t>
            </w:r>
            <w:r w:rsidRPr="00B12B17">
              <w:rPr>
                <w:rFonts w:ascii="Cambria" w:hAnsi="Cambria"/>
                <w:lang w:val="es-MX"/>
              </w:rPr>
              <w:t>.</w:t>
            </w:r>
          </w:p>
        </w:tc>
      </w:tr>
      <w:tr w:rsidR="00D9106A" w:rsidRPr="00050C5E" w14:paraId="180F66AF"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5E4CFEEE"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Noviembre</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4ADCEA25" w14:textId="2DFA915C" w:rsidR="00D9106A" w:rsidRDefault="00D9106A" w:rsidP="00D9106A">
            <w:r w:rsidRPr="00B12B17">
              <w:rPr>
                <w:rFonts w:ascii="Cambria" w:hAnsi="Cambria"/>
                <w:lang w:val="es-MX"/>
              </w:rPr>
              <w:t xml:space="preserve">Clases </w:t>
            </w:r>
            <w:r w:rsidR="00274AA8" w:rsidRPr="00B12B17">
              <w:rPr>
                <w:rFonts w:ascii="Cambria" w:hAnsi="Cambria"/>
                <w:lang w:val="es-MX"/>
              </w:rPr>
              <w:t>teórico-prácticas</w:t>
            </w:r>
            <w:r w:rsidRPr="00B12B17">
              <w:rPr>
                <w:rFonts w:ascii="Cambria" w:hAnsi="Cambria"/>
                <w:lang w:val="es-MX"/>
              </w:rPr>
              <w:t xml:space="preserve"> de</w:t>
            </w:r>
            <w:r>
              <w:rPr>
                <w:rFonts w:ascii="Cambria" w:hAnsi="Cambria"/>
                <w:lang w:val="es-MX"/>
              </w:rPr>
              <w:t xml:space="preserve"> expresión corporal. Presentación ante la comunidad educativa de </w:t>
            </w:r>
            <w:r w:rsidR="00D42F13">
              <w:rPr>
                <w:rFonts w:ascii="Cambria" w:hAnsi="Cambria"/>
                <w:lang w:val="es-MX"/>
              </w:rPr>
              <w:t>trabajos como</w:t>
            </w:r>
            <w:r>
              <w:rPr>
                <w:rFonts w:ascii="Cambria" w:hAnsi="Cambria"/>
                <w:lang w:val="es-MX"/>
              </w:rPr>
              <w:t xml:space="preserve"> cierre del taller.</w:t>
            </w:r>
          </w:p>
        </w:tc>
      </w:tr>
      <w:bookmarkEnd w:id="4"/>
    </w:tbl>
    <w:p w14:paraId="03D1FA41" w14:textId="77777777" w:rsidR="00274AA8" w:rsidRDefault="00274AA8" w:rsidP="00F97F20">
      <w:pPr>
        <w:rPr>
          <w:rFonts w:ascii="Arial" w:hAnsi="Arial"/>
          <w:b/>
          <w:sz w:val="28"/>
          <w:szCs w:val="28"/>
          <w:lang w:val="es-MX"/>
        </w:rPr>
      </w:pPr>
    </w:p>
    <w:tbl>
      <w:tblPr>
        <w:tblW w:w="10915" w:type="dxa"/>
        <w:tblInd w:w="-1026" w:type="dxa"/>
        <w:tblBorders>
          <w:top w:val="single" w:sz="18" w:space="0" w:color="auto"/>
          <w:bottom w:val="single" w:sz="18" w:space="0" w:color="auto"/>
        </w:tblBorders>
        <w:tblLook w:val="04A0" w:firstRow="1" w:lastRow="0" w:firstColumn="1" w:lastColumn="0" w:noHBand="0" w:noVBand="1"/>
      </w:tblPr>
      <w:tblGrid>
        <w:gridCol w:w="2552"/>
        <w:gridCol w:w="1373"/>
        <w:gridCol w:w="6990"/>
      </w:tblGrid>
      <w:tr w:rsidR="00D9106A" w:rsidRPr="00050C5E" w14:paraId="39009D0B" w14:textId="77777777" w:rsidTr="00D9106A">
        <w:tc>
          <w:tcPr>
            <w:tcW w:w="3925" w:type="dxa"/>
            <w:gridSpan w:val="2"/>
            <w:tcBorders>
              <w:top w:val="single" w:sz="18" w:space="0" w:color="auto"/>
              <w:bottom w:val="single" w:sz="18" w:space="0" w:color="auto"/>
            </w:tcBorders>
            <w:shd w:val="clear" w:color="auto" w:fill="4F81BD"/>
          </w:tcPr>
          <w:p w14:paraId="0F6EDD88" w14:textId="77777777" w:rsidR="00D9106A" w:rsidRPr="00050C5E" w:rsidRDefault="00D9106A" w:rsidP="00D9106A">
            <w:pPr>
              <w:spacing w:line="360" w:lineRule="auto"/>
              <w:rPr>
                <w:rFonts w:ascii="Cambria" w:hAnsi="Cambria"/>
                <w:b/>
                <w:bCs/>
                <w:color w:val="FFFFFF"/>
                <w:lang w:val="es-MX"/>
              </w:rPr>
            </w:pPr>
            <w:bookmarkStart w:id="5" w:name="_Hlk11003999"/>
            <w:r w:rsidRPr="00050C5E">
              <w:rPr>
                <w:rFonts w:ascii="Cambria" w:hAnsi="Cambria"/>
                <w:b/>
                <w:bCs/>
                <w:color w:val="FFFFFF"/>
                <w:lang w:val="es-MX"/>
              </w:rPr>
              <w:t>Nombre del Taller</w:t>
            </w:r>
          </w:p>
        </w:tc>
        <w:tc>
          <w:tcPr>
            <w:tcW w:w="6990" w:type="dxa"/>
            <w:tcBorders>
              <w:top w:val="single" w:sz="18" w:space="0" w:color="auto"/>
              <w:left w:val="nil"/>
              <w:bottom w:val="single" w:sz="18" w:space="0" w:color="auto"/>
              <w:right w:val="nil"/>
            </w:tcBorders>
            <w:shd w:val="clear" w:color="auto" w:fill="4F81BD"/>
          </w:tcPr>
          <w:p w14:paraId="2B355B69" w14:textId="77777777" w:rsidR="00D9106A" w:rsidRPr="00FD1C3D" w:rsidRDefault="00D9106A" w:rsidP="00D9106A">
            <w:pPr>
              <w:spacing w:line="360" w:lineRule="auto"/>
              <w:rPr>
                <w:rFonts w:ascii="Cambria" w:hAnsi="Cambria"/>
                <w:b/>
                <w:bCs/>
                <w:color w:val="FFFFFF"/>
                <w:lang w:val="es-MX"/>
              </w:rPr>
            </w:pPr>
            <w:r w:rsidRPr="00FD1C3D">
              <w:rPr>
                <w:rFonts w:ascii="Cambria" w:hAnsi="Cambria"/>
                <w:b/>
                <w:bCs/>
                <w:color w:val="FFFFFF"/>
                <w:lang w:val="es-MX"/>
              </w:rPr>
              <w:t>Biblioteca</w:t>
            </w:r>
            <w:r w:rsidR="005F7EE5">
              <w:rPr>
                <w:rFonts w:ascii="Cambria" w:hAnsi="Cambria"/>
                <w:b/>
                <w:bCs/>
                <w:color w:val="FFFFFF"/>
                <w:lang w:val="es-MX"/>
              </w:rPr>
              <w:t xml:space="preserve"> Libre</w:t>
            </w:r>
          </w:p>
        </w:tc>
      </w:tr>
      <w:tr w:rsidR="00D9106A" w:rsidRPr="00BA4879" w14:paraId="62301F07" w14:textId="77777777" w:rsidTr="00D9106A">
        <w:tc>
          <w:tcPr>
            <w:tcW w:w="3925" w:type="dxa"/>
            <w:gridSpan w:val="2"/>
            <w:shd w:val="clear" w:color="auto" w:fill="4F81BD"/>
          </w:tcPr>
          <w:p w14:paraId="679576ED" w14:textId="77777777" w:rsidR="00D9106A" w:rsidRPr="00050C5E" w:rsidRDefault="00D9106A" w:rsidP="00D9106A">
            <w:pPr>
              <w:spacing w:line="360" w:lineRule="auto"/>
              <w:rPr>
                <w:rFonts w:ascii="Cambria" w:hAnsi="Cambria"/>
                <w:b/>
                <w:bCs/>
                <w:color w:val="FFFFFF"/>
                <w:lang w:val="es-MX"/>
              </w:rPr>
            </w:pPr>
            <w:r w:rsidRPr="00050C5E">
              <w:rPr>
                <w:rFonts w:ascii="Cambria" w:hAnsi="Cambria"/>
                <w:b/>
                <w:bCs/>
                <w:color w:val="FFFFFF"/>
                <w:lang w:val="es-MX"/>
              </w:rPr>
              <w:t>Responsable</w:t>
            </w:r>
          </w:p>
        </w:tc>
        <w:tc>
          <w:tcPr>
            <w:tcW w:w="6990" w:type="dxa"/>
            <w:shd w:val="clear" w:color="auto" w:fill="D8D8D8"/>
          </w:tcPr>
          <w:p w14:paraId="6C004A52" w14:textId="77777777" w:rsidR="00D9106A" w:rsidRPr="00BA4879" w:rsidRDefault="00D9106A" w:rsidP="00D9106A">
            <w:pPr>
              <w:spacing w:line="360" w:lineRule="auto"/>
              <w:rPr>
                <w:rFonts w:ascii="Cambria" w:hAnsi="Cambria"/>
                <w:lang w:val="es-MX"/>
              </w:rPr>
            </w:pPr>
          </w:p>
        </w:tc>
      </w:tr>
      <w:tr w:rsidR="00D9106A" w:rsidRPr="00BA4879" w14:paraId="2FD1286A" w14:textId="77777777" w:rsidTr="00D9106A">
        <w:tc>
          <w:tcPr>
            <w:tcW w:w="3925" w:type="dxa"/>
            <w:gridSpan w:val="2"/>
            <w:shd w:val="clear" w:color="auto" w:fill="4F81BD"/>
          </w:tcPr>
          <w:p w14:paraId="6B233777" w14:textId="77777777" w:rsidR="00D9106A" w:rsidRPr="00050C5E" w:rsidRDefault="00D9106A" w:rsidP="00D9106A">
            <w:pPr>
              <w:spacing w:line="360" w:lineRule="auto"/>
              <w:rPr>
                <w:rFonts w:ascii="Cambria" w:hAnsi="Cambria"/>
                <w:b/>
                <w:bCs/>
                <w:color w:val="FFFFFF"/>
                <w:lang w:val="es-MX"/>
              </w:rPr>
            </w:pPr>
            <w:r w:rsidRPr="00050C5E">
              <w:rPr>
                <w:rFonts w:ascii="Cambria" w:hAnsi="Cambria"/>
                <w:b/>
                <w:bCs/>
                <w:color w:val="FFFFFF"/>
                <w:lang w:val="es-MX"/>
              </w:rPr>
              <w:t>Enfoque</w:t>
            </w:r>
          </w:p>
        </w:tc>
        <w:tc>
          <w:tcPr>
            <w:tcW w:w="6990" w:type="dxa"/>
            <w:shd w:val="clear" w:color="auto" w:fill="auto"/>
          </w:tcPr>
          <w:p w14:paraId="4113CDF6" w14:textId="77777777" w:rsidR="00D9106A" w:rsidRPr="00BA4879" w:rsidRDefault="00D9106A" w:rsidP="00D9106A">
            <w:pPr>
              <w:spacing w:line="360" w:lineRule="auto"/>
              <w:rPr>
                <w:rFonts w:ascii="Cambria" w:hAnsi="Cambria"/>
                <w:lang w:val="es-MX"/>
              </w:rPr>
            </w:pPr>
            <w:r>
              <w:rPr>
                <w:rFonts w:ascii="Cambria" w:hAnsi="Cambria"/>
                <w:lang w:val="es-MX"/>
              </w:rPr>
              <w:t>Fomentar la estimulación e interés por la lectura</w:t>
            </w:r>
            <w:r w:rsidR="00D7249D">
              <w:rPr>
                <w:rFonts w:ascii="Cambria" w:hAnsi="Cambria"/>
                <w:lang w:val="es-MX"/>
              </w:rPr>
              <w:t>.</w:t>
            </w:r>
          </w:p>
        </w:tc>
      </w:tr>
      <w:tr w:rsidR="00D9106A" w:rsidRPr="00BA4879" w14:paraId="139AFF8D" w14:textId="77777777" w:rsidTr="00D9106A">
        <w:tc>
          <w:tcPr>
            <w:tcW w:w="3925" w:type="dxa"/>
            <w:gridSpan w:val="2"/>
            <w:shd w:val="clear" w:color="auto" w:fill="4F81BD"/>
          </w:tcPr>
          <w:p w14:paraId="06084061" w14:textId="77777777" w:rsidR="00D9106A" w:rsidRPr="00050C5E" w:rsidRDefault="00D9106A" w:rsidP="00D9106A">
            <w:pPr>
              <w:spacing w:line="360" w:lineRule="auto"/>
              <w:rPr>
                <w:rFonts w:ascii="Cambria" w:hAnsi="Cambria"/>
                <w:b/>
                <w:bCs/>
                <w:color w:val="FFFFFF"/>
                <w:lang w:val="es-MX"/>
              </w:rPr>
            </w:pPr>
            <w:r w:rsidRPr="00050C5E">
              <w:rPr>
                <w:rFonts w:ascii="Cambria" w:hAnsi="Cambria"/>
                <w:b/>
                <w:bCs/>
                <w:color w:val="FFFFFF"/>
                <w:lang w:val="es-MX"/>
              </w:rPr>
              <w:t>Metodología</w:t>
            </w:r>
          </w:p>
        </w:tc>
        <w:tc>
          <w:tcPr>
            <w:tcW w:w="6990" w:type="dxa"/>
            <w:shd w:val="clear" w:color="auto" w:fill="D8D8D8"/>
          </w:tcPr>
          <w:p w14:paraId="059A82DD" w14:textId="077BE355" w:rsidR="00D9106A" w:rsidRPr="00BA4879" w:rsidRDefault="005F7EE5" w:rsidP="00134890">
            <w:pPr>
              <w:spacing w:line="360" w:lineRule="auto"/>
              <w:rPr>
                <w:rFonts w:ascii="Cambria" w:hAnsi="Cambria"/>
                <w:lang w:val="es-MX"/>
              </w:rPr>
            </w:pPr>
            <w:r>
              <w:rPr>
                <w:rFonts w:ascii="Cambria" w:hAnsi="Cambria"/>
                <w:lang w:val="es-MX"/>
              </w:rPr>
              <w:t>Apoyo en recreos</w:t>
            </w:r>
            <w:r w:rsidR="00D9106A">
              <w:rPr>
                <w:rFonts w:ascii="Cambria" w:hAnsi="Cambria"/>
                <w:lang w:val="es-MX"/>
              </w:rPr>
              <w:t xml:space="preserve">, utilizando </w:t>
            </w:r>
            <w:r>
              <w:rPr>
                <w:rFonts w:ascii="Cambria" w:hAnsi="Cambria"/>
                <w:lang w:val="es-MX"/>
              </w:rPr>
              <w:t xml:space="preserve">biblioteca móvil, </w:t>
            </w:r>
            <w:r w:rsidR="003F3F4D">
              <w:rPr>
                <w:rFonts w:ascii="Cambria" w:hAnsi="Cambria"/>
                <w:lang w:val="es-MX"/>
              </w:rPr>
              <w:t>estudiantes</w:t>
            </w:r>
            <w:r w:rsidR="00D9106A">
              <w:rPr>
                <w:rFonts w:ascii="Cambria" w:hAnsi="Cambria"/>
                <w:lang w:val="es-MX"/>
              </w:rPr>
              <w:t xml:space="preserve"> de 1° </w:t>
            </w:r>
            <w:r w:rsidR="00134890">
              <w:rPr>
                <w:rFonts w:ascii="Cambria" w:hAnsi="Cambria"/>
                <w:lang w:val="es-MX"/>
              </w:rPr>
              <w:t>a 8° Básico</w:t>
            </w:r>
            <w:r w:rsidR="00D7249D">
              <w:rPr>
                <w:rFonts w:ascii="Cambria" w:hAnsi="Cambria"/>
                <w:lang w:val="es-MX"/>
              </w:rPr>
              <w:t>.</w:t>
            </w:r>
          </w:p>
        </w:tc>
      </w:tr>
      <w:tr w:rsidR="00D9106A" w:rsidRPr="00BA4879" w14:paraId="1586BD5C" w14:textId="77777777" w:rsidTr="00D9106A">
        <w:tc>
          <w:tcPr>
            <w:tcW w:w="3925" w:type="dxa"/>
            <w:gridSpan w:val="2"/>
            <w:tcBorders>
              <w:bottom w:val="single" w:sz="4" w:space="0" w:color="auto"/>
            </w:tcBorders>
            <w:shd w:val="clear" w:color="auto" w:fill="4F81BD"/>
          </w:tcPr>
          <w:p w14:paraId="3C4A7E98" w14:textId="77777777" w:rsidR="00D9106A" w:rsidRPr="00050C5E" w:rsidRDefault="00D9106A" w:rsidP="00D9106A">
            <w:pPr>
              <w:spacing w:line="360" w:lineRule="auto"/>
              <w:rPr>
                <w:rFonts w:ascii="Cambria" w:hAnsi="Cambria"/>
                <w:b/>
                <w:bCs/>
                <w:color w:val="FFFFFF"/>
                <w:lang w:val="es-MX"/>
              </w:rPr>
            </w:pPr>
            <w:r w:rsidRPr="00050C5E">
              <w:rPr>
                <w:rFonts w:ascii="Cambria" w:hAnsi="Cambria"/>
                <w:b/>
                <w:bCs/>
                <w:color w:val="FFFFFF"/>
                <w:lang w:val="es-MX"/>
              </w:rPr>
              <w:t>Cronograma de trabajo</w:t>
            </w:r>
          </w:p>
        </w:tc>
        <w:tc>
          <w:tcPr>
            <w:tcW w:w="6990" w:type="dxa"/>
            <w:tcBorders>
              <w:bottom w:val="single" w:sz="4" w:space="0" w:color="auto"/>
            </w:tcBorders>
            <w:shd w:val="clear" w:color="auto" w:fill="auto"/>
          </w:tcPr>
          <w:p w14:paraId="10E753CE" w14:textId="0405EF29" w:rsidR="00D9106A" w:rsidRPr="00BA4879" w:rsidRDefault="005F7EE5" w:rsidP="00D9106A">
            <w:pPr>
              <w:spacing w:line="360" w:lineRule="auto"/>
              <w:rPr>
                <w:rFonts w:ascii="Cambria" w:hAnsi="Cambria"/>
                <w:lang w:val="es-MX"/>
              </w:rPr>
            </w:pPr>
            <w:r>
              <w:rPr>
                <w:rFonts w:ascii="Cambria" w:hAnsi="Cambria"/>
                <w:lang w:val="es-MX"/>
              </w:rPr>
              <w:t>Durante recreos, lunes, martes, jueves y viernes de 13:30 a 14:</w:t>
            </w:r>
            <w:r w:rsidR="00C52467">
              <w:rPr>
                <w:rFonts w:ascii="Cambria" w:hAnsi="Cambria"/>
                <w:lang w:val="es-MX"/>
              </w:rPr>
              <w:t>00</w:t>
            </w:r>
            <w:r w:rsidR="00D9106A">
              <w:rPr>
                <w:rFonts w:ascii="Cambria" w:hAnsi="Cambria"/>
                <w:lang w:val="es-MX"/>
              </w:rPr>
              <w:t>.</w:t>
            </w:r>
          </w:p>
        </w:tc>
      </w:tr>
      <w:tr w:rsidR="00D9106A" w:rsidRPr="00050C5E" w14:paraId="319E4530" w14:textId="77777777" w:rsidTr="003F3F4D">
        <w:trPr>
          <w:trHeight w:val="77"/>
        </w:trPr>
        <w:tc>
          <w:tcPr>
            <w:tcW w:w="2552" w:type="dxa"/>
            <w:tcBorders>
              <w:top w:val="single" w:sz="4" w:space="0" w:color="auto"/>
              <w:left w:val="single" w:sz="4" w:space="0" w:color="auto"/>
              <w:bottom w:val="single" w:sz="4" w:space="0" w:color="auto"/>
              <w:right w:val="single" w:sz="4" w:space="0" w:color="auto"/>
            </w:tcBorders>
            <w:shd w:val="clear" w:color="auto" w:fill="F2DBDB"/>
          </w:tcPr>
          <w:p w14:paraId="6D1B3CC0"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Abril</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48F672C8" w14:textId="052C8695" w:rsidR="00D9106A" w:rsidRPr="00050C5E" w:rsidRDefault="00D9106A" w:rsidP="00134890">
            <w:pPr>
              <w:spacing w:line="360" w:lineRule="auto"/>
              <w:rPr>
                <w:rFonts w:ascii="Cambria" w:hAnsi="Cambria"/>
                <w:lang w:val="es-MX"/>
              </w:rPr>
            </w:pPr>
            <w:r>
              <w:rPr>
                <w:rFonts w:ascii="Cambria" w:hAnsi="Cambria"/>
                <w:lang w:val="es-MX"/>
              </w:rPr>
              <w:t>Uso de biblioteca</w:t>
            </w:r>
            <w:r w:rsidR="005F7EE5">
              <w:rPr>
                <w:rFonts w:ascii="Cambria" w:hAnsi="Cambria"/>
                <w:lang w:val="es-MX"/>
              </w:rPr>
              <w:t xml:space="preserve"> </w:t>
            </w:r>
            <w:r w:rsidR="00274AA8">
              <w:rPr>
                <w:rFonts w:ascii="Cambria" w:hAnsi="Cambria"/>
                <w:lang w:val="es-MX"/>
              </w:rPr>
              <w:t xml:space="preserve">móvil </w:t>
            </w:r>
            <w:proofErr w:type="gramStart"/>
            <w:r w:rsidR="00274AA8">
              <w:rPr>
                <w:rFonts w:ascii="Cambria" w:hAnsi="Cambria"/>
                <w:lang w:val="es-MX"/>
              </w:rPr>
              <w:t>de</w:t>
            </w:r>
            <w:r>
              <w:rPr>
                <w:rFonts w:ascii="Cambria" w:hAnsi="Cambria"/>
                <w:lang w:val="es-MX"/>
              </w:rPr>
              <w:t xml:space="preserve"> acuerdo a</w:t>
            </w:r>
            <w:proofErr w:type="gramEnd"/>
            <w:r>
              <w:rPr>
                <w:rFonts w:ascii="Cambria" w:hAnsi="Cambria"/>
                <w:lang w:val="es-MX"/>
              </w:rPr>
              <w:t xml:space="preserve"> horario dispuesto </w:t>
            </w:r>
            <w:r w:rsidR="005F7EE5">
              <w:rPr>
                <w:rFonts w:ascii="Cambria" w:hAnsi="Cambria"/>
                <w:lang w:val="es-MX"/>
              </w:rPr>
              <w:t>para estudiantes</w:t>
            </w:r>
            <w:r>
              <w:rPr>
                <w:rFonts w:ascii="Cambria" w:hAnsi="Cambria"/>
                <w:lang w:val="es-MX"/>
              </w:rPr>
              <w:t xml:space="preserve"> de 1° </w:t>
            </w:r>
            <w:r w:rsidR="00134890">
              <w:rPr>
                <w:rFonts w:ascii="Cambria" w:hAnsi="Cambria"/>
                <w:lang w:val="es-MX"/>
              </w:rPr>
              <w:t>a 8° Básico</w:t>
            </w:r>
          </w:p>
        </w:tc>
      </w:tr>
      <w:bookmarkEnd w:id="5"/>
      <w:tr w:rsidR="005F7EE5" w14:paraId="3CC8F99A"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1FD116CF" w14:textId="77777777" w:rsidR="005F7EE5" w:rsidRPr="00050C5E" w:rsidRDefault="005F7EE5" w:rsidP="005F7EE5">
            <w:pPr>
              <w:spacing w:line="360" w:lineRule="auto"/>
              <w:rPr>
                <w:rFonts w:ascii="Cambria" w:hAnsi="Cambria"/>
                <w:b/>
                <w:bCs/>
                <w:lang w:val="es-MX"/>
              </w:rPr>
            </w:pPr>
            <w:r w:rsidRPr="00050C5E">
              <w:rPr>
                <w:rFonts w:ascii="Cambria" w:hAnsi="Cambria"/>
                <w:b/>
                <w:bCs/>
                <w:lang w:val="es-MX"/>
              </w:rPr>
              <w:t>Mayo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3364CAE8" w14:textId="124692EF" w:rsidR="005F7EE5" w:rsidRDefault="005F7EE5" w:rsidP="005F7EE5">
            <w:r w:rsidRPr="00982B03">
              <w:rPr>
                <w:rFonts w:ascii="Cambria" w:hAnsi="Cambria"/>
                <w:lang w:val="es-MX"/>
              </w:rPr>
              <w:t xml:space="preserve">Uso de biblioteca </w:t>
            </w:r>
            <w:r w:rsidR="00274AA8" w:rsidRPr="00982B03">
              <w:rPr>
                <w:rFonts w:ascii="Cambria" w:hAnsi="Cambria"/>
                <w:lang w:val="es-MX"/>
              </w:rPr>
              <w:t xml:space="preserve">móvil </w:t>
            </w:r>
            <w:proofErr w:type="gramStart"/>
            <w:r w:rsidR="00274AA8" w:rsidRPr="00982B03">
              <w:rPr>
                <w:rFonts w:ascii="Cambria" w:hAnsi="Cambria"/>
                <w:lang w:val="es-MX"/>
              </w:rPr>
              <w:t>de</w:t>
            </w:r>
            <w:r w:rsidRPr="00982B03">
              <w:rPr>
                <w:rFonts w:ascii="Cambria" w:hAnsi="Cambria"/>
                <w:lang w:val="es-MX"/>
              </w:rPr>
              <w:t xml:space="preserve"> acuerdo a</w:t>
            </w:r>
            <w:proofErr w:type="gramEnd"/>
            <w:r w:rsidRPr="00982B03">
              <w:rPr>
                <w:rFonts w:ascii="Cambria" w:hAnsi="Cambria"/>
                <w:lang w:val="es-MX"/>
              </w:rPr>
              <w:t xml:space="preserve"> horario dispuesto para estudiantes de 1° </w:t>
            </w:r>
            <w:r w:rsidR="00134890">
              <w:rPr>
                <w:rFonts w:ascii="Cambria" w:hAnsi="Cambria"/>
                <w:lang w:val="es-MX"/>
              </w:rPr>
              <w:t>a 8° Básico</w:t>
            </w:r>
          </w:p>
        </w:tc>
      </w:tr>
      <w:tr w:rsidR="005F7EE5" w14:paraId="7CD03290"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051C6230" w14:textId="77777777" w:rsidR="005F7EE5" w:rsidRPr="00050C5E" w:rsidRDefault="005F7EE5" w:rsidP="005F7EE5">
            <w:pPr>
              <w:spacing w:line="360" w:lineRule="auto"/>
              <w:rPr>
                <w:rFonts w:ascii="Cambria" w:hAnsi="Cambria"/>
                <w:b/>
                <w:bCs/>
                <w:lang w:val="es-MX"/>
              </w:rPr>
            </w:pPr>
            <w:r w:rsidRPr="00050C5E">
              <w:rPr>
                <w:rFonts w:ascii="Cambria" w:hAnsi="Cambria"/>
                <w:b/>
                <w:bCs/>
                <w:lang w:val="es-MX"/>
              </w:rPr>
              <w:t>Junio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2CEF8BBA" w14:textId="101B764E" w:rsidR="005F7EE5" w:rsidRDefault="005F7EE5" w:rsidP="005F7EE5">
            <w:r w:rsidRPr="00982B03">
              <w:rPr>
                <w:rFonts w:ascii="Cambria" w:hAnsi="Cambria"/>
                <w:lang w:val="es-MX"/>
              </w:rPr>
              <w:t xml:space="preserve">Uso de biblioteca </w:t>
            </w:r>
            <w:r w:rsidR="00274AA8" w:rsidRPr="00982B03">
              <w:rPr>
                <w:rFonts w:ascii="Cambria" w:hAnsi="Cambria"/>
                <w:lang w:val="es-MX"/>
              </w:rPr>
              <w:t xml:space="preserve">móvil </w:t>
            </w:r>
            <w:proofErr w:type="gramStart"/>
            <w:r w:rsidR="00274AA8" w:rsidRPr="00982B03">
              <w:rPr>
                <w:rFonts w:ascii="Cambria" w:hAnsi="Cambria"/>
                <w:lang w:val="es-MX"/>
              </w:rPr>
              <w:t>de</w:t>
            </w:r>
            <w:r w:rsidRPr="00982B03">
              <w:rPr>
                <w:rFonts w:ascii="Cambria" w:hAnsi="Cambria"/>
                <w:lang w:val="es-MX"/>
              </w:rPr>
              <w:t xml:space="preserve"> acuerdo a</w:t>
            </w:r>
            <w:proofErr w:type="gramEnd"/>
            <w:r w:rsidRPr="00982B03">
              <w:rPr>
                <w:rFonts w:ascii="Cambria" w:hAnsi="Cambria"/>
                <w:lang w:val="es-MX"/>
              </w:rPr>
              <w:t xml:space="preserve"> horario dispuesto para estudiantes de 1° </w:t>
            </w:r>
            <w:r w:rsidR="00134890">
              <w:rPr>
                <w:rFonts w:ascii="Cambria" w:hAnsi="Cambria"/>
                <w:lang w:val="es-MX"/>
              </w:rPr>
              <w:t>a 8° Básico</w:t>
            </w:r>
          </w:p>
        </w:tc>
      </w:tr>
      <w:tr w:rsidR="005F7EE5" w14:paraId="5B9AEDD5"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5A30AFE7" w14:textId="77777777" w:rsidR="005F7EE5" w:rsidRPr="00050C5E" w:rsidRDefault="005F7EE5" w:rsidP="005F7EE5">
            <w:pPr>
              <w:spacing w:line="360" w:lineRule="auto"/>
              <w:rPr>
                <w:rFonts w:ascii="Cambria" w:hAnsi="Cambria"/>
                <w:b/>
                <w:bCs/>
                <w:lang w:val="es-MX"/>
              </w:rPr>
            </w:pPr>
            <w:r w:rsidRPr="00050C5E">
              <w:rPr>
                <w:rFonts w:ascii="Cambria" w:hAnsi="Cambria"/>
                <w:b/>
                <w:bCs/>
                <w:lang w:val="es-MX"/>
              </w:rPr>
              <w:t>Julio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18D918D9" w14:textId="0692E3CF" w:rsidR="005F7EE5" w:rsidRDefault="005F7EE5" w:rsidP="005F7EE5">
            <w:r w:rsidRPr="00982B03">
              <w:rPr>
                <w:rFonts w:ascii="Cambria" w:hAnsi="Cambria"/>
                <w:lang w:val="es-MX"/>
              </w:rPr>
              <w:t xml:space="preserve">Uso de biblioteca </w:t>
            </w:r>
            <w:r w:rsidR="00274AA8" w:rsidRPr="00982B03">
              <w:rPr>
                <w:rFonts w:ascii="Cambria" w:hAnsi="Cambria"/>
                <w:lang w:val="es-MX"/>
              </w:rPr>
              <w:t xml:space="preserve">móvil </w:t>
            </w:r>
            <w:proofErr w:type="gramStart"/>
            <w:r w:rsidR="00274AA8" w:rsidRPr="00982B03">
              <w:rPr>
                <w:rFonts w:ascii="Cambria" w:hAnsi="Cambria"/>
                <w:lang w:val="es-MX"/>
              </w:rPr>
              <w:t>de</w:t>
            </w:r>
            <w:r w:rsidRPr="00982B03">
              <w:rPr>
                <w:rFonts w:ascii="Cambria" w:hAnsi="Cambria"/>
                <w:lang w:val="es-MX"/>
              </w:rPr>
              <w:t xml:space="preserve"> acuerdo a</w:t>
            </w:r>
            <w:proofErr w:type="gramEnd"/>
            <w:r w:rsidRPr="00982B03">
              <w:rPr>
                <w:rFonts w:ascii="Cambria" w:hAnsi="Cambria"/>
                <w:lang w:val="es-MX"/>
              </w:rPr>
              <w:t xml:space="preserve"> horario dispuesto para estudiantes de 1° </w:t>
            </w:r>
            <w:r w:rsidR="00134890">
              <w:rPr>
                <w:rFonts w:ascii="Cambria" w:hAnsi="Cambria"/>
                <w:lang w:val="es-MX"/>
              </w:rPr>
              <w:t>a 8° Básico</w:t>
            </w:r>
          </w:p>
        </w:tc>
      </w:tr>
      <w:tr w:rsidR="005F7EE5" w14:paraId="04384E75"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61A2FCA3" w14:textId="77777777" w:rsidR="005F7EE5" w:rsidRPr="00050C5E" w:rsidRDefault="005F7EE5" w:rsidP="005F7EE5">
            <w:pPr>
              <w:spacing w:line="360" w:lineRule="auto"/>
              <w:rPr>
                <w:rFonts w:ascii="Cambria" w:hAnsi="Cambria"/>
                <w:b/>
                <w:bCs/>
                <w:lang w:val="es-MX"/>
              </w:rPr>
            </w:pPr>
            <w:r w:rsidRPr="00050C5E">
              <w:rPr>
                <w:rFonts w:ascii="Cambria" w:hAnsi="Cambria"/>
                <w:b/>
                <w:bCs/>
                <w:lang w:val="es-MX"/>
              </w:rPr>
              <w:t>Agosto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44C2E782" w14:textId="6EE7D5A8" w:rsidR="005F7EE5" w:rsidRDefault="005F7EE5" w:rsidP="005F7EE5">
            <w:r w:rsidRPr="00982B03">
              <w:rPr>
                <w:rFonts w:ascii="Cambria" w:hAnsi="Cambria"/>
                <w:lang w:val="es-MX"/>
              </w:rPr>
              <w:t xml:space="preserve">Uso de biblioteca </w:t>
            </w:r>
            <w:r w:rsidR="00274AA8" w:rsidRPr="00982B03">
              <w:rPr>
                <w:rFonts w:ascii="Cambria" w:hAnsi="Cambria"/>
                <w:lang w:val="es-MX"/>
              </w:rPr>
              <w:t xml:space="preserve">móvil </w:t>
            </w:r>
            <w:proofErr w:type="gramStart"/>
            <w:r w:rsidR="00274AA8" w:rsidRPr="00982B03">
              <w:rPr>
                <w:rFonts w:ascii="Cambria" w:hAnsi="Cambria"/>
                <w:lang w:val="es-MX"/>
              </w:rPr>
              <w:t>de</w:t>
            </w:r>
            <w:r w:rsidRPr="00982B03">
              <w:rPr>
                <w:rFonts w:ascii="Cambria" w:hAnsi="Cambria"/>
                <w:lang w:val="es-MX"/>
              </w:rPr>
              <w:t xml:space="preserve"> acuerdo a</w:t>
            </w:r>
            <w:proofErr w:type="gramEnd"/>
            <w:r w:rsidRPr="00982B03">
              <w:rPr>
                <w:rFonts w:ascii="Cambria" w:hAnsi="Cambria"/>
                <w:lang w:val="es-MX"/>
              </w:rPr>
              <w:t xml:space="preserve"> horario dispuesto para estudiantes de 1° </w:t>
            </w:r>
            <w:r w:rsidR="00134890">
              <w:rPr>
                <w:rFonts w:ascii="Cambria" w:hAnsi="Cambria"/>
                <w:lang w:val="es-MX"/>
              </w:rPr>
              <w:t>a 8° Básico</w:t>
            </w:r>
          </w:p>
        </w:tc>
      </w:tr>
      <w:tr w:rsidR="005F7EE5" w14:paraId="7092EAF0"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7F268503" w14:textId="77777777" w:rsidR="005F7EE5" w:rsidRPr="00050C5E" w:rsidRDefault="005F7EE5" w:rsidP="005F7EE5">
            <w:pPr>
              <w:spacing w:line="360" w:lineRule="auto"/>
              <w:rPr>
                <w:rFonts w:ascii="Cambria" w:hAnsi="Cambria"/>
                <w:b/>
                <w:bCs/>
                <w:lang w:val="es-MX"/>
              </w:rPr>
            </w:pPr>
            <w:r w:rsidRPr="00050C5E">
              <w:rPr>
                <w:rFonts w:ascii="Cambria" w:hAnsi="Cambria"/>
                <w:b/>
                <w:bCs/>
                <w:lang w:val="es-MX"/>
              </w:rPr>
              <w:t>Septiembre</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03C9D23C" w14:textId="469C4B91" w:rsidR="005F7EE5" w:rsidRDefault="005F7EE5" w:rsidP="005F7EE5">
            <w:r w:rsidRPr="00982B03">
              <w:rPr>
                <w:rFonts w:ascii="Cambria" w:hAnsi="Cambria"/>
                <w:lang w:val="es-MX"/>
              </w:rPr>
              <w:t xml:space="preserve">Uso de biblioteca </w:t>
            </w:r>
            <w:r w:rsidR="00274AA8" w:rsidRPr="00982B03">
              <w:rPr>
                <w:rFonts w:ascii="Cambria" w:hAnsi="Cambria"/>
                <w:lang w:val="es-MX"/>
              </w:rPr>
              <w:t xml:space="preserve">móvil </w:t>
            </w:r>
            <w:proofErr w:type="gramStart"/>
            <w:r w:rsidR="00274AA8" w:rsidRPr="00982B03">
              <w:rPr>
                <w:rFonts w:ascii="Cambria" w:hAnsi="Cambria"/>
                <w:lang w:val="es-MX"/>
              </w:rPr>
              <w:t>de</w:t>
            </w:r>
            <w:r w:rsidRPr="00982B03">
              <w:rPr>
                <w:rFonts w:ascii="Cambria" w:hAnsi="Cambria"/>
                <w:lang w:val="es-MX"/>
              </w:rPr>
              <w:t xml:space="preserve"> acuerdo a</w:t>
            </w:r>
            <w:proofErr w:type="gramEnd"/>
            <w:r w:rsidRPr="00982B03">
              <w:rPr>
                <w:rFonts w:ascii="Cambria" w:hAnsi="Cambria"/>
                <w:lang w:val="es-MX"/>
              </w:rPr>
              <w:t xml:space="preserve"> horario dispuesto para estudiantes de 1° </w:t>
            </w:r>
            <w:r w:rsidR="00134890">
              <w:rPr>
                <w:rFonts w:ascii="Cambria" w:hAnsi="Cambria"/>
                <w:lang w:val="es-MX"/>
              </w:rPr>
              <w:t>a 8° Básico</w:t>
            </w:r>
          </w:p>
        </w:tc>
      </w:tr>
      <w:tr w:rsidR="005F7EE5" w14:paraId="711087C3"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4F4BDA4B" w14:textId="77777777" w:rsidR="005F7EE5" w:rsidRPr="00050C5E" w:rsidRDefault="005F7EE5" w:rsidP="005F7EE5">
            <w:pPr>
              <w:spacing w:line="360" w:lineRule="auto"/>
              <w:rPr>
                <w:rFonts w:ascii="Cambria" w:hAnsi="Cambria"/>
                <w:b/>
                <w:bCs/>
                <w:lang w:val="es-MX"/>
              </w:rPr>
            </w:pPr>
            <w:r w:rsidRPr="00050C5E">
              <w:rPr>
                <w:rFonts w:ascii="Cambria" w:hAnsi="Cambria"/>
                <w:b/>
                <w:bCs/>
                <w:lang w:val="es-MX"/>
              </w:rPr>
              <w:t>Octubre</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2C0258AC" w14:textId="6051310C" w:rsidR="005F7EE5" w:rsidRDefault="005F7EE5" w:rsidP="005F7EE5">
            <w:r w:rsidRPr="00982B03">
              <w:rPr>
                <w:rFonts w:ascii="Cambria" w:hAnsi="Cambria"/>
                <w:lang w:val="es-MX"/>
              </w:rPr>
              <w:t xml:space="preserve">Uso de biblioteca </w:t>
            </w:r>
            <w:r w:rsidR="00274AA8" w:rsidRPr="00982B03">
              <w:rPr>
                <w:rFonts w:ascii="Cambria" w:hAnsi="Cambria"/>
                <w:lang w:val="es-MX"/>
              </w:rPr>
              <w:t xml:space="preserve">móvil </w:t>
            </w:r>
            <w:proofErr w:type="gramStart"/>
            <w:r w:rsidR="00274AA8" w:rsidRPr="00982B03">
              <w:rPr>
                <w:rFonts w:ascii="Cambria" w:hAnsi="Cambria"/>
                <w:lang w:val="es-MX"/>
              </w:rPr>
              <w:t>de</w:t>
            </w:r>
            <w:r w:rsidRPr="00982B03">
              <w:rPr>
                <w:rFonts w:ascii="Cambria" w:hAnsi="Cambria"/>
                <w:lang w:val="es-MX"/>
              </w:rPr>
              <w:t xml:space="preserve"> acuerdo a</w:t>
            </w:r>
            <w:proofErr w:type="gramEnd"/>
            <w:r w:rsidRPr="00982B03">
              <w:rPr>
                <w:rFonts w:ascii="Cambria" w:hAnsi="Cambria"/>
                <w:lang w:val="es-MX"/>
              </w:rPr>
              <w:t xml:space="preserve"> horario dispuesto para estudiantes de 1° </w:t>
            </w:r>
            <w:r w:rsidR="00134890">
              <w:rPr>
                <w:rFonts w:ascii="Cambria" w:hAnsi="Cambria"/>
                <w:lang w:val="es-MX"/>
              </w:rPr>
              <w:t>a 8° Básico</w:t>
            </w:r>
          </w:p>
        </w:tc>
      </w:tr>
      <w:tr w:rsidR="005F7EE5" w14:paraId="1A0BB048"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22353668" w14:textId="77777777" w:rsidR="005F7EE5" w:rsidRPr="00050C5E" w:rsidRDefault="005F7EE5" w:rsidP="005F7EE5">
            <w:pPr>
              <w:spacing w:line="360" w:lineRule="auto"/>
              <w:rPr>
                <w:rFonts w:ascii="Cambria" w:hAnsi="Cambria"/>
                <w:b/>
                <w:bCs/>
                <w:lang w:val="es-MX"/>
              </w:rPr>
            </w:pPr>
            <w:r w:rsidRPr="00050C5E">
              <w:rPr>
                <w:rFonts w:ascii="Cambria" w:hAnsi="Cambria"/>
                <w:b/>
                <w:bCs/>
                <w:lang w:val="es-MX"/>
              </w:rPr>
              <w:t>Noviembre</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6E750347" w14:textId="2811AB7E" w:rsidR="005F7EE5" w:rsidRDefault="005F7EE5" w:rsidP="005F7EE5">
            <w:r w:rsidRPr="00982B03">
              <w:rPr>
                <w:rFonts w:ascii="Cambria" w:hAnsi="Cambria"/>
                <w:lang w:val="es-MX"/>
              </w:rPr>
              <w:t xml:space="preserve">Uso de biblioteca </w:t>
            </w:r>
            <w:r w:rsidR="00274AA8" w:rsidRPr="00982B03">
              <w:rPr>
                <w:rFonts w:ascii="Cambria" w:hAnsi="Cambria"/>
                <w:lang w:val="es-MX"/>
              </w:rPr>
              <w:t xml:space="preserve">móvil </w:t>
            </w:r>
            <w:proofErr w:type="gramStart"/>
            <w:r w:rsidR="00274AA8" w:rsidRPr="00982B03">
              <w:rPr>
                <w:rFonts w:ascii="Cambria" w:hAnsi="Cambria"/>
                <w:lang w:val="es-MX"/>
              </w:rPr>
              <w:t>de</w:t>
            </w:r>
            <w:r w:rsidRPr="00982B03">
              <w:rPr>
                <w:rFonts w:ascii="Cambria" w:hAnsi="Cambria"/>
                <w:lang w:val="es-MX"/>
              </w:rPr>
              <w:t xml:space="preserve"> acuerdo a</w:t>
            </w:r>
            <w:proofErr w:type="gramEnd"/>
            <w:r w:rsidRPr="00982B03">
              <w:rPr>
                <w:rFonts w:ascii="Cambria" w:hAnsi="Cambria"/>
                <w:lang w:val="es-MX"/>
              </w:rPr>
              <w:t xml:space="preserve"> horario dispuesto para estudiantes de 1°</w:t>
            </w:r>
            <w:r w:rsidR="00274AA8">
              <w:rPr>
                <w:rFonts w:ascii="Cambria" w:hAnsi="Cambria"/>
                <w:lang w:val="es-MX"/>
              </w:rPr>
              <w:t xml:space="preserve"> </w:t>
            </w:r>
            <w:r w:rsidR="00134890">
              <w:rPr>
                <w:rFonts w:ascii="Cambria" w:hAnsi="Cambria"/>
                <w:lang w:val="es-MX"/>
              </w:rPr>
              <w:t>a 8° Básico</w:t>
            </w:r>
          </w:p>
        </w:tc>
      </w:tr>
    </w:tbl>
    <w:p w14:paraId="2FAC441E" w14:textId="77777777" w:rsidR="00466199" w:rsidRDefault="00466199" w:rsidP="00D42F13">
      <w:pPr>
        <w:rPr>
          <w:rFonts w:ascii="Arial" w:hAnsi="Arial"/>
          <w:b/>
          <w:sz w:val="28"/>
          <w:szCs w:val="28"/>
          <w:lang w:val="es-MX"/>
        </w:rPr>
      </w:pPr>
    </w:p>
    <w:tbl>
      <w:tblPr>
        <w:tblW w:w="10915" w:type="dxa"/>
        <w:tblInd w:w="-1026" w:type="dxa"/>
        <w:tblBorders>
          <w:top w:val="single" w:sz="18" w:space="0" w:color="auto"/>
          <w:bottom w:val="single" w:sz="18" w:space="0" w:color="auto"/>
        </w:tblBorders>
        <w:tblLook w:val="04A0" w:firstRow="1" w:lastRow="0" w:firstColumn="1" w:lastColumn="0" w:noHBand="0" w:noVBand="1"/>
      </w:tblPr>
      <w:tblGrid>
        <w:gridCol w:w="2552"/>
        <w:gridCol w:w="1373"/>
        <w:gridCol w:w="6990"/>
      </w:tblGrid>
      <w:tr w:rsidR="00D9106A" w:rsidRPr="00050C5E" w14:paraId="04599D79" w14:textId="77777777" w:rsidTr="00D9106A">
        <w:tc>
          <w:tcPr>
            <w:tcW w:w="3925" w:type="dxa"/>
            <w:gridSpan w:val="2"/>
            <w:tcBorders>
              <w:top w:val="single" w:sz="18" w:space="0" w:color="auto"/>
            </w:tcBorders>
            <w:shd w:val="clear" w:color="auto" w:fill="4F81BD"/>
          </w:tcPr>
          <w:p w14:paraId="7EBDF774" w14:textId="77777777" w:rsidR="00D9106A" w:rsidRPr="00050C5E" w:rsidRDefault="00D9106A" w:rsidP="00D9106A">
            <w:pPr>
              <w:spacing w:line="360" w:lineRule="auto"/>
              <w:rPr>
                <w:rFonts w:ascii="Cambria" w:hAnsi="Cambria"/>
                <w:b/>
                <w:bCs/>
                <w:color w:val="FFFFFF"/>
                <w:lang w:val="es-MX"/>
              </w:rPr>
            </w:pPr>
            <w:bookmarkStart w:id="6" w:name="_Hlk11004314"/>
            <w:r w:rsidRPr="00050C5E">
              <w:rPr>
                <w:rFonts w:ascii="Cambria" w:hAnsi="Cambria"/>
                <w:b/>
                <w:bCs/>
                <w:color w:val="FFFFFF"/>
                <w:lang w:val="es-MX"/>
              </w:rPr>
              <w:t>Nombre del Taller</w:t>
            </w:r>
          </w:p>
        </w:tc>
        <w:tc>
          <w:tcPr>
            <w:tcW w:w="6990" w:type="dxa"/>
            <w:tcBorders>
              <w:top w:val="single" w:sz="18" w:space="0" w:color="auto"/>
              <w:left w:val="nil"/>
              <w:bottom w:val="single" w:sz="18" w:space="0" w:color="auto"/>
              <w:right w:val="nil"/>
            </w:tcBorders>
            <w:shd w:val="clear" w:color="auto" w:fill="4F81BD"/>
          </w:tcPr>
          <w:p w14:paraId="58CB250F" w14:textId="77777777" w:rsidR="00D9106A" w:rsidRPr="00FD1C3D" w:rsidRDefault="00D9106A" w:rsidP="00D9106A">
            <w:pPr>
              <w:spacing w:line="360" w:lineRule="auto"/>
              <w:rPr>
                <w:rFonts w:ascii="Cambria" w:hAnsi="Cambria"/>
                <w:b/>
                <w:bCs/>
                <w:color w:val="FFFFFF"/>
                <w:lang w:val="es-MX"/>
              </w:rPr>
            </w:pPr>
            <w:r w:rsidRPr="00FD1C3D">
              <w:rPr>
                <w:rFonts w:ascii="Cambria" w:hAnsi="Cambria"/>
                <w:b/>
                <w:bCs/>
                <w:color w:val="FFFFFF"/>
                <w:lang w:val="es-MX"/>
              </w:rPr>
              <w:t>Apoyo Psicológico</w:t>
            </w:r>
          </w:p>
        </w:tc>
      </w:tr>
      <w:tr w:rsidR="00D9106A" w:rsidRPr="00050C5E" w14:paraId="1F44F308" w14:textId="77777777" w:rsidTr="00D9106A">
        <w:tc>
          <w:tcPr>
            <w:tcW w:w="3925" w:type="dxa"/>
            <w:gridSpan w:val="2"/>
            <w:shd w:val="clear" w:color="auto" w:fill="4F81BD"/>
          </w:tcPr>
          <w:p w14:paraId="7CFAE972" w14:textId="77777777" w:rsidR="00D9106A" w:rsidRPr="00050C5E" w:rsidRDefault="00D9106A" w:rsidP="00D9106A">
            <w:pPr>
              <w:spacing w:line="360" w:lineRule="auto"/>
              <w:rPr>
                <w:rFonts w:ascii="Cambria" w:hAnsi="Cambria"/>
                <w:b/>
                <w:bCs/>
                <w:color w:val="FFFFFF"/>
                <w:lang w:val="es-MX"/>
              </w:rPr>
            </w:pPr>
            <w:r w:rsidRPr="00050C5E">
              <w:rPr>
                <w:rFonts w:ascii="Cambria" w:hAnsi="Cambria"/>
                <w:b/>
                <w:bCs/>
                <w:color w:val="FFFFFF"/>
                <w:lang w:val="es-MX"/>
              </w:rPr>
              <w:t>Responsable</w:t>
            </w:r>
          </w:p>
        </w:tc>
        <w:tc>
          <w:tcPr>
            <w:tcW w:w="6990" w:type="dxa"/>
            <w:shd w:val="clear" w:color="auto" w:fill="D8D8D8"/>
          </w:tcPr>
          <w:p w14:paraId="40DAA6FC" w14:textId="79482679" w:rsidR="00D9106A" w:rsidRPr="00BA4879" w:rsidRDefault="00134890" w:rsidP="00D9106A">
            <w:pPr>
              <w:spacing w:line="360" w:lineRule="auto"/>
              <w:rPr>
                <w:rFonts w:ascii="Cambria" w:hAnsi="Cambria"/>
                <w:lang w:val="es-MX"/>
              </w:rPr>
            </w:pPr>
            <w:r>
              <w:rPr>
                <w:rFonts w:ascii="Cambria" w:hAnsi="Cambria"/>
                <w:lang w:val="es-MX"/>
              </w:rPr>
              <w:t>Denisse Faúndez</w:t>
            </w:r>
          </w:p>
        </w:tc>
      </w:tr>
      <w:tr w:rsidR="00D9106A" w:rsidRPr="00050C5E" w14:paraId="416C2137" w14:textId="77777777" w:rsidTr="00D9106A">
        <w:tc>
          <w:tcPr>
            <w:tcW w:w="3925" w:type="dxa"/>
            <w:gridSpan w:val="2"/>
            <w:shd w:val="clear" w:color="auto" w:fill="4F81BD"/>
          </w:tcPr>
          <w:p w14:paraId="332C3972" w14:textId="77777777" w:rsidR="00D9106A" w:rsidRPr="00050C5E" w:rsidRDefault="00D9106A" w:rsidP="00D9106A">
            <w:pPr>
              <w:spacing w:line="360" w:lineRule="auto"/>
              <w:rPr>
                <w:rFonts w:ascii="Cambria" w:hAnsi="Cambria"/>
                <w:b/>
                <w:bCs/>
                <w:color w:val="FFFFFF"/>
                <w:lang w:val="es-MX"/>
              </w:rPr>
            </w:pPr>
            <w:r w:rsidRPr="00050C5E">
              <w:rPr>
                <w:rFonts w:ascii="Cambria" w:hAnsi="Cambria"/>
                <w:b/>
                <w:bCs/>
                <w:color w:val="FFFFFF"/>
                <w:lang w:val="es-MX"/>
              </w:rPr>
              <w:t>Enfoque</w:t>
            </w:r>
          </w:p>
        </w:tc>
        <w:tc>
          <w:tcPr>
            <w:tcW w:w="6990" w:type="dxa"/>
            <w:shd w:val="clear" w:color="auto" w:fill="auto"/>
          </w:tcPr>
          <w:p w14:paraId="42A4A574" w14:textId="6363F383" w:rsidR="00D9106A" w:rsidRPr="00BA4879" w:rsidRDefault="00D9106A" w:rsidP="00D9106A">
            <w:pPr>
              <w:spacing w:line="360" w:lineRule="auto"/>
              <w:rPr>
                <w:rFonts w:ascii="Cambria" w:hAnsi="Cambria"/>
                <w:u w:val="single"/>
                <w:lang w:val="es-MX"/>
              </w:rPr>
            </w:pPr>
            <w:r w:rsidRPr="00BA4879">
              <w:rPr>
                <w:rFonts w:ascii="Cambria" w:hAnsi="Cambria"/>
                <w:lang w:val="es-MX"/>
              </w:rPr>
              <w:t xml:space="preserve">Apoyo a </w:t>
            </w:r>
            <w:r w:rsidR="003F3F4D">
              <w:rPr>
                <w:rFonts w:ascii="Cambria" w:hAnsi="Cambria"/>
                <w:lang w:val="es-MX"/>
              </w:rPr>
              <w:t>estudiantes</w:t>
            </w:r>
            <w:r w:rsidRPr="00BA4879">
              <w:rPr>
                <w:rFonts w:ascii="Cambria" w:hAnsi="Cambria"/>
                <w:lang w:val="es-MX"/>
              </w:rPr>
              <w:t xml:space="preserve"> que presenten problemas emocionales y/o familiares.</w:t>
            </w:r>
          </w:p>
        </w:tc>
      </w:tr>
      <w:tr w:rsidR="00D9106A" w:rsidRPr="00DD1AF8" w14:paraId="718204AA" w14:textId="77777777" w:rsidTr="00D9106A">
        <w:tc>
          <w:tcPr>
            <w:tcW w:w="3925" w:type="dxa"/>
            <w:gridSpan w:val="2"/>
            <w:shd w:val="clear" w:color="auto" w:fill="4F81BD"/>
          </w:tcPr>
          <w:p w14:paraId="6C431F28" w14:textId="77777777" w:rsidR="00D9106A" w:rsidRPr="00050C5E" w:rsidRDefault="00D9106A" w:rsidP="00D9106A">
            <w:pPr>
              <w:spacing w:line="360" w:lineRule="auto"/>
              <w:rPr>
                <w:rFonts w:ascii="Cambria" w:hAnsi="Cambria"/>
                <w:b/>
                <w:bCs/>
                <w:color w:val="FFFFFF"/>
                <w:lang w:val="es-MX"/>
              </w:rPr>
            </w:pPr>
            <w:r w:rsidRPr="00050C5E">
              <w:rPr>
                <w:rFonts w:ascii="Cambria" w:hAnsi="Cambria"/>
                <w:b/>
                <w:bCs/>
                <w:color w:val="FFFFFF"/>
                <w:lang w:val="es-MX"/>
              </w:rPr>
              <w:t>Metodología</w:t>
            </w:r>
          </w:p>
        </w:tc>
        <w:tc>
          <w:tcPr>
            <w:tcW w:w="6990" w:type="dxa"/>
            <w:shd w:val="clear" w:color="auto" w:fill="D8D8D8"/>
          </w:tcPr>
          <w:p w14:paraId="660F3C1D" w14:textId="32E4F7F0" w:rsidR="00D9106A" w:rsidRPr="00BA4879" w:rsidRDefault="00D9106A" w:rsidP="00134890">
            <w:pPr>
              <w:spacing w:line="360" w:lineRule="auto"/>
              <w:rPr>
                <w:rFonts w:ascii="Cambria" w:hAnsi="Cambria"/>
                <w:lang w:val="es-MX"/>
              </w:rPr>
            </w:pPr>
            <w:r w:rsidRPr="00BA4879">
              <w:rPr>
                <w:rFonts w:ascii="Cambria" w:hAnsi="Cambria"/>
                <w:lang w:val="es-MX"/>
              </w:rPr>
              <w:t>Terapia indiv</w:t>
            </w:r>
            <w:r>
              <w:rPr>
                <w:rFonts w:ascii="Cambria" w:hAnsi="Cambria"/>
                <w:lang w:val="es-MX"/>
              </w:rPr>
              <w:t xml:space="preserve">idual los </w:t>
            </w:r>
            <w:proofErr w:type="gramStart"/>
            <w:r>
              <w:rPr>
                <w:rFonts w:ascii="Cambria" w:hAnsi="Cambria"/>
                <w:lang w:val="es-MX"/>
              </w:rPr>
              <w:t>días lunes</w:t>
            </w:r>
            <w:proofErr w:type="gramEnd"/>
            <w:r w:rsidR="00B87BA1">
              <w:rPr>
                <w:rFonts w:ascii="Cambria" w:hAnsi="Cambria"/>
                <w:lang w:val="es-MX"/>
              </w:rPr>
              <w:t xml:space="preserve"> a viernes</w:t>
            </w:r>
            <w:r w:rsidRPr="00BA4879">
              <w:rPr>
                <w:rFonts w:ascii="Cambria" w:hAnsi="Cambria"/>
                <w:lang w:val="es-MX"/>
              </w:rPr>
              <w:t xml:space="preserve"> a los </w:t>
            </w:r>
            <w:r w:rsidR="003F3F4D">
              <w:rPr>
                <w:rFonts w:ascii="Cambria" w:hAnsi="Cambria"/>
                <w:lang w:val="es-MX"/>
              </w:rPr>
              <w:t>estudiantes</w:t>
            </w:r>
            <w:r w:rsidRPr="00BA4879">
              <w:rPr>
                <w:rFonts w:ascii="Cambria" w:hAnsi="Cambria"/>
                <w:lang w:val="es-MX"/>
              </w:rPr>
              <w:t xml:space="preserve"> </w:t>
            </w:r>
            <w:r w:rsidR="00E12A52">
              <w:rPr>
                <w:rFonts w:ascii="Cambria" w:hAnsi="Cambria"/>
                <w:lang w:val="es-MX"/>
              </w:rPr>
              <w:t xml:space="preserve">de 1° </w:t>
            </w:r>
            <w:r w:rsidR="00134890">
              <w:rPr>
                <w:rFonts w:ascii="Cambria" w:hAnsi="Cambria"/>
                <w:lang w:val="es-MX"/>
              </w:rPr>
              <w:t xml:space="preserve">a 8° Básico </w:t>
            </w:r>
            <w:r w:rsidRPr="00BA4879">
              <w:rPr>
                <w:rFonts w:ascii="Cambria" w:hAnsi="Cambria"/>
                <w:lang w:val="es-MX"/>
              </w:rPr>
              <w:t>que presentan problemas emocionales y/o familiares.</w:t>
            </w:r>
          </w:p>
        </w:tc>
      </w:tr>
      <w:tr w:rsidR="00D9106A" w:rsidRPr="00050C5E" w14:paraId="5AA2443F" w14:textId="77777777" w:rsidTr="00D9106A">
        <w:tc>
          <w:tcPr>
            <w:tcW w:w="3925" w:type="dxa"/>
            <w:gridSpan w:val="2"/>
            <w:tcBorders>
              <w:bottom w:val="single" w:sz="4" w:space="0" w:color="auto"/>
            </w:tcBorders>
            <w:shd w:val="clear" w:color="auto" w:fill="4F81BD"/>
          </w:tcPr>
          <w:p w14:paraId="23F9EFAF" w14:textId="77777777" w:rsidR="00D9106A" w:rsidRPr="00050C5E" w:rsidRDefault="00D9106A" w:rsidP="00D9106A">
            <w:pPr>
              <w:spacing w:line="360" w:lineRule="auto"/>
              <w:rPr>
                <w:rFonts w:ascii="Cambria" w:hAnsi="Cambria"/>
                <w:b/>
                <w:bCs/>
                <w:color w:val="FFFFFF"/>
                <w:lang w:val="es-MX"/>
              </w:rPr>
            </w:pPr>
            <w:r w:rsidRPr="00050C5E">
              <w:rPr>
                <w:rFonts w:ascii="Cambria" w:hAnsi="Cambria"/>
                <w:b/>
                <w:bCs/>
                <w:color w:val="FFFFFF"/>
                <w:lang w:val="es-MX"/>
              </w:rPr>
              <w:t>Cronograma de trabajo</w:t>
            </w:r>
          </w:p>
        </w:tc>
        <w:tc>
          <w:tcPr>
            <w:tcW w:w="6990" w:type="dxa"/>
            <w:tcBorders>
              <w:bottom w:val="single" w:sz="4" w:space="0" w:color="auto"/>
            </w:tcBorders>
            <w:shd w:val="clear" w:color="auto" w:fill="auto"/>
          </w:tcPr>
          <w:p w14:paraId="466CE537" w14:textId="40BF73E4" w:rsidR="00D9106A" w:rsidRPr="00BA4879" w:rsidRDefault="00D9106A" w:rsidP="00D9106A">
            <w:pPr>
              <w:spacing w:line="360" w:lineRule="auto"/>
              <w:rPr>
                <w:rFonts w:ascii="Cambria" w:hAnsi="Cambria"/>
                <w:u w:val="single"/>
                <w:lang w:val="es-MX"/>
              </w:rPr>
            </w:pPr>
            <w:r w:rsidRPr="00BA4879">
              <w:rPr>
                <w:rFonts w:ascii="Cambria" w:hAnsi="Cambria"/>
                <w:u w:val="single"/>
                <w:lang w:val="es-MX"/>
              </w:rPr>
              <w:t>Te</w:t>
            </w:r>
            <w:r>
              <w:rPr>
                <w:rFonts w:ascii="Cambria" w:hAnsi="Cambria"/>
                <w:u w:val="single"/>
                <w:lang w:val="es-MX"/>
              </w:rPr>
              <w:t xml:space="preserve">rapia los </w:t>
            </w:r>
            <w:proofErr w:type="gramStart"/>
            <w:r>
              <w:rPr>
                <w:rFonts w:ascii="Cambria" w:hAnsi="Cambria"/>
                <w:u w:val="single"/>
                <w:lang w:val="es-MX"/>
              </w:rPr>
              <w:t>días Lunes</w:t>
            </w:r>
            <w:proofErr w:type="gramEnd"/>
            <w:r>
              <w:rPr>
                <w:rFonts w:ascii="Cambria" w:hAnsi="Cambria"/>
                <w:u w:val="single"/>
                <w:lang w:val="es-MX"/>
              </w:rPr>
              <w:t>, Martes,</w:t>
            </w:r>
            <w:r w:rsidR="00B87BA1">
              <w:rPr>
                <w:rFonts w:ascii="Cambria" w:hAnsi="Cambria"/>
                <w:u w:val="single"/>
                <w:lang w:val="es-MX"/>
              </w:rPr>
              <w:t xml:space="preserve"> Miércoles</w:t>
            </w:r>
            <w:r w:rsidR="001F6F88">
              <w:rPr>
                <w:rFonts w:ascii="Cambria" w:hAnsi="Cambria"/>
                <w:u w:val="single"/>
                <w:lang w:val="es-MX"/>
              </w:rPr>
              <w:t xml:space="preserve"> y</w:t>
            </w:r>
            <w:r>
              <w:rPr>
                <w:rFonts w:ascii="Cambria" w:hAnsi="Cambria"/>
                <w:u w:val="single"/>
                <w:lang w:val="es-MX"/>
              </w:rPr>
              <w:t xml:space="preserve"> </w:t>
            </w:r>
            <w:r w:rsidR="00274AA8">
              <w:rPr>
                <w:rFonts w:ascii="Cambria" w:hAnsi="Cambria"/>
                <w:u w:val="single"/>
                <w:lang w:val="es-MX"/>
              </w:rPr>
              <w:t>Jueves de</w:t>
            </w:r>
            <w:r>
              <w:rPr>
                <w:rFonts w:ascii="Cambria" w:hAnsi="Cambria"/>
                <w:u w:val="single"/>
                <w:lang w:val="es-MX"/>
              </w:rPr>
              <w:t xml:space="preserve"> 8:30 a 1</w:t>
            </w:r>
            <w:r w:rsidR="001F6F88">
              <w:rPr>
                <w:rFonts w:ascii="Cambria" w:hAnsi="Cambria"/>
                <w:u w:val="single"/>
                <w:lang w:val="es-MX"/>
              </w:rPr>
              <w:t>5</w:t>
            </w:r>
            <w:r>
              <w:rPr>
                <w:rFonts w:ascii="Cambria" w:hAnsi="Cambria"/>
                <w:u w:val="single"/>
                <w:lang w:val="es-MX"/>
              </w:rPr>
              <w:t>:</w:t>
            </w:r>
            <w:r w:rsidR="00134890">
              <w:rPr>
                <w:rFonts w:ascii="Cambria" w:hAnsi="Cambria"/>
                <w:u w:val="single"/>
                <w:lang w:val="es-MX"/>
              </w:rPr>
              <w:t>30</w:t>
            </w:r>
            <w:r w:rsidRPr="00BA4879">
              <w:rPr>
                <w:rFonts w:ascii="Cambria" w:hAnsi="Cambria"/>
                <w:u w:val="single"/>
                <w:lang w:val="es-MX"/>
              </w:rPr>
              <w:t>hrs.</w:t>
            </w:r>
          </w:p>
        </w:tc>
      </w:tr>
      <w:tr w:rsidR="00D9106A" w:rsidRPr="00050C5E" w14:paraId="78239B54"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1E2119DA" w14:textId="77777777" w:rsidR="00D9106A" w:rsidRPr="00050C5E" w:rsidRDefault="00D9106A" w:rsidP="00D9106A">
            <w:pPr>
              <w:spacing w:line="360" w:lineRule="auto"/>
              <w:rPr>
                <w:rFonts w:ascii="Cambria" w:hAnsi="Cambria"/>
                <w:b/>
                <w:bCs/>
                <w:lang w:val="es-MX"/>
              </w:rPr>
            </w:pPr>
            <w:r>
              <w:rPr>
                <w:rFonts w:ascii="Cambria" w:hAnsi="Cambria"/>
                <w:b/>
                <w:bCs/>
                <w:lang w:val="es-MX"/>
              </w:rPr>
              <w:t>Marzo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76E9886C" w14:textId="2BF874D2" w:rsidR="00D9106A" w:rsidRDefault="00D9106A" w:rsidP="00D9106A">
            <w:pPr>
              <w:spacing w:line="360" w:lineRule="auto"/>
              <w:rPr>
                <w:rFonts w:ascii="Cambria" w:hAnsi="Cambria"/>
                <w:lang w:val="es-MX"/>
              </w:rPr>
            </w:pPr>
            <w:r>
              <w:rPr>
                <w:rFonts w:ascii="Cambria" w:hAnsi="Cambria"/>
                <w:lang w:val="es-MX"/>
              </w:rPr>
              <w:t xml:space="preserve">Evaluación y </w:t>
            </w:r>
            <w:r w:rsidR="00ED7B3B">
              <w:rPr>
                <w:rFonts w:ascii="Cambria" w:hAnsi="Cambria"/>
                <w:lang w:val="es-MX"/>
              </w:rPr>
              <w:t>pesquisa</w:t>
            </w:r>
            <w:r>
              <w:rPr>
                <w:rFonts w:ascii="Cambria" w:hAnsi="Cambria"/>
                <w:lang w:val="es-MX"/>
              </w:rPr>
              <w:t xml:space="preserve"> de </w:t>
            </w:r>
            <w:r w:rsidR="003F3F4D">
              <w:rPr>
                <w:rFonts w:ascii="Cambria" w:hAnsi="Cambria"/>
                <w:lang w:val="es-MX"/>
              </w:rPr>
              <w:t>estudiantes</w:t>
            </w:r>
            <w:r>
              <w:rPr>
                <w:rFonts w:ascii="Cambria" w:hAnsi="Cambria"/>
                <w:lang w:val="es-MX"/>
              </w:rPr>
              <w:t xml:space="preserve"> con problemas que requieran apoyo psicológico.</w:t>
            </w:r>
          </w:p>
        </w:tc>
      </w:tr>
      <w:bookmarkEnd w:id="6"/>
      <w:tr w:rsidR="00D9106A" w:rsidRPr="00050C5E" w14:paraId="28484518"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090AEEB7"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Abril</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03748613" w14:textId="4F2284F8" w:rsidR="00D9106A" w:rsidRPr="00050C5E" w:rsidRDefault="00D9106A" w:rsidP="00D9106A">
            <w:pPr>
              <w:spacing w:line="360" w:lineRule="auto"/>
              <w:rPr>
                <w:rFonts w:ascii="Cambria" w:hAnsi="Cambria"/>
                <w:lang w:val="es-MX"/>
              </w:rPr>
            </w:pPr>
            <w:r>
              <w:rPr>
                <w:rFonts w:ascii="Cambria" w:hAnsi="Cambria"/>
                <w:lang w:val="es-MX"/>
              </w:rPr>
              <w:t xml:space="preserve">Apoyo personalizado a </w:t>
            </w:r>
            <w:r w:rsidR="003F3F4D">
              <w:rPr>
                <w:rFonts w:ascii="Cambria" w:hAnsi="Cambria"/>
                <w:lang w:val="es-MX"/>
              </w:rPr>
              <w:t>estudiantes</w:t>
            </w:r>
            <w:r>
              <w:rPr>
                <w:rFonts w:ascii="Cambria" w:hAnsi="Cambria"/>
                <w:lang w:val="es-MX"/>
              </w:rPr>
              <w:t xml:space="preserve"> con necesidades de apoyo psicológico.</w:t>
            </w:r>
          </w:p>
        </w:tc>
      </w:tr>
      <w:tr w:rsidR="00D9106A" w:rsidRPr="00050C5E" w14:paraId="0EC5F47E"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778F7A6A"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Mayo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56582666" w14:textId="61868B03" w:rsidR="00D9106A" w:rsidRPr="00050C5E" w:rsidRDefault="003F3F4D" w:rsidP="00D9106A">
            <w:pPr>
              <w:spacing w:line="360" w:lineRule="auto"/>
              <w:rPr>
                <w:rFonts w:ascii="Cambria" w:hAnsi="Cambria"/>
                <w:lang w:val="es-MX"/>
              </w:rPr>
            </w:pPr>
            <w:r>
              <w:rPr>
                <w:rFonts w:ascii="Cambria" w:hAnsi="Cambria"/>
                <w:lang w:val="es-MX"/>
              </w:rPr>
              <w:t>Apoyo personalizado a estudiantes con necesidades de apoyo psicológico.</w:t>
            </w:r>
          </w:p>
        </w:tc>
      </w:tr>
      <w:tr w:rsidR="00D9106A" w:rsidRPr="00050C5E" w14:paraId="2B4BE1CF"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5B414CA7"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Junio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73269C6C" w14:textId="04A8BDF6" w:rsidR="00D9106A" w:rsidRPr="00050C5E" w:rsidRDefault="003F3F4D" w:rsidP="00D9106A">
            <w:pPr>
              <w:spacing w:line="360" w:lineRule="auto"/>
              <w:rPr>
                <w:rFonts w:ascii="Cambria" w:hAnsi="Cambria"/>
                <w:lang w:val="es-MX"/>
              </w:rPr>
            </w:pPr>
            <w:r>
              <w:rPr>
                <w:rFonts w:ascii="Cambria" w:hAnsi="Cambria"/>
                <w:lang w:val="es-MX"/>
              </w:rPr>
              <w:t>Apoyo personalizado a estudiantes con necesidades de apoyo psicológico.</w:t>
            </w:r>
          </w:p>
        </w:tc>
      </w:tr>
      <w:tr w:rsidR="00D9106A" w:rsidRPr="00050C5E" w14:paraId="27BEA606"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19227E5F"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Julio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5B56B084" w14:textId="2FC619E2" w:rsidR="00D9106A" w:rsidRPr="00050C5E" w:rsidRDefault="00D9106A" w:rsidP="00D9106A">
            <w:pPr>
              <w:spacing w:line="360" w:lineRule="auto"/>
              <w:rPr>
                <w:rFonts w:ascii="Cambria" w:hAnsi="Cambria"/>
                <w:lang w:val="es-MX"/>
              </w:rPr>
            </w:pPr>
            <w:r>
              <w:rPr>
                <w:rFonts w:ascii="Cambria" w:hAnsi="Cambria"/>
                <w:lang w:val="es-MX"/>
              </w:rPr>
              <w:t xml:space="preserve">Apoyo personalizado a </w:t>
            </w:r>
            <w:r w:rsidR="003F3F4D">
              <w:rPr>
                <w:rFonts w:ascii="Cambria" w:hAnsi="Cambria"/>
                <w:lang w:val="es-MX"/>
              </w:rPr>
              <w:t>estudiantes</w:t>
            </w:r>
            <w:r>
              <w:rPr>
                <w:rFonts w:ascii="Cambria" w:hAnsi="Cambria"/>
                <w:lang w:val="es-MX"/>
              </w:rPr>
              <w:t xml:space="preserve"> con necesidades de apoyo psicológico, exposición de avances frente a consejo de profesores.</w:t>
            </w:r>
          </w:p>
        </w:tc>
      </w:tr>
      <w:tr w:rsidR="00D9106A" w:rsidRPr="00050C5E" w14:paraId="279A4350"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57F40780"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Agosto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47D092BD" w14:textId="166312D7" w:rsidR="00D9106A" w:rsidRPr="00050C5E" w:rsidRDefault="003F3F4D" w:rsidP="00D9106A">
            <w:pPr>
              <w:spacing w:line="360" w:lineRule="auto"/>
              <w:rPr>
                <w:rFonts w:ascii="Cambria" w:hAnsi="Cambria"/>
                <w:b/>
                <w:u w:val="single"/>
                <w:lang w:val="es-MX"/>
              </w:rPr>
            </w:pPr>
            <w:r>
              <w:rPr>
                <w:rFonts w:ascii="Cambria" w:hAnsi="Cambria"/>
                <w:lang w:val="es-MX"/>
              </w:rPr>
              <w:t>Apoyo personalizado a estudiantes con necesidades de apoyo psicológico.</w:t>
            </w:r>
          </w:p>
        </w:tc>
      </w:tr>
      <w:tr w:rsidR="00D9106A" w:rsidRPr="00050C5E" w14:paraId="363DDEC6"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6415280E"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lastRenderedPageBreak/>
              <w:t>Septiembre</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1AAE92AE" w14:textId="4B66C6EE" w:rsidR="00D9106A" w:rsidRPr="00050C5E" w:rsidRDefault="003F3F4D" w:rsidP="00D9106A">
            <w:pPr>
              <w:spacing w:line="360" w:lineRule="auto"/>
              <w:rPr>
                <w:rFonts w:ascii="Cambria" w:hAnsi="Cambria"/>
                <w:b/>
                <w:u w:val="single"/>
                <w:lang w:val="es-MX"/>
              </w:rPr>
            </w:pPr>
            <w:r>
              <w:rPr>
                <w:rFonts w:ascii="Cambria" w:hAnsi="Cambria"/>
                <w:lang w:val="es-MX"/>
              </w:rPr>
              <w:t>Apoyo personalizado a estudiantes con necesidades de apoyo psicológico.</w:t>
            </w:r>
          </w:p>
        </w:tc>
      </w:tr>
      <w:tr w:rsidR="00D9106A" w:rsidRPr="00050C5E" w14:paraId="5D86B53B"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7E98294B"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Octubre</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2E751A82" w14:textId="7DBF7F2D" w:rsidR="00D9106A" w:rsidRPr="00050C5E" w:rsidRDefault="003F3F4D" w:rsidP="00D9106A">
            <w:pPr>
              <w:spacing w:line="360" w:lineRule="auto"/>
              <w:rPr>
                <w:rFonts w:ascii="Cambria" w:hAnsi="Cambria"/>
                <w:b/>
                <w:u w:val="single"/>
                <w:lang w:val="es-MX"/>
              </w:rPr>
            </w:pPr>
            <w:r>
              <w:rPr>
                <w:rFonts w:ascii="Cambria" w:hAnsi="Cambria"/>
                <w:lang w:val="es-MX"/>
              </w:rPr>
              <w:t>Apoyo personalizado a estudiantes con necesidades de apoyo psicológico.</w:t>
            </w:r>
          </w:p>
        </w:tc>
      </w:tr>
      <w:tr w:rsidR="00D9106A" w:rsidRPr="00050C5E" w14:paraId="4364D6AD" w14:textId="77777777" w:rsidTr="00D9106A">
        <w:tc>
          <w:tcPr>
            <w:tcW w:w="2552" w:type="dxa"/>
            <w:tcBorders>
              <w:top w:val="single" w:sz="4" w:space="0" w:color="auto"/>
              <w:left w:val="single" w:sz="4" w:space="0" w:color="auto"/>
              <w:bottom w:val="single" w:sz="4" w:space="0" w:color="auto"/>
              <w:right w:val="single" w:sz="4" w:space="0" w:color="auto"/>
            </w:tcBorders>
            <w:shd w:val="clear" w:color="auto" w:fill="F2DBDB"/>
          </w:tcPr>
          <w:p w14:paraId="13E387A1" w14:textId="77777777" w:rsidR="00D9106A" w:rsidRPr="00050C5E" w:rsidRDefault="00D9106A" w:rsidP="00D9106A">
            <w:pPr>
              <w:spacing w:line="360" w:lineRule="auto"/>
              <w:rPr>
                <w:rFonts w:ascii="Cambria" w:hAnsi="Cambria"/>
                <w:b/>
                <w:bCs/>
                <w:lang w:val="es-MX"/>
              </w:rPr>
            </w:pPr>
            <w:r w:rsidRPr="00050C5E">
              <w:rPr>
                <w:rFonts w:ascii="Cambria" w:hAnsi="Cambria"/>
                <w:b/>
                <w:bCs/>
                <w:lang w:val="es-MX"/>
              </w:rPr>
              <w:t>Noviembre</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1AD6F43F" w14:textId="09CEE27D" w:rsidR="00D9106A" w:rsidRPr="00050C5E" w:rsidRDefault="00D9106A" w:rsidP="00D9106A">
            <w:pPr>
              <w:spacing w:line="360" w:lineRule="auto"/>
              <w:rPr>
                <w:rFonts w:ascii="Cambria" w:hAnsi="Cambria"/>
                <w:b/>
                <w:u w:val="single"/>
                <w:lang w:val="es-MX"/>
              </w:rPr>
            </w:pPr>
            <w:r>
              <w:rPr>
                <w:rFonts w:ascii="Cambria" w:hAnsi="Cambria"/>
                <w:lang w:val="es-MX"/>
              </w:rPr>
              <w:t xml:space="preserve">Apoyo personalizado a </w:t>
            </w:r>
            <w:r w:rsidR="003F3F4D">
              <w:rPr>
                <w:rFonts w:ascii="Cambria" w:hAnsi="Cambria"/>
                <w:lang w:val="es-MX"/>
              </w:rPr>
              <w:t>estudiantes</w:t>
            </w:r>
            <w:r>
              <w:rPr>
                <w:rFonts w:ascii="Cambria" w:hAnsi="Cambria"/>
                <w:lang w:val="es-MX"/>
              </w:rPr>
              <w:t xml:space="preserve"> con necesidades de apoyo psicológico, exposición de cierre de terapias frente a consejo de profesores.</w:t>
            </w:r>
          </w:p>
        </w:tc>
      </w:tr>
    </w:tbl>
    <w:p w14:paraId="0E8C70C2" w14:textId="77777777" w:rsidR="00D9106A" w:rsidRDefault="00D9106A" w:rsidP="00134890">
      <w:pPr>
        <w:rPr>
          <w:rFonts w:ascii="Arial" w:hAnsi="Arial"/>
          <w:b/>
          <w:sz w:val="28"/>
          <w:szCs w:val="28"/>
          <w:lang w:val="es-MX"/>
        </w:rPr>
      </w:pPr>
    </w:p>
    <w:p w14:paraId="3CCE8803" w14:textId="77777777" w:rsidR="00D7249D" w:rsidRDefault="00D7249D" w:rsidP="00D9106A">
      <w:pPr>
        <w:jc w:val="center"/>
        <w:rPr>
          <w:rFonts w:ascii="Arial" w:hAnsi="Arial"/>
          <w:b/>
          <w:sz w:val="28"/>
          <w:szCs w:val="28"/>
          <w:lang w:val="es-MX"/>
        </w:rPr>
      </w:pPr>
    </w:p>
    <w:tbl>
      <w:tblPr>
        <w:tblW w:w="10915" w:type="dxa"/>
        <w:tblInd w:w="-1026" w:type="dxa"/>
        <w:tblBorders>
          <w:top w:val="single" w:sz="18" w:space="0" w:color="auto"/>
          <w:bottom w:val="single" w:sz="18" w:space="0" w:color="auto"/>
        </w:tblBorders>
        <w:tblLook w:val="04A0" w:firstRow="1" w:lastRow="0" w:firstColumn="1" w:lastColumn="0" w:noHBand="0" w:noVBand="1"/>
      </w:tblPr>
      <w:tblGrid>
        <w:gridCol w:w="2552"/>
        <w:gridCol w:w="1373"/>
        <w:gridCol w:w="6990"/>
      </w:tblGrid>
      <w:tr w:rsidR="0064288F" w:rsidRPr="00050C5E" w14:paraId="154FAA3C" w14:textId="77777777" w:rsidTr="000E58DF">
        <w:tc>
          <w:tcPr>
            <w:tcW w:w="3925" w:type="dxa"/>
            <w:gridSpan w:val="2"/>
            <w:tcBorders>
              <w:top w:val="single" w:sz="18" w:space="0" w:color="auto"/>
            </w:tcBorders>
            <w:shd w:val="clear" w:color="auto" w:fill="4F81BD"/>
          </w:tcPr>
          <w:p w14:paraId="5A44A425" w14:textId="77777777" w:rsidR="0064288F" w:rsidRPr="00050C5E" w:rsidRDefault="0064288F" w:rsidP="000E58DF">
            <w:pPr>
              <w:spacing w:line="360" w:lineRule="auto"/>
              <w:rPr>
                <w:rFonts w:ascii="Cambria" w:hAnsi="Cambria"/>
                <w:b/>
                <w:bCs/>
                <w:color w:val="FFFFFF"/>
                <w:lang w:val="es-MX"/>
              </w:rPr>
            </w:pPr>
            <w:r w:rsidRPr="00050C5E">
              <w:rPr>
                <w:rFonts w:ascii="Cambria" w:hAnsi="Cambria"/>
                <w:b/>
                <w:bCs/>
                <w:color w:val="FFFFFF"/>
                <w:lang w:val="es-MX"/>
              </w:rPr>
              <w:t>Nombre del Taller</w:t>
            </w:r>
          </w:p>
        </w:tc>
        <w:tc>
          <w:tcPr>
            <w:tcW w:w="6990" w:type="dxa"/>
            <w:tcBorders>
              <w:top w:val="single" w:sz="18" w:space="0" w:color="auto"/>
              <w:left w:val="nil"/>
              <w:bottom w:val="single" w:sz="18" w:space="0" w:color="auto"/>
              <w:right w:val="nil"/>
            </w:tcBorders>
            <w:shd w:val="clear" w:color="auto" w:fill="4F81BD"/>
          </w:tcPr>
          <w:p w14:paraId="1659FD1B" w14:textId="4FDB619E" w:rsidR="0064288F" w:rsidRPr="00C52467" w:rsidRDefault="00C52467" w:rsidP="00134890">
            <w:pPr>
              <w:spacing w:line="360" w:lineRule="auto"/>
              <w:rPr>
                <w:rFonts w:ascii="Cambria" w:hAnsi="Cambria"/>
                <w:b/>
                <w:bCs/>
                <w:lang w:val="es-MX"/>
              </w:rPr>
            </w:pPr>
            <w:r w:rsidRPr="00C52467">
              <w:rPr>
                <w:rFonts w:ascii="Cambria" w:hAnsi="Cambria"/>
                <w:b/>
                <w:bCs/>
                <w:lang w:val="es-MX"/>
              </w:rPr>
              <w:t>Apoyo Diferencial</w:t>
            </w:r>
            <w:r w:rsidR="0064288F" w:rsidRPr="00C52467">
              <w:rPr>
                <w:rFonts w:ascii="Cambria" w:hAnsi="Cambria"/>
                <w:b/>
                <w:bCs/>
                <w:lang w:val="es-MX"/>
              </w:rPr>
              <w:t xml:space="preserve"> </w:t>
            </w:r>
          </w:p>
        </w:tc>
      </w:tr>
      <w:tr w:rsidR="0064288F" w:rsidRPr="00050C5E" w14:paraId="721FB24C" w14:textId="77777777" w:rsidTr="000E58DF">
        <w:tc>
          <w:tcPr>
            <w:tcW w:w="3925" w:type="dxa"/>
            <w:gridSpan w:val="2"/>
            <w:shd w:val="clear" w:color="auto" w:fill="4F81BD"/>
          </w:tcPr>
          <w:p w14:paraId="2C4286D5" w14:textId="77777777" w:rsidR="0064288F" w:rsidRPr="00050C5E" w:rsidRDefault="0064288F" w:rsidP="000E58DF">
            <w:pPr>
              <w:spacing w:line="360" w:lineRule="auto"/>
              <w:rPr>
                <w:rFonts w:ascii="Cambria" w:hAnsi="Cambria"/>
                <w:b/>
                <w:bCs/>
                <w:color w:val="FFFFFF"/>
                <w:lang w:val="es-MX"/>
              </w:rPr>
            </w:pPr>
            <w:r w:rsidRPr="00050C5E">
              <w:rPr>
                <w:rFonts w:ascii="Cambria" w:hAnsi="Cambria"/>
                <w:b/>
                <w:bCs/>
                <w:color w:val="FFFFFF"/>
                <w:lang w:val="es-MX"/>
              </w:rPr>
              <w:t>Responsable</w:t>
            </w:r>
          </w:p>
        </w:tc>
        <w:tc>
          <w:tcPr>
            <w:tcW w:w="6990" w:type="dxa"/>
            <w:shd w:val="clear" w:color="auto" w:fill="D8D8D8"/>
          </w:tcPr>
          <w:p w14:paraId="0F3B545A" w14:textId="77777777" w:rsidR="0064288F" w:rsidRPr="00BA4879" w:rsidRDefault="00702991" w:rsidP="000E58DF">
            <w:pPr>
              <w:spacing w:line="360" w:lineRule="auto"/>
              <w:rPr>
                <w:rFonts w:ascii="Cambria" w:hAnsi="Cambria"/>
                <w:lang w:val="es-MX"/>
              </w:rPr>
            </w:pPr>
            <w:r>
              <w:rPr>
                <w:rFonts w:ascii="Cambria" w:hAnsi="Cambria"/>
                <w:lang w:val="es-MX"/>
              </w:rPr>
              <w:t xml:space="preserve">VER </w:t>
            </w:r>
          </w:p>
        </w:tc>
      </w:tr>
      <w:tr w:rsidR="0064288F" w:rsidRPr="00050C5E" w14:paraId="13612B44" w14:textId="77777777" w:rsidTr="000E58DF">
        <w:tc>
          <w:tcPr>
            <w:tcW w:w="3925" w:type="dxa"/>
            <w:gridSpan w:val="2"/>
            <w:shd w:val="clear" w:color="auto" w:fill="4F81BD"/>
          </w:tcPr>
          <w:p w14:paraId="4507F0E4" w14:textId="77777777" w:rsidR="0064288F" w:rsidRPr="00050C5E" w:rsidRDefault="0064288F" w:rsidP="000E58DF">
            <w:pPr>
              <w:spacing w:line="360" w:lineRule="auto"/>
              <w:rPr>
                <w:rFonts w:ascii="Cambria" w:hAnsi="Cambria"/>
                <w:b/>
                <w:bCs/>
                <w:color w:val="FFFFFF"/>
                <w:lang w:val="es-MX"/>
              </w:rPr>
            </w:pPr>
            <w:r w:rsidRPr="00050C5E">
              <w:rPr>
                <w:rFonts w:ascii="Cambria" w:hAnsi="Cambria"/>
                <w:b/>
                <w:bCs/>
                <w:color w:val="FFFFFF"/>
                <w:lang w:val="es-MX"/>
              </w:rPr>
              <w:t>Enfoque</w:t>
            </w:r>
          </w:p>
        </w:tc>
        <w:tc>
          <w:tcPr>
            <w:tcW w:w="6990" w:type="dxa"/>
            <w:shd w:val="clear" w:color="auto" w:fill="auto"/>
          </w:tcPr>
          <w:p w14:paraId="5CB1283A" w14:textId="3E8D3800" w:rsidR="0064288F" w:rsidRPr="00BA4879" w:rsidRDefault="0064288F" w:rsidP="00134890">
            <w:pPr>
              <w:spacing w:line="360" w:lineRule="auto"/>
              <w:rPr>
                <w:rFonts w:ascii="Cambria" w:hAnsi="Cambria"/>
                <w:u w:val="single"/>
                <w:lang w:val="es-MX"/>
              </w:rPr>
            </w:pPr>
            <w:r w:rsidRPr="00BA4879">
              <w:rPr>
                <w:rFonts w:ascii="Cambria" w:hAnsi="Cambria"/>
                <w:lang w:val="es-MX"/>
              </w:rPr>
              <w:t>Apoyo</w:t>
            </w:r>
            <w:r w:rsidR="005276C5">
              <w:rPr>
                <w:rFonts w:ascii="Cambria" w:hAnsi="Cambria"/>
                <w:lang w:val="es-MX"/>
              </w:rPr>
              <w:t xml:space="preserve"> específico y personalizado enfocado en la integración </w:t>
            </w:r>
            <w:r w:rsidR="00134890">
              <w:rPr>
                <w:rFonts w:ascii="Cambria" w:hAnsi="Cambria"/>
                <w:lang w:val="es-MX"/>
              </w:rPr>
              <w:t>de</w:t>
            </w:r>
            <w:r w:rsidR="003F3F4D">
              <w:rPr>
                <w:rFonts w:ascii="Cambria" w:hAnsi="Cambria"/>
                <w:lang w:val="es-MX"/>
              </w:rPr>
              <w:t xml:space="preserve"> estudiantes</w:t>
            </w:r>
            <w:r w:rsidR="00134890">
              <w:rPr>
                <w:rFonts w:ascii="Cambria" w:hAnsi="Cambria"/>
                <w:lang w:val="es-MX"/>
              </w:rPr>
              <w:t xml:space="preserve"> que presenten problemas de aprendizaje</w:t>
            </w:r>
            <w:r w:rsidR="00D7249D">
              <w:rPr>
                <w:rFonts w:ascii="Cambria" w:hAnsi="Cambria"/>
                <w:lang w:val="es-MX"/>
              </w:rPr>
              <w:t>.</w:t>
            </w:r>
          </w:p>
        </w:tc>
      </w:tr>
      <w:tr w:rsidR="0064288F" w:rsidRPr="00DD1AF8" w14:paraId="3FC5740D" w14:textId="77777777" w:rsidTr="000E58DF">
        <w:tc>
          <w:tcPr>
            <w:tcW w:w="3925" w:type="dxa"/>
            <w:gridSpan w:val="2"/>
            <w:shd w:val="clear" w:color="auto" w:fill="4F81BD"/>
          </w:tcPr>
          <w:p w14:paraId="11C57C4A" w14:textId="77777777" w:rsidR="0064288F" w:rsidRPr="00050C5E" w:rsidRDefault="0064288F" w:rsidP="000E58DF">
            <w:pPr>
              <w:spacing w:line="360" w:lineRule="auto"/>
              <w:rPr>
                <w:rFonts w:ascii="Cambria" w:hAnsi="Cambria"/>
                <w:b/>
                <w:bCs/>
                <w:color w:val="FFFFFF"/>
                <w:lang w:val="es-MX"/>
              </w:rPr>
            </w:pPr>
            <w:r w:rsidRPr="00050C5E">
              <w:rPr>
                <w:rFonts w:ascii="Cambria" w:hAnsi="Cambria"/>
                <w:b/>
                <w:bCs/>
                <w:color w:val="FFFFFF"/>
                <w:lang w:val="es-MX"/>
              </w:rPr>
              <w:t>Metodología</w:t>
            </w:r>
          </w:p>
        </w:tc>
        <w:tc>
          <w:tcPr>
            <w:tcW w:w="6990" w:type="dxa"/>
            <w:shd w:val="clear" w:color="auto" w:fill="D8D8D8"/>
          </w:tcPr>
          <w:p w14:paraId="603DD947" w14:textId="3C2791E7" w:rsidR="0064288F" w:rsidRPr="00BA4879" w:rsidRDefault="005276C5" w:rsidP="000E58DF">
            <w:pPr>
              <w:spacing w:line="360" w:lineRule="auto"/>
              <w:rPr>
                <w:rFonts w:ascii="Cambria" w:hAnsi="Cambria"/>
                <w:lang w:val="es-MX"/>
              </w:rPr>
            </w:pPr>
            <w:r>
              <w:rPr>
                <w:rFonts w:ascii="Cambria" w:hAnsi="Cambria"/>
                <w:lang w:val="es-MX"/>
              </w:rPr>
              <w:t>Trabajo personalizad</w:t>
            </w:r>
            <w:r w:rsidR="00134890">
              <w:rPr>
                <w:rFonts w:ascii="Cambria" w:hAnsi="Cambria"/>
                <w:lang w:val="es-MX"/>
              </w:rPr>
              <w:t xml:space="preserve">o para apoyar la inserción de los </w:t>
            </w:r>
            <w:r w:rsidR="003F3F4D">
              <w:rPr>
                <w:rFonts w:ascii="Cambria" w:hAnsi="Cambria"/>
                <w:lang w:val="es-MX"/>
              </w:rPr>
              <w:t>estudiantes</w:t>
            </w:r>
            <w:r>
              <w:rPr>
                <w:rFonts w:ascii="Cambria" w:hAnsi="Cambria"/>
                <w:lang w:val="es-MX"/>
              </w:rPr>
              <w:t xml:space="preserve"> en el proceso educativo.</w:t>
            </w:r>
          </w:p>
        </w:tc>
      </w:tr>
      <w:tr w:rsidR="0064288F" w:rsidRPr="00050C5E" w14:paraId="30102333" w14:textId="77777777" w:rsidTr="000E58DF">
        <w:tc>
          <w:tcPr>
            <w:tcW w:w="3925" w:type="dxa"/>
            <w:gridSpan w:val="2"/>
            <w:tcBorders>
              <w:bottom w:val="single" w:sz="4" w:space="0" w:color="auto"/>
            </w:tcBorders>
            <w:shd w:val="clear" w:color="auto" w:fill="4F81BD"/>
          </w:tcPr>
          <w:p w14:paraId="1501E8D9" w14:textId="77777777" w:rsidR="0064288F" w:rsidRPr="00050C5E" w:rsidRDefault="0064288F" w:rsidP="000E58DF">
            <w:pPr>
              <w:spacing w:line="360" w:lineRule="auto"/>
              <w:rPr>
                <w:rFonts w:ascii="Cambria" w:hAnsi="Cambria"/>
                <w:b/>
                <w:bCs/>
                <w:color w:val="FFFFFF"/>
                <w:lang w:val="es-MX"/>
              </w:rPr>
            </w:pPr>
            <w:r w:rsidRPr="00050C5E">
              <w:rPr>
                <w:rFonts w:ascii="Cambria" w:hAnsi="Cambria"/>
                <w:b/>
                <w:bCs/>
                <w:color w:val="FFFFFF"/>
                <w:lang w:val="es-MX"/>
              </w:rPr>
              <w:t>Cronograma de trabajo</w:t>
            </w:r>
          </w:p>
        </w:tc>
        <w:tc>
          <w:tcPr>
            <w:tcW w:w="6990" w:type="dxa"/>
            <w:tcBorders>
              <w:bottom w:val="single" w:sz="4" w:space="0" w:color="auto"/>
            </w:tcBorders>
            <w:shd w:val="clear" w:color="auto" w:fill="auto"/>
          </w:tcPr>
          <w:p w14:paraId="054E834F" w14:textId="73B884D5" w:rsidR="0064288F" w:rsidRPr="00BA4879" w:rsidRDefault="005276C5" w:rsidP="000E58DF">
            <w:pPr>
              <w:spacing w:line="360" w:lineRule="auto"/>
              <w:rPr>
                <w:rFonts w:ascii="Cambria" w:hAnsi="Cambria"/>
                <w:u w:val="single"/>
                <w:lang w:val="es-MX"/>
              </w:rPr>
            </w:pPr>
            <w:r>
              <w:rPr>
                <w:rFonts w:ascii="Cambria" w:hAnsi="Cambria"/>
                <w:u w:val="single"/>
                <w:lang w:val="es-MX"/>
              </w:rPr>
              <w:t xml:space="preserve">Apoyo específico </w:t>
            </w:r>
            <w:r w:rsidR="00627746">
              <w:rPr>
                <w:rFonts w:ascii="Cambria" w:hAnsi="Cambria"/>
                <w:u w:val="single"/>
                <w:lang w:val="es-MX"/>
              </w:rPr>
              <w:t>todos los días según horario.</w:t>
            </w:r>
          </w:p>
        </w:tc>
      </w:tr>
      <w:tr w:rsidR="0064288F" w:rsidRPr="00050C5E" w14:paraId="2D8C7EF5" w14:textId="77777777" w:rsidTr="000E58DF">
        <w:tc>
          <w:tcPr>
            <w:tcW w:w="2552" w:type="dxa"/>
            <w:tcBorders>
              <w:top w:val="single" w:sz="4" w:space="0" w:color="auto"/>
              <w:left w:val="single" w:sz="4" w:space="0" w:color="auto"/>
              <w:bottom w:val="single" w:sz="4" w:space="0" w:color="auto"/>
              <w:right w:val="single" w:sz="4" w:space="0" w:color="auto"/>
            </w:tcBorders>
            <w:shd w:val="clear" w:color="auto" w:fill="F2DBDB"/>
          </w:tcPr>
          <w:p w14:paraId="76232986" w14:textId="77777777" w:rsidR="0064288F" w:rsidRPr="00050C5E" w:rsidRDefault="0064288F" w:rsidP="000E58DF">
            <w:pPr>
              <w:spacing w:line="360" w:lineRule="auto"/>
              <w:rPr>
                <w:rFonts w:ascii="Cambria" w:hAnsi="Cambria"/>
                <w:b/>
                <w:bCs/>
                <w:lang w:val="es-MX"/>
              </w:rPr>
            </w:pPr>
            <w:r>
              <w:rPr>
                <w:rFonts w:ascii="Cambria" w:hAnsi="Cambria"/>
                <w:b/>
                <w:bCs/>
                <w:lang w:val="es-MX"/>
              </w:rPr>
              <w:t>Marzo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3DFCFD41" w14:textId="77777777" w:rsidR="0064288F" w:rsidRDefault="0064288F" w:rsidP="000E58DF">
            <w:pPr>
              <w:spacing w:line="360" w:lineRule="auto"/>
              <w:rPr>
                <w:rFonts w:ascii="Cambria" w:hAnsi="Cambria"/>
                <w:lang w:val="es-MX"/>
              </w:rPr>
            </w:pPr>
            <w:r>
              <w:rPr>
                <w:rFonts w:ascii="Cambria" w:hAnsi="Cambria"/>
                <w:lang w:val="es-MX"/>
              </w:rPr>
              <w:t xml:space="preserve">Adecuación Curricular y apoyo con especialista </w:t>
            </w:r>
            <w:r w:rsidR="005276C5">
              <w:rPr>
                <w:rFonts w:ascii="Cambria" w:hAnsi="Cambria"/>
                <w:lang w:val="es-MX"/>
              </w:rPr>
              <w:t>e</w:t>
            </w:r>
            <w:r>
              <w:rPr>
                <w:rFonts w:ascii="Cambria" w:hAnsi="Cambria"/>
                <w:lang w:val="es-MX"/>
              </w:rPr>
              <w:t xml:space="preserve">n diferentes Asignaturas </w:t>
            </w:r>
          </w:p>
        </w:tc>
      </w:tr>
      <w:tr w:rsidR="0064288F" w:rsidRPr="00050C5E" w14:paraId="0BEC19D1" w14:textId="77777777" w:rsidTr="000E58DF">
        <w:tc>
          <w:tcPr>
            <w:tcW w:w="2552" w:type="dxa"/>
            <w:tcBorders>
              <w:top w:val="single" w:sz="4" w:space="0" w:color="auto"/>
              <w:left w:val="single" w:sz="4" w:space="0" w:color="auto"/>
              <w:bottom w:val="single" w:sz="4" w:space="0" w:color="auto"/>
              <w:right w:val="single" w:sz="4" w:space="0" w:color="auto"/>
            </w:tcBorders>
            <w:shd w:val="clear" w:color="auto" w:fill="F2DBDB"/>
          </w:tcPr>
          <w:p w14:paraId="01EF3667" w14:textId="77777777" w:rsidR="0064288F" w:rsidRPr="00050C5E" w:rsidRDefault="0064288F" w:rsidP="0064288F">
            <w:pPr>
              <w:spacing w:line="360" w:lineRule="auto"/>
              <w:rPr>
                <w:rFonts w:ascii="Cambria" w:hAnsi="Cambria"/>
                <w:b/>
                <w:bCs/>
                <w:lang w:val="es-MX"/>
              </w:rPr>
            </w:pPr>
            <w:r w:rsidRPr="00050C5E">
              <w:rPr>
                <w:rFonts w:ascii="Cambria" w:hAnsi="Cambria"/>
                <w:b/>
                <w:bCs/>
                <w:lang w:val="es-MX"/>
              </w:rPr>
              <w:t>Abril</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5106C623" w14:textId="0C2FEA1E" w:rsidR="0064288F" w:rsidRPr="00050C5E" w:rsidRDefault="0064288F" w:rsidP="0064288F">
            <w:pPr>
              <w:spacing w:line="360" w:lineRule="auto"/>
              <w:rPr>
                <w:rFonts w:ascii="Cambria" w:hAnsi="Cambria"/>
                <w:lang w:val="es-MX"/>
              </w:rPr>
            </w:pPr>
            <w:r>
              <w:rPr>
                <w:rFonts w:ascii="Cambria" w:hAnsi="Cambria"/>
                <w:lang w:val="es-MX"/>
              </w:rPr>
              <w:t xml:space="preserve">Adecuación Curricular y apoyo con especialista </w:t>
            </w:r>
            <w:r w:rsidR="00274AA8">
              <w:rPr>
                <w:rFonts w:ascii="Cambria" w:hAnsi="Cambria"/>
                <w:lang w:val="es-MX"/>
              </w:rPr>
              <w:t>e</w:t>
            </w:r>
            <w:r>
              <w:rPr>
                <w:rFonts w:ascii="Cambria" w:hAnsi="Cambria"/>
                <w:lang w:val="es-MX"/>
              </w:rPr>
              <w:t>n diferentes Asignaturas</w:t>
            </w:r>
          </w:p>
        </w:tc>
      </w:tr>
      <w:tr w:rsidR="0064288F" w:rsidRPr="00050C5E" w14:paraId="13FFCCFF" w14:textId="77777777" w:rsidTr="000E58DF">
        <w:tc>
          <w:tcPr>
            <w:tcW w:w="2552" w:type="dxa"/>
            <w:tcBorders>
              <w:top w:val="single" w:sz="4" w:space="0" w:color="auto"/>
              <w:left w:val="single" w:sz="4" w:space="0" w:color="auto"/>
              <w:bottom w:val="single" w:sz="4" w:space="0" w:color="auto"/>
              <w:right w:val="single" w:sz="4" w:space="0" w:color="auto"/>
            </w:tcBorders>
            <w:shd w:val="clear" w:color="auto" w:fill="F2DBDB"/>
          </w:tcPr>
          <w:p w14:paraId="7BA71D05" w14:textId="77777777" w:rsidR="0064288F" w:rsidRPr="00050C5E" w:rsidRDefault="0064288F" w:rsidP="0064288F">
            <w:pPr>
              <w:spacing w:line="360" w:lineRule="auto"/>
              <w:rPr>
                <w:rFonts w:ascii="Cambria" w:hAnsi="Cambria"/>
                <w:b/>
                <w:bCs/>
                <w:lang w:val="es-MX"/>
              </w:rPr>
            </w:pPr>
            <w:r w:rsidRPr="00050C5E">
              <w:rPr>
                <w:rFonts w:ascii="Cambria" w:hAnsi="Cambria"/>
                <w:b/>
                <w:bCs/>
                <w:lang w:val="es-MX"/>
              </w:rPr>
              <w:t>Mayo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55114E90" w14:textId="04EABB44" w:rsidR="0064288F" w:rsidRDefault="0064288F" w:rsidP="0064288F">
            <w:r>
              <w:rPr>
                <w:rFonts w:ascii="Cambria" w:hAnsi="Cambria"/>
                <w:lang w:val="es-MX"/>
              </w:rPr>
              <w:t xml:space="preserve">Adecuación Curricular y apoyo con especialista </w:t>
            </w:r>
            <w:r w:rsidR="00274AA8">
              <w:rPr>
                <w:rFonts w:ascii="Cambria" w:hAnsi="Cambria"/>
                <w:lang w:val="es-MX"/>
              </w:rPr>
              <w:t>e</w:t>
            </w:r>
            <w:r>
              <w:rPr>
                <w:rFonts w:ascii="Cambria" w:hAnsi="Cambria"/>
                <w:lang w:val="es-MX"/>
              </w:rPr>
              <w:t>n diferentes Asignaturas</w:t>
            </w:r>
          </w:p>
        </w:tc>
      </w:tr>
      <w:tr w:rsidR="0064288F" w:rsidRPr="00050C5E" w14:paraId="2A926915" w14:textId="77777777" w:rsidTr="000E58DF">
        <w:tc>
          <w:tcPr>
            <w:tcW w:w="2552" w:type="dxa"/>
            <w:tcBorders>
              <w:top w:val="single" w:sz="4" w:space="0" w:color="auto"/>
              <w:left w:val="single" w:sz="4" w:space="0" w:color="auto"/>
              <w:bottom w:val="single" w:sz="4" w:space="0" w:color="auto"/>
              <w:right w:val="single" w:sz="4" w:space="0" w:color="auto"/>
            </w:tcBorders>
            <w:shd w:val="clear" w:color="auto" w:fill="F2DBDB"/>
          </w:tcPr>
          <w:p w14:paraId="57680E94" w14:textId="77777777" w:rsidR="0064288F" w:rsidRPr="00050C5E" w:rsidRDefault="0064288F" w:rsidP="0064288F">
            <w:pPr>
              <w:spacing w:line="360" w:lineRule="auto"/>
              <w:rPr>
                <w:rFonts w:ascii="Cambria" w:hAnsi="Cambria"/>
                <w:b/>
                <w:bCs/>
                <w:lang w:val="es-MX"/>
              </w:rPr>
            </w:pPr>
            <w:r w:rsidRPr="00050C5E">
              <w:rPr>
                <w:rFonts w:ascii="Cambria" w:hAnsi="Cambria"/>
                <w:b/>
                <w:bCs/>
                <w:lang w:val="es-MX"/>
              </w:rPr>
              <w:t>Junio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4E042998" w14:textId="06FFAD39" w:rsidR="0064288F" w:rsidRDefault="0064288F" w:rsidP="0064288F">
            <w:pPr>
              <w:rPr>
                <w:rFonts w:ascii="Cambria" w:hAnsi="Cambria"/>
                <w:lang w:val="es-MX"/>
              </w:rPr>
            </w:pPr>
            <w:r>
              <w:rPr>
                <w:rFonts w:ascii="Cambria" w:hAnsi="Cambria"/>
                <w:lang w:val="es-MX"/>
              </w:rPr>
              <w:t xml:space="preserve">Adecuación Curricular y apoyo con especialista </w:t>
            </w:r>
            <w:r w:rsidR="00274AA8">
              <w:rPr>
                <w:rFonts w:ascii="Cambria" w:hAnsi="Cambria"/>
                <w:lang w:val="es-MX"/>
              </w:rPr>
              <w:t>e</w:t>
            </w:r>
            <w:r>
              <w:rPr>
                <w:rFonts w:ascii="Cambria" w:hAnsi="Cambria"/>
                <w:lang w:val="es-MX"/>
              </w:rPr>
              <w:t>n diferentes Asignaturas</w:t>
            </w:r>
          </w:p>
          <w:p w14:paraId="10BC804B" w14:textId="77777777" w:rsidR="0064288F" w:rsidRPr="00C52467" w:rsidRDefault="0064288F" w:rsidP="0064288F">
            <w:pPr>
              <w:rPr>
                <w:rFonts w:ascii="Cambria" w:hAnsi="Cambria"/>
              </w:rPr>
            </w:pPr>
            <w:r w:rsidRPr="00C52467">
              <w:rPr>
                <w:rFonts w:ascii="Cambria" w:hAnsi="Cambria"/>
              </w:rPr>
              <w:t xml:space="preserve">Informe Semestral de avances en diferentes asignaturas </w:t>
            </w:r>
          </w:p>
        </w:tc>
      </w:tr>
      <w:tr w:rsidR="0064288F" w:rsidRPr="00050C5E" w14:paraId="572D0288" w14:textId="77777777" w:rsidTr="000E58DF">
        <w:tc>
          <w:tcPr>
            <w:tcW w:w="2552" w:type="dxa"/>
            <w:tcBorders>
              <w:top w:val="single" w:sz="4" w:space="0" w:color="auto"/>
              <w:left w:val="single" w:sz="4" w:space="0" w:color="auto"/>
              <w:bottom w:val="single" w:sz="4" w:space="0" w:color="auto"/>
              <w:right w:val="single" w:sz="4" w:space="0" w:color="auto"/>
            </w:tcBorders>
            <w:shd w:val="clear" w:color="auto" w:fill="F2DBDB"/>
          </w:tcPr>
          <w:p w14:paraId="4DD60812" w14:textId="77777777" w:rsidR="0064288F" w:rsidRPr="00050C5E" w:rsidRDefault="0064288F" w:rsidP="0064288F">
            <w:pPr>
              <w:spacing w:line="360" w:lineRule="auto"/>
              <w:rPr>
                <w:rFonts w:ascii="Cambria" w:hAnsi="Cambria"/>
                <w:b/>
                <w:bCs/>
                <w:lang w:val="es-MX"/>
              </w:rPr>
            </w:pPr>
            <w:r w:rsidRPr="00050C5E">
              <w:rPr>
                <w:rFonts w:ascii="Cambria" w:hAnsi="Cambria"/>
                <w:b/>
                <w:bCs/>
                <w:lang w:val="es-MX"/>
              </w:rPr>
              <w:t>Julio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27007248" w14:textId="6AF074D8" w:rsidR="0064288F" w:rsidRPr="00050C5E" w:rsidRDefault="0064288F" w:rsidP="0064288F">
            <w:pPr>
              <w:spacing w:line="360" w:lineRule="auto"/>
              <w:rPr>
                <w:rFonts w:ascii="Cambria" w:hAnsi="Cambria"/>
                <w:lang w:val="es-MX"/>
              </w:rPr>
            </w:pPr>
            <w:r>
              <w:rPr>
                <w:rFonts w:ascii="Cambria" w:hAnsi="Cambria"/>
                <w:lang w:val="es-MX"/>
              </w:rPr>
              <w:t xml:space="preserve">Adecuación Curricular y apoyo con </w:t>
            </w:r>
            <w:r w:rsidR="00274AA8">
              <w:rPr>
                <w:rFonts w:ascii="Cambria" w:hAnsi="Cambria"/>
                <w:lang w:val="es-MX"/>
              </w:rPr>
              <w:t>especialista en</w:t>
            </w:r>
            <w:r>
              <w:rPr>
                <w:rFonts w:ascii="Cambria" w:hAnsi="Cambria"/>
                <w:lang w:val="es-MX"/>
              </w:rPr>
              <w:t xml:space="preserve"> diferentes Asignaturas</w:t>
            </w:r>
          </w:p>
        </w:tc>
      </w:tr>
      <w:tr w:rsidR="0064288F" w:rsidRPr="00050C5E" w14:paraId="418ECA8F" w14:textId="77777777" w:rsidTr="000E58DF">
        <w:tc>
          <w:tcPr>
            <w:tcW w:w="2552" w:type="dxa"/>
            <w:tcBorders>
              <w:top w:val="single" w:sz="4" w:space="0" w:color="auto"/>
              <w:left w:val="single" w:sz="4" w:space="0" w:color="auto"/>
              <w:bottom w:val="single" w:sz="4" w:space="0" w:color="auto"/>
              <w:right w:val="single" w:sz="4" w:space="0" w:color="auto"/>
            </w:tcBorders>
            <w:shd w:val="clear" w:color="auto" w:fill="F2DBDB"/>
          </w:tcPr>
          <w:p w14:paraId="74C6F518" w14:textId="77777777" w:rsidR="0064288F" w:rsidRPr="00050C5E" w:rsidRDefault="0064288F" w:rsidP="0064288F">
            <w:pPr>
              <w:spacing w:line="360" w:lineRule="auto"/>
              <w:rPr>
                <w:rFonts w:ascii="Cambria" w:hAnsi="Cambria"/>
                <w:b/>
                <w:bCs/>
                <w:lang w:val="es-MX"/>
              </w:rPr>
            </w:pPr>
            <w:r w:rsidRPr="00050C5E">
              <w:rPr>
                <w:rFonts w:ascii="Cambria" w:hAnsi="Cambria"/>
                <w:b/>
                <w:bCs/>
                <w:lang w:val="es-MX"/>
              </w:rPr>
              <w:t>Agosto</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0FB583D2" w14:textId="3A2DE9E5" w:rsidR="0064288F" w:rsidRDefault="0064288F" w:rsidP="0064288F">
            <w:r>
              <w:rPr>
                <w:rFonts w:ascii="Cambria" w:hAnsi="Cambria"/>
                <w:lang w:val="es-MX"/>
              </w:rPr>
              <w:t xml:space="preserve">Adecuación Curricular y apoyo con </w:t>
            </w:r>
            <w:r w:rsidR="00274AA8">
              <w:rPr>
                <w:rFonts w:ascii="Cambria" w:hAnsi="Cambria"/>
                <w:lang w:val="es-MX"/>
              </w:rPr>
              <w:t>especialista en</w:t>
            </w:r>
            <w:r>
              <w:rPr>
                <w:rFonts w:ascii="Cambria" w:hAnsi="Cambria"/>
                <w:lang w:val="es-MX"/>
              </w:rPr>
              <w:t xml:space="preserve"> diferentes Asignaturas</w:t>
            </w:r>
          </w:p>
        </w:tc>
      </w:tr>
      <w:tr w:rsidR="0064288F" w:rsidRPr="00050C5E" w14:paraId="34ACBE84" w14:textId="77777777" w:rsidTr="000E58DF">
        <w:tc>
          <w:tcPr>
            <w:tcW w:w="2552" w:type="dxa"/>
            <w:tcBorders>
              <w:top w:val="single" w:sz="4" w:space="0" w:color="auto"/>
              <w:left w:val="single" w:sz="4" w:space="0" w:color="auto"/>
              <w:bottom w:val="single" w:sz="4" w:space="0" w:color="auto"/>
              <w:right w:val="single" w:sz="4" w:space="0" w:color="auto"/>
            </w:tcBorders>
            <w:shd w:val="clear" w:color="auto" w:fill="F2DBDB"/>
          </w:tcPr>
          <w:p w14:paraId="1DFD9D6D" w14:textId="77777777" w:rsidR="0064288F" w:rsidRPr="00050C5E" w:rsidRDefault="0064288F" w:rsidP="000E58DF">
            <w:pPr>
              <w:spacing w:line="360" w:lineRule="auto"/>
              <w:rPr>
                <w:rFonts w:ascii="Cambria" w:hAnsi="Cambria"/>
                <w:b/>
                <w:bCs/>
                <w:lang w:val="es-MX"/>
              </w:rPr>
            </w:pPr>
            <w:r w:rsidRPr="00050C5E">
              <w:rPr>
                <w:rFonts w:ascii="Cambria" w:hAnsi="Cambria"/>
                <w:b/>
                <w:bCs/>
                <w:lang w:val="es-MX"/>
              </w:rPr>
              <w:t>Septiembre</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258D3165" w14:textId="674A2191" w:rsidR="0064288F" w:rsidRDefault="0064288F" w:rsidP="000E58DF">
            <w:r>
              <w:rPr>
                <w:rFonts w:ascii="Cambria" w:hAnsi="Cambria"/>
                <w:lang w:val="es-MX"/>
              </w:rPr>
              <w:t xml:space="preserve">Adecuación Curricular y apoyo con </w:t>
            </w:r>
            <w:r w:rsidR="00274AA8">
              <w:rPr>
                <w:rFonts w:ascii="Cambria" w:hAnsi="Cambria"/>
                <w:lang w:val="es-MX"/>
              </w:rPr>
              <w:t>especialista en</w:t>
            </w:r>
            <w:r>
              <w:rPr>
                <w:rFonts w:ascii="Cambria" w:hAnsi="Cambria"/>
                <w:lang w:val="es-MX"/>
              </w:rPr>
              <w:t xml:space="preserve"> diferentes Asignaturas</w:t>
            </w:r>
          </w:p>
        </w:tc>
      </w:tr>
      <w:tr w:rsidR="0064288F" w:rsidRPr="00050C5E" w14:paraId="71455D72" w14:textId="77777777" w:rsidTr="000E58DF">
        <w:tc>
          <w:tcPr>
            <w:tcW w:w="2552" w:type="dxa"/>
            <w:tcBorders>
              <w:top w:val="single" w:sz="4" w:space="0" w:color="auto"/>
              <w:left w:val="single" w:sz="4" w:space="0" w:color="auto"/>
              <w:bottom w:val="single" w:sz="4" w:space="0" w:color="auto"/>
              <w:right w:val="single" w:sz="4" w:space="0" w:color="auto"/>
            </w:tcBorders>
            <w:shd w:val="clear" w:color="auto" w:fill="F2DBDB"/>
          </w:tcPr>
          <w:p w14:paraId="6215AB16" w14:textId="77777777" w:rsidR="0064288F" w:rsidRPr="00050C5E" w:rsidRDefault="0064288F" w:rsidP="000E58DF">
            <w:pPr>
              <w:spacing w:line="360" w:lineRule="auto"/>
              <w:rPr>
                <w:rFonts w:ascii="Cambria" w:hAnsi="Cambria"/>
                <w:b/>
                <w:bCs/>
                <w:lang w:val="es-MX"/>
              </w:rPr>
            </w:pPr>
            <w:r w:rsidRPr="00050C5E">
              <w:rPr>
                <w:rFonts w:ascii="Cambria" w:hAnsi="Cambria"/>
                <w:b/>
                <w:bCs/>
                <w:lang w:val="es-MX"/>
              </w:rPr>
              <w:t>Octubre</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745162BA" w14:textId="0C5B9991" w:rsidR="0064288F" w:rsidRDefault="0064288F" w:rsidP="000E58DF">
            <w:r>
              <w:rPr>
                <w:rFonts w:ascii="Cambria" w:hAnsi="Cambria"/>
                <w:lang w:val="es-MX"/>
              </w:rPr>
              <w:t xml:space="preserve">Adecuación Curricular y apoyo con </w:t>
            </w:r>
            <w:r w:rsidR="00274AA8">
              <w:rPr>
                <w:rFonts w:ascii="Cambria" w:hAnsi="Cambria"/>
                <w:lang w:val="es-MX"/>
              </w:rPr>
              <w:t>especialista en</w:t>
            </w:r>
            <w:r>
              <w:rPr>
                <w:rFonts w:ascii="Cambria" w:hAnsi="Cambria"/>
                <w:lang w:val="es-MX"/>
              </w:rPr>
              <w:t xml:space="preserve"> diferentes Asignaturas</w:t>
            </w:r>
          </w:p>
        </w:tc>
      </w:tr>
      <w:tr w:rsidR="0064288F" w:rsidRPr="00050C5E" w14:paraId="61E01BF5" w14:textId="77777777" w:rsidTr="000E58DF">
        <w:tc>
          <w:tcPr>
            <w:tcW w:w="2552" w:type="dxa"/>
            <w:tcBorders>
              <w:top w:val="single" w:sz="4" w:space="0" w:color="auto"/>
              <w:left w:val="single" w:sz="4" w:space="0" w:color="auto"/>
              <w:bottom w:val="single" w:sz="4" w:space="0" w:color="auto"/>
              <w:right w:val="single" w:sz="4" w:space="0" w:color="auto"/>
            </w:tcBorders>
            <w:shd w:val="clear" w:color="auto" w:fill="F2DBDB"/>
          </w:tcPr>
          <w:p w14:paraId="0D1EE391" w14:textId="77777777" w:rsidR="0064288F" w:rsidRPr="00050C5E" w:rsidRDefault="0064288F" w:rsidP="000E58DF">
            <w:pPr>
              <w:spacing w:line="360" w:lineRule="auto"/>
              <w:rPr>
                <w:rFonts w:ascii="Cambria" w:hAnsi="Cambria"/>
                <w:b/>
                <w:bCs/>
                <w:lang w:val="es-MX"/>
              </w:rPr>
            </w:pPr>
            <w:r w:rsidRPr="00050C5E">
              <w:rPr>
                <w:rFonts w:ascii="Cambria" w:hAnsi="Cambria"/>
                <w:b/>
                <w:bCs/>
                <w:lang w:val="es-MX"/>
              </w:rPr>
              <w:t>Noviembre</w:t>
            </w:r>
          </w:p>
        </w:tc>
        <w:tc>
          <w:tcPr>
            <w:tcW w:w="8363" w:type="dxa"/>
            <w:gridSpan w:val="2"/>
            <w:tcBorders>
              <w:top w:val="single" w:sz="4" w:space="0" w:color="auto"/>
              <w:left w:val="single" w:sz="4" w:space="0" w:color="auto"/>
              <w:bottom w:val="single" w:sz="4" w:space="0" w:color="auto"/>
              <w:right w:val="single" w:sz="4" w:space="0" w:color="auto"/>
            </w:tcBorders>
            <w:shd w:val="clear" w:color="auto" w:fill="FFFFFF"/>
          </w:tcPr>
          <w:p w14:paraId="750CDC9B" w14:textId="0E94D7A9" w:rsidR="0064288F" w:rsidRDefault="0064288F" w:rsidP="000E58DF">
            <w:pPr>
              <w:spacing w:line="360" w:lineRule="auto"/>
              <w:rPr>
                <w:rFonts w:ascii="Cambria" w:hAnsi="Cambria"/>
                <w:lang w:val="es-MX"/>
              </w:rPr>
            </w:pPr>
            <w:r>
              <w:rPr>
                <w:rFonts w:ascii="Cambria" w:hAnsi="Cambria"/>
                <w:lang w:val="es-MX"/>
              </w:rPr>
              <w:t xml:space="preserve">Adecuación Curricular y apoyo con </w:t>
            </w:r>
            <w:r w:rsidR="00274AA8">
              <w:rPr>
                <w:rFonts w:ascii="Cambria" w:hAnsi="Cambria"/>
                <w:lang w:val="es-MX"/>
              </w:rPr>
              <w:t>especialista en</w:t>
            </w:r>
            <w:r>
              <w:rPr>
                <w:rFonts w:ascii="Cambria" w:hAnsi="Cambria"/>
                <w:lang w:val="es-MX"/>
              </w:rPr>
              <w:t xml:space="preserve"> diferentes Asignaturas</w:t>
            </w:r>
          </w:p>
          <w:p w14:paraId="09782996" w14:textId="6F4768C9" w:rsidR="0064288F" w:rsidRPr="0064288F" w:rsidRDefault="0064288F" w:rsidP="000E58DF">
            <w:pPr>
              <w:spacing w:line="360" w:lineRule="auto"/>
              <w:rPr>
                <w:rFonts w:ascii="Cambria" w:hAnsi="Cambria"/>
                <w:b/>
                <w:lang w:val="es-MX"/>
              </w:rPr>
            </w:pPr>
            <w:r>
              <w:rPr>
                <w:rFonts w:ascii="Cambria" w:hAnsi="Cambria"/>
                <w:b/>
                <w:lang w:val="es-MX"/>
              </w:rPr>
              <w:t xml:space="preserve">Informe anual de los </w:t>
            </w:r>
            <w:r w:rsidR="00274AA8">
              <w:rPr>
                <w:rFonts w:ascii="Cambria" w:hAnsi="Cambria"/>
                <w:b/>
                <w:lang w:val="es-MX"/>
              </w:rPr>
              <w:t>avances en</w:t>
            </w:r>
            <w:r>
              <w:rPr>
                <w:rFonts w:ascii="Cambria" w:hAnsi="Cambria"/>
                <w:b/>
                <w:lang w:val="es-MX"/>
              </w:rPr>
              <w:t xml:space="preserve"> diferentes asignaturas.</w:t>
            </w:r>
          </w:p>
        </w:tc>
      </w:tr>
    </w:tbl>
    <w:p w14:paraId="6D9D763E" w14:textId="14647BCD" w:rsidR="00D9106A" w:rsidRDefault="00D9106A" w:rsidP="00D7249D">
      <w:pPr>
        <w:rPr>
          <w:rFonts w:ascii="Arial" w:hAnsi="Arial"/>
          <w:b/>
          <w:sz w:val="28"/>
          <w:szCs w:val="28"/>
          <w:lang w:val="es-MX"/>
        </w:rPr>
      </w:pPr>
    </w:p>
    <w:p w14:paraId="6DEE1241" w14:textId="613F3CF3" w:rsidR="00DD75B3" w:rsidRDefault="00DD75B3" w:rsidP="00D7249D">
      <w:pPr>
        <w:rPr>
          <w:rFonts w:ascii="Arial" w:hAnsi="Arial"/>
          <w:b/>
          <w:sz w:val="28"/>
          <w:szCs w:val="28"/>
          <w:lang w:val="es-MX"/>
        </w:rPr>
      </w:pPr>
    </w:p>
    <w:p w14:paraId="52122180" w14:textId="77777777" w:rsidR="00DD75B3" w:rsidRDefault="00DD75B3" w:rsidP="00D7249D">
      <w:pP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664D6751" w14:textId="77777777" w:rsidTr="00D9106A">
        <w:tc>
          <w:tcPr>
            <w:tcW w:w="2410" w:type="dxa"/>
            <w:shd w:val="clear" w:color="auto" w:fill="8064A2"/>
          </w:tcPr>
          <w:p w14:paraId="4CCE2C79" w14:textId="77777777" w:rsidR="00D9106A" w:rsidRPr="00050C5E" w:rsidRDefault="00D9106A" w:rsidP="00D9106A">
            <w:pPr>
              <w:spacing w:line="480" w:lineRule="auto"/>
              <w:rPr>
                <w:rFonts w:ascii="Cambria" w:hAnsi="Cambria"/>
                <w:b/>
                <w:color w:val="FFFFFF"/>
                <w:lang w:val="es-MX"/>
              </w:rPr>
            </w:pPr>
            <w:r w:rsidRPr="00050C5E">
              <w:rPr>
                <w:rFonts w:ascii="Cambria" w:hAnsi="Cambria"/>
                <w:b/>
                <w:color w:val="FFFFFF"/>
                <w:lang w:val="es-MX"/>
              </w:rPr>
              <w:t>Programa</w:t>
            </w:r>
          </w:p>
        </w:tc>
        <w:tc>
          <w:tcPr>
            <w:tcW w:w="8505" w:type="dxa"/>
            <w:shd w:val="clear" w:color="auto" w:fill="E5DFEC"/>
          </w:tcPr>
          <w:p w14:paraId="1C8CF2DA" w14:textId="77777777" w:rsidR="00D9106A" w:rsidRPr="00050C5E" w:rsidRDefault="00D9106A" w:rsidP="00D9106A">
            <w:pPr>
              <w:rPr>
                <w:rFonts w:ascii="Cambria" w:hAnsi="Cambria"/>
                <w:b/>
                <w:lang w:val="es-MX"/>
              </w:rPr>
            </w:pPr>
            <w:r>
              <w:rPr>
                <w:rFonts w:ascii="Cambria" w:hAnsi="Cambria"/>
                <w:b/>
                <w:lang w:val="es-MX"/>
              </w:rPr>
              <w:t>Aula Segura</w:t>
            </w:r>
          </w:p>
        </w:tc>
      </w:tr>
      <w:tr w:rsidR="00D9106A" w:rsidRPr="00050C5E" w14:paraId="712629E3" w14:textId="77777777" w:rsidTr="00D9106A">
        <w:tc>
          <w:tcPr>
            <w:tcW w:w="2410" w:type="dxa"/>
            <w:shd w:val="clear" w:color="auto" w:fill="CCC0D9"/>
          </w:tcPr>
          <w:p w14:paraId="42816B43"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79FCC533" w14:textId="77777777" w:rsidR="00D9106A" w:rsidRPr="00050C5E" w:rsidRDefault="00134890" w:rsidP="00D9106A">
            <w:pPr>
              <w:rPr>
                <w:rFonts w:ascii="Cambria" w:hAnsi="Cambria"/>
                <w:lang w:val="es-MX"/>
              </w:rPr>
            </w:pPr>
            <w:r>
              <w:rPr>
                <w:rFonts w:ascii="Cambria" w:hAnsi="Cambria"/>
                <w:lang w:val="es-MX"/>
              </w:rPr>
              <w:t>Directora, encargada</w:t>
            </w:r>
            <w:r w:rsidR="00D9106A">
              <w:rPr>
                <w:rFonts w:ascii="Cambria" w:hAnsi="Cambria"/>
                <w:lang w:val="es-MX"/>
              </w:rPr>
              <w:t xml:space="preserve"> de Convivencia Escolar</w:t>
            </w:r>
            <w:r w:rsidR="00ED7B3B">
              <w:rPr>
                <w:rFonts w:ascii="Cambria" w:hAnsi="Cambria"/>
                <w:lang w:val="es-MX"/>
              </w:rPr>
              <w:t>.</w:t>
            </w:r>
          </w:p>
        </w:tc>
      </w:tr>
      <w:tr w:rsidR="00D9106A" w:rsidRPr="00050C5E" w14:paraId="583729FA" w14:textId="77777777" w:rsidTr="00D9106A">
        <w:tc>
          <w:tcPr>
            <w:tcW w:w="2410" w:type="dxa"/>
            <w:shd w:val="clear" w:color="auto" w:fill="CCC0D9"/>
          </w:tcPr>
          <w:p w14:paraId="6021ED1D"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109250EC" w14:textId="77777777" w:rsidR="00D9106A" w:rsidRPr="00050C5E" w:rsidRDefault="00D9106A" w:rsidP="00D9106A">
            <w:pPr>
              <w:rPr>
                <w:rFonts w:ascii="Cambria" w:hAnsi="Cambria"/>
                <w:lang w:val="es-MX"/>
              </w:rPr>
            </w:pPr>
            <w:r>
              <w:rPr>
                <w:rFonts w:ascii="Cambria" w:hAnsi="Cambria"/>
                <w:lang w:val="es-MX"/>
              </w:rPr>
              <w:t>Convivencia, Preventiva y de Apoyo a la Gestión Educativa</w:t>
            </w:r>
            <w:r w:rsidR="00ED7B3B">
              <w:rPr>
                <w:rFonts w:ascii="Cambria" w:hAnsi="Cambria"/>
                <w:lang w:val="es-MX"/>
              </w:rPr>
              <w:t>.</w:t>
            </w:r>
          </w:p>
        </w:tc>
      </w:tr>
      <w:tr w:rsidR="00D9106A" w:rsidRPr="00050C5E" w14:paraId="0A95B962" w14:textId="77777777" w:rsidTr="00D9106A">
        <w:tc>
          <w:tcPr>
            <w:tcW w:w="2410" w:type="dxa"/>
            <w:shd w:val="clear" w:color="auto" w:fill="CCC0D9"/>
          </w:tcPr>
          <w:p w14:paraId="57523728"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auto"/>
          </w:tcPr>
          <w:p w14:paraId="081AE37C" w14:textId="77777777" w:rsidR="00D9106A" w:rsidRPr="00050C5E" w:rsidRDefault="00D9106A" w:rsidP="00D9106A">
            <w:pPr>
              <w:rPr>
                <w:rFonts w:ascii="Cambria" w:hAnsi="Cambria"/>
                <w:lang w:val="es-MX"/>
              </w:rPr>
            </w:pPr>
            <w:r>
              <w:rPr>
                <w:rFonts w:ascii="Cambria" w:hAnsi="Cambria"/>
                <w:lang w:val="es-MX"/>
              </w:rPr>
              <w:t>Durante el primer y segundo semestre</w:t>
            </w:r>
            <w:r w:rsidR="00ED7B3B">
              <w:rPr>
                <w:rFonts w:ascii="Cambria" w:hAnsi="Cambria"/>
                <w:lang w:val="es-MX"/>
              </w:rPr>
              <w:t>.</w:t>
            </w:r>
          </w:p>
        </w:tc>
      </w:tr>
      <w:tr w:rsidR="00D9106A" w:rsidRPr="00050C5E" w14:paraId="1DBAF898" w14:textId="77777777" w:rsidTr="00D9106A">
        <w:tc>
          <w:tcPr>
            <w:tcW w:w="2410" w:type="dxa"/>
            <w:shd w:val="clear" w:color="auto" w:fill="CCC0D9"/>
          </w:tcPr>
          <w:p w14:paraId="2CF593F5"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auto"/>
          </w:tcPr>
          <w:p w14:paraId="6439F00C" w14:textId="099C6A2F" w:rsidR="00D9106A" w:rsidRPr="00050C5E" w:rsidRDefault="003F3F4D" w:rsidP="00D9106A">
            <w:pPr>
              <w:rPr>
                <w:rFonts w:ascii="Cambria" w:hAnsi="Cambria"/>
                <w:lang w:val="es-MX"/>
              </w:rPr>
            </w:pPr>
            <w:r>
              <w:rPr>
                <w:rFonts w:ascii="Cambria" w:hAnsi="Cambria"/>
                <w:lang w:val="es-MX"/>
              </w:rPr>
              <w:t>Estudiantes</w:t>
            </w:r>
            <w:r w:rsidR="00B63E47">
              <w:rPr>
                <w:rFonts w:ascii="Cambria" w:hAnsi="Cambria"/>
                <w:lang w:val="es-MX"/>
              </w:rPr>
              <w:t xml:space="preserve"> de Pre-Kinder a 8° año b</w:t>
            </w:r>
            <w:r w:rsidR="00134890">
              <w:rPr>
                <w:rFonts w:ascii="Cambria" w:hAnsi="Cambria"/>
                <w:lang w:val="es-MX"/>
              </w:rPr>
              <w:t>ásico</w:t>
            </w:r>
            <w:r w:rsidR="00D9106A">
              <w:rPr>
                <w:rFonts w:ascii="Cambria" w:hAnsi="Cambria"/>
                <w:lang w:val="es-MX"/>
              </w:rPr>
              <w:t>, apoderados, personal administrativo y docente del Colegio Corazón de Jesús</w:t>
            </w:r>
            <w:r w:rsidR="00ED7B3B">
              <w:rPr>
                <w:rFonts w:ascii="Cambria" w:hAnsi="Cambria"/>
                <w:lang w:val="es-MX"/>
              </w:rPr>
              <w:t xml:space="preserve"> de Renca.</w:t>
            </w:r>
          </w:p>
        </w:tc>
      </w:tr>
      <w:tr w:rsidR="00D9106A" w:rsidRPr="00050C5E" w14:paraId="3C080FAB" w14:textId="77777777" w:rsidTr="00D9106A">
        <w:tc>
          <w:tcPr>
            <w:tcW w:w="2410" w:type="dxa"/>
            <w:shd w:val="clear" w:color="auto" w:fill="CCC0D9"/>
          </w:tcPr>
          <w:p w14:paraId="28DF98D7" w14:textId="77777777" w:rsidR="00D9106A" w:rsidRPr="00050C5E" w:rsidRDefault="00D9106A" w:rsidP="00D9106A">
            <w:pPr>
              <w:spacing w:line="480" w:lineRule="auto"/>
              <w:rPr>
                <w:rFonts w:ascii="Cambria" w:hAnsi="Cambria"/>
                <w:b/>
                <w:lang w:val="es-MX"/>
              </w:rPr>
            </w:pPr>
            <w:r w:rsidRPr="00050C5E">
              <w:rPr>
                <w:rFonts w:ascii="Cambria" w:hAnsi="Cambria"/>
                <w:b/>
                <w:lang w:val="es-MX"/>
              </w:rPr>
              <w:lastRenderedPageBreak/>
              <w:t>Enfoque</w:t>
            </w:r>
          </w:p>
        </w:tc>
        <w:tc>
          <w:tcPr>
            <w:tcW w:w="8505" w:type="dxa"/>
            <w:shd w:val="clear" w:color="auto" w:fill="auto"/>
          </w:tcPr>
          <w:p w14:paraId="24F73DBC" w14:textId="77777777" w:rsidR="00D9106A" w:rsidRPr="00050C5E" w:rsidRDefault="00D9106A" w:rsidP="00ED7B3B">
            <w:pPr>
              <w:tabs>
                <w:tab w:val="left" w:pos="2535"/>
              </w:tabs>
              <w:rPr>
                <w:rFonts w:ascii="Cambria" w:hAnsi="Cambria"/>
                <w:lang w:val="es-MX"/>
              </w:rPr>
            </w:pPr>
            <w:r>
              <w:rPr>
                <w:rFonts w:ascii="Cambria" w:hAnsi="Cambria"/>
                <w:lang w:val="es-MX"/>
              </w:rPr>
              <w:t>Preventivo y de apoyo</w:t>
            </w:r>
            <w:r w:rsidR="00ED7B3B">
              <w:rPr>
                <w:rFonts w:ascii="Cambria" w:hAnsi="Cambria"/>
                <w:lang w:val="es-MX"/>
              </w:rPr>
              <w:t>.</w:t>
            </w:r>
          </w:p>
        </w:tc>
      </w:tr>
      <w:tr w:rsidR="00D9106A" w:rsidRPr="00050C5E" w14:paraId="7BCEEA1E" w14:textId="77777777" w:rsidTr="00D9106A">
        <w:tc>
          <w:tcPr>
            <w:tcW w:w="2410" w:type="dxa"/>
            <w:shd w:val="clear" w:color="auto" w:fill="CCC0D9"/>
          </w:tcPr>
          <w:p w14:paraId="1C4DD9B5"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71A5AC46" w14:textId="7C931E60" w:rsidR="00D9106A" w:rsidRPr="00FA40F0" w:rsidRDefault="00D9106A" w:rsidP="00D9106A">
            <w:pPr>
              <w:rPr>
                <w:rFonts w:ascii="Cambria" w:hAnsi="Cambria"/>
                <w:b/>
                <w:lang w:val="es-MX"/>
              </w:rPr>
            </w:pPr>
            <w:r>
              <w:rPr>
                <w:rFonts w:ascii="Cambria" w:hAnsi="Cambria"/>
                <w:b/>
                <w:lang w:val="es-MX"/>
              </w:rPr>
              <w:t>Charlas, disertaciones y presentaciones de apoyo al programa de AULA SEGURA</w:t>
            </w:r>
            <w:r w:rsidR="003F3F4D">
              <w:rPr>
                <w:rFonts w:ascii="Cambria" w:hAnsi="Cambria"/>
                <w:b/>
                <w:lang w:val="es-MX"/>
              </w:rPr>
              <w:t>.</w:t>
            </w:r>
          </w:p>
        </w:tc>
      </w:tr>
    </w:tbl>
    <w:p w14:paraId="4BF8884B" w14:textId="77777777" w:rsidR="00292EC4" w:rsidRDefault="00292EC4" w:rsidP="00134890">
      <w:pPr>
        <w:rPr>
          <w:rFonts w:ascii="Arial" w:hAnsi="Arial"/>
          <w:b/>
          <w:sz w:val="28"/>
          <w:szCs w:val="28"/>
          <w:lang w:val="es-MX"/>
        </w:rPr>
      </w:pPr>
    </w:p>
    <w:p w14:paraId="189187C8" w14:textId="0BCDBCE9" w:rsidR="00D9106A" w:rsidRDefault="00D9106A" w:rsidP="00D9106A">
      <w:pPr>
        <w:jc w:val="center"/>
        <w:rPr>
          <w:rFonts w:ascii="Arial" w:hAnsi="Arial"/>
          <w:b/>
          <w:sz w:val="28"/>
          <w:szCs w:val="28"/>
          <w:lang w:val="es-MX"/>
        </w:rPr>
      </w:pPr>
    </w:p>
    <w:p w14:paraId="6ED4EA45" w14:textId="77777777" w:rsidR="00274AA8" w:rsidRDefault="00274AA8" w:rsidP="00D9106A">
      <w:pPr>
        <w:jc w:val="cente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42043E8D" w14:textId="77777777" w:rsidTr="00D9106A">
        <w:tc>
          <w:tcPr>
            <w:tcW w:w="2410" w:type="dxa"/>
            <w:shd w:val="clear" w:color="auto" w:fill="8064A2"/>
          </w:tcPr>
          <w:p w14:paraId="2212B1AA" w14:textId="77777777" w:rsidR="00D9106A" w:rsidRPr="00050C5E" w:rsidRDefault="00D9106A" w:rsidP="00D9106A">
            <w:pPr>
              <w:spacing w:line="480" w:lineRule="auto"/>
              <w:rPr>
                <w:rFonts w:ascii="Cambria" w:hAnsi="Cambria"/>
                <w:b/>
                <w:color w:val="FFFFFF"/>
                <w:lang w:val="es-MX"/>
              </w:rPr>
            </w:pPr>
            <w:r w:rsidRPr="00050C5E">
              <w:rPr>
                <w:rFonts w:ascii="Cambria" w:hAnsi="Cambria"/>
                <w:b/>
                <w:color w:val="FFFFFF"/>
                <w:lang w:val="es-MX"/>
              </w:rPr>
              <w:t>Programa</w:t>
            </w:r>
          </w:p>
        </w:tc>
        <w:tc>
          <w:tcPr>
            <w:tcW w:w="8505" w:type="dxa"/>
            <w:shd w:val="clear" w:color="auto" w:fill="E5DFEC"/>
          </w:tcPr>
          <w:p w14:paraId="42368E77" w14:textId="77777777" w:rsidR="00D9106A" w:rsidRPr="00050C5E" w:rsidRDefault="00D9106A" w:rsidP="00D9106A">
            <w:pPr>
              <w:rPr>
                <w:rFonts w:ascii="Cambria" w:hAnsi="Cambria"/>
                <w:b/>
                <w:lang w:val="es-MX"/>
              </w:rPr>
            </w:pPr>
            <w:r>
              <w:rPr>
                <w:rFonts w:ascii="Cambria" w:hAnsi="Cambria"/>
                <w:b/>
                <w:lang w:val="es-MX"/>
              </w:rPr>
              <w:t>Flores de Bach</w:t>
            </w:r>
          </w:p>
        </w:tc>
      </w:tr>
      <w:tr w:rsidR="00D9106A" w:rsidRPr="00050C5E" w14:paraId="1D1F6350" w14:textId="77777777" w:rsidTr="00D9106A">
        <w:tc>
          <w:tcPr>
            <w:tcW w:w="2410" w:type="dxa"/>
            <w:shd w:val="clear" w:color="auto" w:fill="CCC0D9"/>
          </w:tcPr>
          <w:p w14:paraId="37E08077"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3AAD1585" w14:textId="77777777" w:rsidR="00D9106A" w:rsidRPr="00050C5E" w:rsidRDefault="00D9106A" w:rsidP="00D9106A">
            <w:pPr>
              <w:rPr>
                <w:rFonts w:ascii="Cambria" w:hAnsi="Cambria"/>
                <w:lang w:val="es-MX"/>
              </w:rPr>
            </w:pPr>
            <w:r>
              <w:rPr>
                <w:rFonts w:ascii="Cambria" w:hAnsi="Cambria"/>
                <w:lang w:val="es-MX"/>
              </w:rPr>
              <w:t>Denisse Faúndez</w:t>
            </w:r>
          </w:p>
        </w:tc>
      </w:tr>
      <w:tr w:rsidR="00D9106A" w:rsidRPr="00050C5E" w14:paraId="7CA91990" w14:textId="77777777" w:rsidTr="00D9106A">
        <w:tc>
          <w:tcPr>
            <w:tcW w:w="2410" w:type="dxa"/>
            <w:shd w:val="clear" w:color="auto" w:fill="CCC0D9"/>
          </w:tcPr>
          <w:p w14:paraId="5831BF4A"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078461D0" w14:textId="77777777" w:rsidR="00D9106A" w:rsidRPr="00050C5E" w:rsidRDefault="00D9106A" w:rsidP="00D9106A">
            <w:pPr>
              <w:rPr>
                <w:rFonts w:ascii="Cambria" w:hAnsi="Cambria"/>
                <w:lang w:val="es-MX"/>
              </w:rPr>
            </w:pPr>
            <w:r>
              <w:rPr>
                <w:rFonts w:ascii="Cambria" w:hAnsi="Cambria"/>
                <w:lang w:val="es-MX"/>
              </w:rPr>
              <w:t xml:space="preserve">Convivencia </w:t>
            </w:r>
            <w:r w:rsidR="00ED7B3B">
              <w:rPr>
                <w:rFonts w:ascii="Cambria" w:hAnsi="Cambria"/>
                <w:lang w:val="es-MX"/>
              </w:rPr>
              <w:t>–</w:t>
            </w:r>
            <w:r>
              <w:rPr>
                <w:rFonts w:ascii="Cambria" w:hAnsi="Cambria"/>
                <w:lang w:val="es-MX"/>
              </w:rPr>
              <w:t xml:space="preserve"> Preventiva</w:t>
            </w:r>
            <w:r w:rsidR="00ED7B3B">
              <w:rPr>
                <w:rFonts w:ascii="Cambria" w:hAnsi="Cambria"/>
                <w:lang w:val="es-MX"/>
              </w:rPr>
              <w:t>.</w:t>
            </w:r>
          </w:p>
        </w:tc>
      </w:tr>
      <w:tr w:rsidR="00D9106A" w:rsidRPr="00050C5E" w14:paraId="0ACD210E" w14:textId="77777777" w:rsidTr="00D9106A">
        <w:tc>
          <w:tcPr>
            <w:tcW w:w="2410" w:type="dxa"/>
            <w:shd w:val="clear" w:color="auto" w:fill="CCC0D9"/>
          </w:tcPr>
          <w:p w14:paraId="7E46A192"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auto"/>
          </w:tcPr>
          <w:p w14:paraId="76B14C68" w14:textId="77777777" w:rsidR="00D9106A" w:rsidRPr="00050C5E" w:rsidRDefault="00D9106A" w:rsidP="00D9106A">
            <w:pPr>
              <w:rPr>
                <w:rFonts w:ascii="Cambria" w:hAnsi="Cambria"/>
                <w:lang w:val="es-MX"/>
              </w:rPr>
            </w:pPr>
            <w:r>
              <w:rPr>
                <w:rFonts w:ascii="Cambria" w:hAnsi="Cambria"/>
                <w:lang w:val="es-MX"/>
              </w:rPr>
              <w:t>Durante el primer y segundo semestre</w:t>
            </w:r>
            <w:r w:rsidR="00ED7B3B">
              <w:rPr>
                <w:rFonts w:ascii="Cambria" w:hAnsi="Cambria"/>
                <w:lang w:val="es-MX"/>
              </w:rPr>
              <w:t>.</w:t>
            </w:r>
          </w:p>
        </w:tc>
      </w:tr>
      <w:tr w:rsidR="00D9106A" w:rsidRPr="00050C5E" w14:paraId="62D7B196" w14:textId="77777777" w:rsidTr="00D9106A">
        <w:tc>
          <w:tcPr>
            <w:tcW w:w="2410" w:type="dxa"/>
            <w:shd w:val="clear" w:color="auto" w:fill="CCC0D9"/>
          </w:tcPr>
          <w:p w14:paraId="7A79BF85"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auto"/>
          </w:tcPr>
          <w:p w14:paraId="2BB53C51" w14:textId="6C0D3C2A" w:rsidR="00D9106A" w:rsidRPr="00050C5E" w:rsidRDefault="003F3F4D" w:rsidP="00D9106A">
            <w:pPr>
              <w:rPr>
                <w:rFonts w:ascii="Cambria" w:hAnsi="Cambria"/>
                <w:lang w:val="es-MX"/>
              </w:rPr>
            </w:pPr>
            <w:r>
              <w:rPr>
                <w:rFonts w:ascii="Cambria" w:hAnsi="Cambria"/>
                <w:lang w:val="es-MX"/>
              </w:rPr>
              <w:t>Estudiante</w:t>
            </w:r>
            <w:r w:rsidR="00134890">
              <w:rPr>
                <w:rFonts w:ascii="Cambria" w:hAnsi="Cambria"/>
                <w:lang w:val="es-MX"/>
              </w:rPr>
              <w:t>s de Pre-Kinder a 8° año básico</w:t>
            </w:r>
            <w:r w:rsidR="00D9106A">
              <w:rPr>
                <w:rFonts w:ascii="Cambria" w:hAnsi="Cambria"/>
                <w:lang w:val="es-MX"/>
              </w:rPr>
              <w:t>, apoderados, personal administrativo y docente</w:t>
            </w:r>
            <w:r>
              <w:rPr>
                <w:rFonts w:ascii="Cambria" w:hAnsi="Cambria"/>
                <w:lang w:val="es-MX"/>
              </w:rPr>
              <w:t>s</w:t>
            </w:r>
            <w:r w:rsidR="00D9106A">
              <w:rPr>
                <w:rFonts w:ascii="Cambria" w:hAnsi="Cambria"/>
                <w:lang w:val="es-MX"/>
              </w:rPr>
              <w:t xml:space="preserve"> del Colegio Corazón de Jesús</w:t>
            </w:r>
            <w:r w:rsidR="00ED7B3B">
              <w:rPr>
                <w:rFonts w:ascii="Cambria" w:hAnsi="Cambria"/>
                <w:lang w:val="es-MX"/>
              </w:rPr>
              <w:t xml:space="preserve"> de Renca.</w:t>
            </w:r>
          </w:p>
        </w:tc>
      </w:tr>
      <w:tr w:rsidR="00D9106A" w:rsidRPr="00050C5E" w14:paraId="5A7A49DA" w14:textId="77777777" w:rsidTr="00D9106A">
        <w:tc>
          <w:tcPr>
            <w:tcW w:w="2410" w:type="dxa"/>
            <w:shd w:val="clear" w:color="auto" w:fill="CCC0D9"/>
          </w:tcPr>
          <w:p w14:paraId="07C4B03F"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1FAA11D1" w14:textId="77777777" w:rsidR="00D9106A" w:rsidRPr="00050C5E" w:rsidRDefault="00D9106A" w:rsidP="00D9106A">
            <w:pPr>
              <w:rPr>
                <w:rFonts w:ascii="Cambria" w:hAnsi="Cambria"/>
                <w:lang w:val="es-MX"/>
              </w:rPr>
            </w:pPr>
            <w:r>
              <w:rPr>
                <w:rFonts w:ascii="Cambria" w:hAnsi="Cambria"/>
                <w:lang w:val="es-MX"/>
              </w:rPr>
              <w:t>Preventivo y terapéutico</w:t>
            </w:r>
            <w:r w:rsidR="00ED7B3B">
              <w:rPr>
                <w:rFonts w:ascii="Cambria" w:hAnsi="Cambria"/>
                <w:lang w:val="es-MX"/>
              </w:rPr>
              <w:t>.</w:t>
            </w:r>
          </w:p>
        </w:tc>
      </w:tr>
      <w:tr w:rsidR="00D9106A" w:rsidRPr="00050C5E" w14:paraId="7923BF13" w14:textId="77777777" w:rsidTr="00D9106A">
        <w:tc>
          <w:tcPr>
            <w:tcW w:w="2410" w:type="dxa"/>
            <w:shd w:val="clear" w:color="auto" w:fill="CCC0D9"/>
          </w:tcPr>
          <w:p w14:paraId="2070229D"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08ECA287" w14:textId="5744E7C0" w:rsidR="00D9106A" w:rsidRPr="00FA40F0" w:rsidRDefault="00D9106A" w:rsidP="00D9106A">
            <w:pPr>
              <w:rPr>
                <w:rFonts w:ascii="Cambria" w:hAnsi="Cambria"/>
                <w:b/>
                <w:lang w:val="es-MX"/>
              </w:rPr>
            </w:pPr>
            <w:r w:rsidRPr="00FA40F0">
              <w:rPr>
                <w:rFonts w:ascii="Cambria" w:hAnsi="Cambria"/>
                <w:b/>
                <w:lang w:val="es-MX"/>
              </w:rPr>
              <w:t xml:space="preserve">Entrega de Terapia Floral a </w:t>
            </w:r>
            <w:r w:rsidR="003F3F4D">
              <w:rPr>
                <w:rFonts w:ascii="Cambria" w:hAnsi="Cambria"/>
                <w:b/>
                <w:lang w:val="es-MX"/>
              </w:rPr>
              <w:t>estudiante</w:t>
            </w:r>
            <w:r w:rsidRPr="00FA40F0">
              <w:rPr>
                <w:rFonts w:ascii="Cambria" w:hAnsi="Cambria"/>
                <w:b/>
                <w:lang w:val="es-MX"/>
              </w:rPr>
              <w:t xml:space="preserve">s, apoderados, personal administrativo y </w:t>
            </w:r>
            <w:r w:rsidR="00274AA8" w:rsidRPr="00FA40F0">
              <w:rPr>
                <w:rFonts w:ascii="Cambria" w:hAnsi="Cambria"/>
                <w:b/>
                <w:lang w:val="es-MX"/>
              </w:rPr>
              <w:t>docentes diagnosticados</w:t>
            </w:r>
            <w:r w:rsidRPr="00FA40F0">
              <w:rPr>
                <w:rFonts w:ascii="Cambria" w:hAnsi="Cambria"/>
                <w:b/>
                <w:lang w:val="es-MX"/>
              </w:rPr>
              <w:t xml:space="preserve"> por psicólog</w:t>
            </w:r>
            <w:r w:rsidR="00292EC4">
              <w:rPr>
                <w:rFonts w:ascii="Cambria" w:hAnsi="Cambria"/>
                <w:b/>
                <w:lang w:val="es-MX"/>
              </w:rPr>
              <w:t>a</w:t>
            </w:r>
            <w:r w:rsidR="00ED7B3B">
              <w:rPr>
                <w:rFonts w:ascii="Cambria" w:hAnsi="Cambria"/>
                <w:b/>
                <w:lang w:val="es-MX"/>
              </w:rPr>
              <w:t>.</w:t>
            </w:r>
          </w:p>
        </w:tc>
      </w:tr>
    </w:tbl>
    <w:p w14:paraId="281B5110" w14:textId="3B01AB3A" w:rsidR="00DD75B3" w:rsidRDefault="00DD75B3" w:rsidP="00C93621">
      <w:pPr>
        <w:rPr>
          <w:rFonts w:ascii="Arial" w:hAnsi="Arial"/>
          <w:b/>
          <w:sz w:val="28"/>
          <w:szCs w:val="28"/>
          <w:lang w:val="es-MX"/>
        </w:rPr>
      </w:pPr>
    </w:p>
    <w:p w14:paraId="4A12B6CC" w14:textId="77777777" w:rsidR="00DD75B3" w:rsidRDefault="00DD75B3" w:rsidP="00D9106A">
      <w:pPr>
        <w:jc w:val="cente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2615BFD1" w14:textId="77777777" w:rsidTr="00D9106A">
        <w:tc>
          <w:tcPr>
            <w:tcW w:w="2410" w:type="dxa"/>
            <w:shd w:val="clear" w:color="auto" w:fill="8064A2"/>
          </w:tcPr>
          <w:p w14:paraId="0A9794BA" w14:textId="77777777" w:rsidR="00D9106A" w:rsidRPr="00050C5E" w:rsidRDefault="00D9106A" w:rsidP="00D9106A">
            <w:pPr>
              <w:spacing w:line="480" w:lineRule="auto"/>
              <w:rPr>
                <w:rFonts w:ascii="Cambria" w:hAnsi="Cambria"/>
                <w:b/>
                <w:color w:val="FFFFFF"/>
                <w:lang w:val="es-MX"/>
              </w:rPr>
            </w:pPr>
            <w:r w:rsidRPr="00050C5E">
              <w:rPr>
                <w:rFonts w:ascii="Cambria" w:hAnsi="Cambria"/>
                <w:b/>
                <w:color w:val="FFFFFF"/>
                <w:lang w:val="es-MX"/>
              </w:rPr>
              <w:t>Programa</w:t>
            </w:r>
          </w:p>
        </w:tc>
        <w:tc>
          <w:tcPr>
            <w:tcW w:w="8505" w:type="dxa"/>
            <w:shd w:val="clear" w:color="auto" w:fill="E5DFEC"/>
          </w:tcPr>
          <w:p w14:paraId="743165A7" w14:textId="77777777" w:rsidR="00D9106A" w:rsidRPr="00050C5E" w:rsidRDefault="00D9106A" w:rsidP="00D9106A">
            <w:pPr>
              <w:rPr>
                <w:rFonts w:ascii="Cambria" w:hAnsi="Cambria"/>
                <w:b/>
                <w:lang w:val="es-MX"/>
              </w:rPr>
            </w:pPr>
            <w:r w:rsidRPr="00050C5E">
              <w:rPr>
                <w:rFonts w:ascii="Cambria" w:hAnsi="Cambria"/>
                <w:b/>
                <w:lang w:val="es-MX"/>
              </w:rPr>
              <w:t>Prevención del abuso sexual infantil</w:t>
            </w:r>
            <w:r>
              <w:rPr>
                <w:rFonts w:ascii="Cambria" w:hAnsi="Cambria"/>
                <w:b/>
                <w:lang w:val="es-MX"/>
              </w:rPr>
              <w:t xml:space="preserve"> y juvenil</w:t>
            </w:r>
          </w:p>
        </w:tc>
      </w:tr>
      <w:tr w:rsidR="00D9106A" w:rsidRPr="00050C5E" w14:paraId="58ECAA57" w14:textId="77777777" w:rsidTr="00D9106A">
        <w:tc>
          <w:tcPr>
            <w:tcW w:w="2410" w:type="dxa"/>
            <w:shd w:val="clear" w:color="auto" w:fill="CCC0D9"/>
          </w:tcPr>
          <w:p w14:paraId="2B6C6A0D"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792D463E" w14:textId="77777777" w:rsidR="00D9106A" w:rsidRPr="00050C5E" w:rsidRDefault="00134890" w:rsidP="00D9106A">
            <w:pPr>
              <w:rPr>
                <w:rFonts w:ascii="Cambria" w:hAnsi="Cambria"/>
                <w:lang w:val="es-MX"/>
              </w:rPr>
            </w:pPr>
            <w:r>
              <w:rPr>
                <w:rFonts w:ascii="Cambria" w:hAnsi="Cambria"/>
                <w:lang w:val="es-MX"/>
              </w:rPr>
              <w:t>Denisse Faúndez</w:t>
            </w:r>
          </w:p>
        </w:tc>
      </w:tr>
      <w:tr w:rsidR="00D9106A" w:rsidRPr="00050C5E" w14:paraId="71766A31" w14:textId="77777777" w:rsidTr="00D9106A">
        <w:tc>
          <w:tcPr>
            <w:tcW w:w="2410" w:type="dxa"/>
            <w:shd w:val="clear" w:color="auto" w:fill="CCC0D9"/>
          </w:tcPr>
          <w:p w14:paraId="0A4FA227"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2C0C5DC7" w14:textId="77777777" w:rsidR="00D9106A" w:rsidRPr="00050C5E" w:rsidRDefault="00D9106A" w:rsidP="00D9106A">
            <w:pPr>
              <w:rPr>
                <w:rFonts w:ascii="Cambria" w:hAnsi="Cambria"/>
                <w:lang w:val="es-MX"/>
              </w:rPr>
            </w:pPr>
            <w:r w:rsidRPr="00050C5E">
              <w:rPr>
                <w:rFonts w:ascii="Cambria" w:hAnsi="Cambria"/>
                <w:lang w:val="es-MX"/>
              </w:rPr>
              <w:t xml:space="preserve">Convivencia </w:t>
            </w:r>
            <w:r w:rsidR="00134890">
              <w:rPr>
                <w:rFonts w:ascii="Cambria" w:hAnsi="Cambria"/>
                <w:lang w:val="es-MX"/>
              </w:rPr>
              <w:t>–</w:t>
            </w:r>
            <w:r w:rsidRPr="00050C5E">
              <w:rPr>
                <w:rFonts w:ascii="Cambria" w:hAnsi="Cambria"/>
                <w:lang w:val="es-MX"/>
              </w:rPr>
              <w:t xml:space="preserve"> Formación</w:t>
            </w:r>
            <w:r w:rsidR="00ED7B3B">
              <w:rPr>
                <w:rFonts w:ascii="Cambria" w:hAnsi="Cambria"/>
                <w:lang w:val="es-MX"/>
              </w:rPr>
              <w:t>.</w:t>
            </w:r>
          </w:p>
        </w:tc>
      </w:tr>
      <w:tr w:rsidR="00D9106A" w:rsidRPr="00050C5E" w14:paraId="5A8057A9" w14:textId="77777777" w:rsidTr="00D9106A">
        <w:tc>
          <w:tcPr>
            <w:tcW w:w="2410" w:type="dxa"/>
            <w:shd w:val="clear" w:color="auto" w:fill="CCC0D9"/>
          </w:tcPr>
          <w:p w14:paraId="66D4BDE7"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auto"/>
          </w:tcPr>
          <w:p w14:paraId="0A863A89" w14:textId="77777777" w:rsidR="00D9106A" w:rsidRPr="00050C5E" w:rsidRDefault="00D9106A" w:rsidP="00D9106A">
            <w:pPr>
              <w:rPr>
                <w:rFonts w:ascii="Cambria" w:hAnsi="Cambria"/>
                <w:lang w:val="es-MX"/>
              </w:rPr>
            </w:pPr>
            <w:r>
              <w:rPr>
                <w:rFonts w:ascii="Cambria" w:hAnsi="Cambria"/>
                <w:lang w:val="es-MX"/>
              </w:rPr>
              <w:t>Durante el primer y segundo semestre</w:t>
            </w:r>
            <w:r w:rsidR="00ED7B3B">
              <w:rPr>
                <w:rFonts w:ascii="Cambria" w:hAnsi="Cambria"/>
                <w:lang w:val="es-MX"/>
              </w:rPr>
              <w:t>.</w:t>
            </w:r>
          </w:p>
        </w:tc>
      </w:tr>
      <w:tr w:rsidR="00D9106A" w:rsidRPr="00050C5E" w14:paraId="40648204" w14:textId="77777777" w:rsidTr="00D9106A">
        <w:tc>
          <w:tcPr>
            <w:tcW w:w="2410" w:type="dxa"/>
            <w:shd w:val="clear" w:color="auto" w:fill="CCC0D9"/>
          </w:tcPr>
          <w:p w14:paraId="08AFC996"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auto"/>
          </w:tcPr>
          <w:p w14:paraId="5AD53524" w14:textId="69F04D4E" w:rsidR="00D9106A" w:rsidRPr="00050C5E" w:rsidRDefault="003F3F4D" w:rsidP="00D9106A">
            <w:pPr>
              <w:rPr>
                <w:rFonts w:ascii="Cambria" w:hAnsi="Cambria"/>
                <w:lang w:val="es-MX"/>
              </w:rPr>
            </w:pPr>
            <w:r>
              <w:rPr>
                <w:rFonts w:ascii="Cambria" w:hAnsi="Cambria"/>
                <w:lang w:val="es-MX"/>
              </w:rPr>
              <w:t>Estudiantes</w:t>
            </w:r>
            <w:r w:rsidR="00D9106A">
              <w:rPr>
                <w:rFonts w:ascii="Cambria" w:hAnsi="Cambria"/>
                <w:lang w:val="es-MX"/>
              </w:rPr>
              <w:t xml:space="preserve"> de Pre-Kinder a </w:t>
            </w:r>
            <w:r w:rsidR="00ED7B3B">
              <w:rPr>
                <w:rFonts w:ascii="Cambria" w:hAnsi="Cambria"/>
                <w:lang w:val="es-MX"/>
              </w:rPr>
              <w:t>8° año básico.</w:t>
            </w:r>
          </w:p>
        </w:tc>
      </w:tr>
      <w:tr w:rsidR="00D9106A" w:rsidRPr="00050C5E" w14:paraId="6B1D18F1" w14:textId="77777777" w:rsidTr="00D9106A">
        <w:tc>
          <w:tcPr>
            <w:tcW w:w="2410" w:type="dxa"/>
            <w:shd w:val="clear" w:color="auto" w:fill="CCC0D9"/>
          </w:tcPr>
          <w:p w14:paraId="6ADCA86B"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2E361053" w14:textId="77777777" w:rsidR="00D9106A" w:rsidRPr="00050C5E" w:rsidRDefault="00D9106A" w:rsidP="00D9106A">
            <w:pPr>
              <w:rPr>
                <w:rFonts w:ascii="Cambria" w:hAnsi="Cambria"/>
                <w:lang w:val="es-MX"/>
              </w:rPr>
            </w:pPr>
            <w:r w:rsidRPr="00050C5E">
              <w:rPr>
                <w:rFonts w:ascii="Cambria" w:hAnsi="Cambria"/>
                <w:lang w:val="es-MX"/>
              </w:rPr>
              <w:t>Preventivo e informativo</w:t>
            </w:r>
            <w:r w:rsidR="00ED7B3B">
              <w:rPr>
                <w:rFonts w:ascii="Cambria" w:hAnsi="Cambria"/>
                <w:lang w:val="es-MX"/>
              </w:rPr>
              <w:t>.</w:t>
            </w:r>
          </w:p>
        </w:tc>
      </w:tr>
      <w:tr w:rsidR="00D9106A" w:rsidRPr="00050C5E" w14:paraId="7A7FF1E5" w14:textId="77777777" w:rsidTr="00D9106A">
        <w:tc>
          <w:tcPr>
            <w:tcW w:w="2410" w:type="dxa"/>
            <w:shd w:val="clear" w:color="auto" w:fill="CCC0D9"/>
          </w:tcPr>
          <w:p w14:paraId="5652B8C1"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3E86B0D6" w14:textId="77777777" w:rsidR="00D9106A" w:rsidRDefault="00D9106A" w:rsidP="00D9106A">
            <w:pPr>
              <w:rPr>
                <w:rFonts w:ascii="Cambria" w:hAnsi="Cambria"/>
                <w:b/>
                <w:lang w:val="es-MX"/>
              </w:rPr>
            </w:pPr>
            <w:r>
              <w:rPr>
                <w:rFonts w:ascii="Cambria" w:hAnsi="Cambria"/>
                <w:b/>
                <w:lang w:val="es-MX"/>
              </w:rPr>
              <w:t>Se dictan charlas explicativas y preventivas por parte de profesionales calificados para el tema, psicólogo, médico y matrón</w:t>
            </w:r>
            <w:r w:rsidR="00ED7B3B">
              <w:rPr>
                <w:rFonts w:ascii="Cambria" w:hAnsi="Cambria"/>
                <w:b/>
                <w:lang w:val="es-MX"/>
              </w:rPr>
              <w:t>.</w:t>
            </w:r>
          </w:p>
          <w:p w14:paraId="503ACAB9" w14:textId="77777777" w:rsidR="00D9106A" w:rsidRPr="00050C5E" w:rsidRDefault="00D9106A" w:rsidP="00D9106A">
            <w:pPr>
              <w:rPr>
                <w:rFonts w:ascii="Cambria" w:hAnsi="Cambria"/>
                <w:b/>
                <w:lang w:val="es-MX"/>
              </w:rPr>
            </w:pPr>
          </w:p>
        </w:tc>
      </w:tr>
    </w:tbl>
    <w:p w14:paraId="196FE477" w14:textId="4AFB8B12" w:rsidR="00D9106A" w:rsidRDefault="00D9106A" w:rsidP="00ED7B3B">
      <w:pPr>
        <w:rPr>
          <w:rFonts w:ascii="Arial" w:hAnsi="Arial"/>
          <w:b/>
          <w:sz w:val="28"/>
          <w:szCs w:val="28"/>
          <w:lang w:val="es-MX"/>
        </w:rPr>
      </w:pPr>
    </w:p>
    <w:p w14:paraId="2F131F03" w14:textId="77777777" w:rsidR="00DD75B3" w:rsidRDefault="00DD75B3" w:rsidP="00ED7B3B">
      <w:pP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4F7FDC25" w14:textId="77777777" w:rsidTr="00D9106A">
        <w:tc>
          <w:tcPr>
            <w:tcW w:w="2410" w:type="dxa"/>
            <w:shd w:val="clear" w:color="auto" w:fill="8064A2"/>
          </w:tcPr>
          <w:p w14:paraId="749C6FE3" w14:textId="77777777" w:rsidR="00D9106A" w:rsidRPr="00050C5E" w:rsidRDefault="00D9106A" w:rsidP="00D9106A">
            <w:pPr>
              <w:spacing w:line="480" w:lineRule="auto"/>
              <w:rPr>
                <w:rFonts w:ascii="Cambria" w:hAnsi="Cambria"/>
                <w:b/>
                <w:color w:val="FFFFFF"/>
                <w:lang w:val="es-MX"/>
              </w:rPr>
            </w:pPr>
            <w:r w:rsidRPr="00050C5E">
              <w:rPr>
                <w:rFonts w:ascii="Cambria" w:hAnsi="Cambria"/>
                <w:b/>
                <w:color w:val="FFFFFF"/>
                <w:lang w:val="es-MX"/>
              </w:rPr>
              <w:t>Programa</w:t>
            </w:r>
          </w:p>
        </w:tc>
        <w:tc>
          <w:tcPr>
            <w:tcW w:w="8505" w:type="dxa"/>
            <w:shd w:val="clear" w:color="auto" w:fill="E5DFEC"/>
          </w:tcPr>
          <w:p w14:paraId="307D3C52" w14:textId="77777777" w:rsidR="00D9106A" w:rsidRPr="00050C5E" w:rsidRDefault="00D9106A" w:rsidP="00D9106A">
            <w:pPr>
              <w:rPr>
                <w:rFonts w:ascii="Cambria" w:hAnsi="Cambria"/>
                <w:b/>
                <w:lang w:val="es-MX"/>
              </w:rPr>
            </w:pPr>
            <w:r w:rsidRPr="00050C5E">
              <w:rPr>
                <w:rFonts w:ascii="Cambria" w:hAnsi="Cambria"/>
                <w:b/>
                <w:lang w:val="es-MX"/>
              </w:rPr>
              <w:t xml:space="preserve">Prevención del </w:t>
            </w:r>
            <w:proofErr w:type="spellStart"/>
            <w:r w:rsidRPr="00050C5E">
              <w:rPr>
                <w:rFonts w:ascii="Cambria" w:hAnsi="Cambria"/>
                <w:b/>
                <w:lang w:val="es-MX"/>
              </w:rPr>
              <w:t>Bullyng</w:t>
            </w:r>
            <w:proofErr w:type="spellEnd"/>
            <w:r w:rsidR="00292EC4">
              <w:rPr>
                <w:rFonts w:ascii="Cambria" w:hAnsi="Cambria"/>
                <w:b/>
                <w:lang w:val="es-MX"/>
              </w:rPr>
              <w:t xml:space="preserve">, </w:t>
            </w:r>
            <w:proofErr w:type="spellStart"/>
            <w:r w:rsidR="00292EC4">
              <w:rPr>
                <w:rFonts w:ascii="Cambria" w:hAnsi="Cambria"/>
                <w:b/>
                <w:lang w:val="es-MX"/>
              </w:rPr>
              <w:t>CiberBullying</w:t>
            </w:r>
            <w:proofErr w:type="spellEnd"/>
            <w:r w:rsidR="00EF4573">
              <w:rPr>
                <w:rFonts w:ascii="Cambria" w:hAnsi="Cambria"/>
                <w:b/>
                <w:lang w:val="es-MX"/>
              </w:rPr>
              <w:t xml:space="preserve"> y Grooming</w:t>
            </w:r>
          </w:p>
        </w:tc>
      </w:tr>
      <w:tr w:rsidR="00D9106A" w:rsidRPr="00050C5E" w14:paraId="2278DC13" w14:textId="77777777" w:rsidTr="00D9106A">
        <w:tc>
          <w:tcPr>
            <w:tcW w:w="2410" w:type="dxa"/>
            <w:shd w:val="clear" w:color="auto" w:fill="CCC0D9"/>
          </w:tcPr>
          <w:p w14:paraId="772D66C8"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23CD03B7" w14:textId="77777777" w:rsidR="00D9106A" w:rsidRPr="00050C5E" w:rsidRDefault="00134890" w:rsidP="00D9106A">
            <w:pPr>
              <w:numPr>
                <w:ilvl w:val="0"/>
                <w:numId w:val="1"/>
              </w:numPr>
              <w:rPr>
                <w:rFonts w:ascii="Cambria" w:hAnsi="Cambria"/>
                <w:lang w:val="es-MX"/>
              </w:rPr>
            </w:pPr>
            <w:r>
              <w:rPr>
                <w:rFonts w:ascii="Cambria" w:hAnsi="Cambria"/>
                <w:lang w:val="es-MX"/>
              </w:rPr>
              <w:t>Denisse Faúndez</w:t>
            </w:r>
          </w:p>
          <w:p w14:paraId="0B143D1B" w14:textId="77777777" w:rsidR="00D9106A" w:rsidRPr="00050C5E" w:rsidRDefault="00D9106A" w:rsidP="00D9106A">
            <w:pPr>
              <w:numPr>
                <w:ilvl w:val="0"/>
                <w:numId w:val="1"/>
              </w:numPr>
              <w:rPr>
                <w:rFonts w:ascii="Cambria" w:hAnsi="Cambria"/>
                <w:lang w:val="es-MX"/>
              </w:rPr>
            </w:pPr>
            <w:r w:rsidRPr="00050C5E">
              <w:rPr>
                <w:rFonts w:ascii="Cambria" w:hAnsi="Cambria"/>
                <w:lang w:val="es-MX"/>
              </w:rPr>
              <w:t>Carabineros de Chile</w:t>
            </w:r>
            <w:r>
              <w:rPr>
                <w:rFonts w:ascii="Cambria" w:hAnsi="Cambria"/>
                <w:lang w:val="es-MX"/>
              </w:rPr>
              <w:t>, OS7 y personal de Investigaciones de Chile.</w:t>
            </w:r>
          </w:p>
        </w:tc>
      </w:tr>
      <w:tr w:rsidR="00D9106A" w:rsidRPr="00050C5E" w14:paraId="3E96BBFA" w14:textId="77777777" w:rsidTr="00D9106A">
        <w:tc>
          <w:tcPr>
            <w:tcW w:w="2410" w:type="dxa"/>
            <w:shd w:val="clear" w:color="auto" w:fill="CCC0D9"/>
          </w:tcPr>
          <w:p w14:paraId="119F7F46"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2EE26703" w14:textId="77777777" w:rsidR="00D9106A" w:rsidRPr="00050C5E" w:rsidRDefault="00D9106A" w:rsidP="00D9106A">
            <w:pPr>
              <w:rPr>
                <w:rFonts w:ascii="Cambria" w:hAnsi="Cambria"/>
                <w:lang w:val="es-MX"/>
              </w:rPr>
            </w:pPr>
            <w:r w:rsidRPr="00050C5E">
              <w:rPr>
                <w:rFonts w:ascii="Cambria" w:hAnsi="Cambria"/>
                <w:lang w:val="es-MX"/>
              </w:rPr>
              <w:t>Convivencia</w:t>
            </w:r>
            <w:r>
              <w:rPr>
                <w:rFonts w:ascii="Cambria" w:hAnsi="Cambria"/>
                <w:lang w:val="es-MX"/>
              </w:rPr>
              <w:t>,</w:t>
            </w:r>
            <w:r w:rsidRPr="00050C5E">
              <w:rPr>
                <w:rFonts w:ascii="Cambria" w:hAnsi="Cambria"/>
                <w:lang w:val="es-MX"/>
              </w:rPr>
              <w:t xml:space="preserve"> Formación</w:t>
            </w:r>
            <w:r>
              <w:rPr>
                <w:rFonts w:ascii="Cambria" w:hAnsi="Cambria"/>
                <w:lang w:val="es-MX"/>
              </w:rPr>
              <w:t xml:space="preserve"> y Prevención</w:t>
            </w:r>
            <w:r w:rsidR="00ED7B3B">
              <w:rPr>
                <w:rFonts w:ascii="Cambria" w:hAnsi="Cambria"/>
                <w:lang w:val="es-MX"/>
              </w:rPr>
              <w:t>.</w:t>
            </w:r>
          </w:p>
        </w:tc>
      </w:tr>
      <w:tr w:rsidR="00D9106A" w:rsidRPr="00050C5E" w14:paraId="4213AE33" w14:textId="77777777" w:rsidTr="00D9106A">
        <w:tc>
          <w:tcPr>
            <w:tcW w:w="2410" w:type="dxa"/>
            <w:shd w:val="clear" w:color="auto" w:fill="CCC0D9"/>
          </w:tcPr>
          <w:p w14:paraId="37B63026" w14:textId="77777777" w:rsidR="00D9106A" w:rsidRPr="00050C5E" w:rsidRDefault="00D9106A" w:rsidP="00D9106A">
            <w:pPr>
              <w:spacing w:line="480" w:lineRule="auto"/>
              <w:rPr>
                <w:rFonts w:ascii="Cambria" w:hAnsi="Cambria"/>
                <w:b/>
                <w:lang w:val="es-MX"/>
              </w:rPr>
            </w:pPr>
            <w:r w:rsidRPr="00050C5E">
              <w:rPr>
                <w:rFonts w:ascii="Cambria" w:hAnsi="Cambria"/>
                <w:b/>
                <w:lang w:val="es-MX"/>
              </w:rPr>
              <w:lastRenderedPageBreak/>
              <w:t>Aplicación</w:t>
            </w:r>
          </w:p>
        </w:tc>
        <w:tc>
          <w:tcPr>
            <w:tcW w:w="8505" w:type="dxa"/>
            <w:shd w:val="clear" w:color="auto" w:fill="auto"/>
          </w:tcPr>
          <w:p w14:paraId="636202D6" w14:textId="77777777" w:rsidR="00D9106A" w:rsidRPr="00050C5E" w:rsidRDefault="00D9106A" w:rsidP="00D9106A">
            <w:pPr>
              <w:rPr>
                <w:rFonts w:ascii="Cambria" w:hAnsi="Cambria"/>
                <w:lang w:val="es-MX"/>
              </w:rPr>
            </w:pPr>
            <w:r>
              <w:rPr>
                <w:rFonts w:ascii="Cambria" w:hAnsi="Cambria"/>
                <w:lang w:val="es-MX"/>
              </w:rPr>
              <w:t>Durante el primer y segundo semestre</w:t>
            </w:r>
            <w:r w:rsidR="00ED7B3B">
              <w:rPr>
                <w:rFonts w:ascii="Cambria" w:hAnsi="Cambria"/>
                <w:lang w:val="es-MX"/>
              </w:rPr>
              <w:t>.</w:t>
            </w:r>
          </w:p>
        </w:tc>
      </w:tr>
      <w:tr w:rsidR="00D9106A" w:rsidRPr="00050C5E" w14:paraId="6B02E6D3" w14:textId="77777777" w:rsidTr="00D9106A">
        <w:tc>
          <w:tcPr>
            <w:tcW w:w="2410" w:type="dxa"/>
            <w:shd w:val="clear" w:color="auto" w:fill="CCC0D9"/>
          </w:tcPr>
          <w:p w14:paraId="080EA7EF"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auto"/>
          </w:tcPr>
          <w:p w14:paraId="354D214A" w14:textId="76D6BB3D" w:rsidR="00D9106A" w:rsidRPr="00050C5E" w:rsidRDefault="003F3F4D" w:rsidP="00D9106A">
            <w:pPr>
              <w:rPr>
                <w:rFonts w:ascii="Cambria" w:hAnsi="Cambria"/>
                <w:lang w:val="es-MX"/>
              </w:rPr>
            </w:pPr>
            <w:r>
              <w:rPr>
                <w:rFonts w:ascii="Cambria" w:hAnsi="Cambria"/>
                <w:lang w:val="es-MX"/>
              </w:rPr>
              <w:t>Estudiantes</w:t>
            </w:r>
            <w:r w:rsidR="00134890">
              <w:rPr>
                <w:rFonts w:ascii="Cambria" w:hAnsi="Cambria"/>
                <w:lang w:val="es-MX"/>
              </w:rPr>
              <w:t xml:space="preserve"> de 1° básico a 8° </w:t>
            </w:r>
            <w:r w:rsidR="00ED7B3B">
              <w:rPr>
                <w:rFonts w:ascii="Cambria" w:hAnsi="Cambria"/>
                <w:lang w:val="es-MX"/>
              </w:rPr>
              <w:t xml:space="preserve">año </w:t>
            </w:r>
            <w:r w:rsidR="00134890">
              <w:rPr>
                <w:rFonts w:ascii="Cambria" w:hAnsi="Cambria"/>
                <w:lang w:val="es-MX"/>
              </w:rPr>
              <w:t>básico</w:t>
            </w:r>
            <w:r w:rsidR="00ED7B3B">
              <w:rPr>
                <w:rFonts w:ascii="Cambria" w:hAnsi="Cambria"/>
                <w:lang w:val="es-MX"/>
              </w:rPr>
              <w:t>.</w:t>
            </w:r>
          </w:p>
        </w:tc>
      </w:tr>
      <w:tr w:rsidR="00D9106A" w:rsidRPr="00050C5E" w14:paraId="2308554D" w14:textId="77777777" w:rsidTr="00D9106A">
        <w:tc>
          <w:tcPr>
            <w:tcW w:w="2410" w:type="dxa"/>
            <w:shd w:val="clear" w:color="auto" w:fill="CCC0D9"/>
          </w:tcPr>
          <w:p w14:paraId="695E2FC6"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5D5BBA56" w14:textId="77777777" w:rsidR="00D9106A" w:rsidRPr="00050C5E" w:rsidRDefault="00D9106A" w:rsidP="00D9106A">
            <w:pPr>
              <w:rPr>
                <w:rFonts w:ascii="Cambria" w:hAnsi="Cambria"/>
                <w:lang w:val="es-MX"/>
              </w:rPr>
            </w:pPr>
            <w:r w:rsidRPr="00050C5E">
              <w:rPr>
                <w:rFonts w:ascii="Cambria" w:hAnsi="Cambria"/>
                <w:lang w:val="es-MX"/>
              </w:rPr>
              <w:t>Preventivo e informativo</w:t>
            </w:r>
            <w:r w:rsidR="00ED7B3B">
              <w:rPr>
                <w:rFonts w:ascii="Cambria" w:hAnsi="Cambria"/>
                <w:lang w:val="es-MX"/>
              </w:rPr>
              <w:t>.</w:t>
            </w:r>
          </w:p>
        </w:tc>
      </w:tr>
      <w:tr w:rsidR="00D9106A" w:rsidRPr="00050C5E" w14:paraId="3F2C2FD7" w14:textId="77777777" w:rsidTr="00D9106A">
        <w:tc>
          <w:tcPr>
            <w:tcW w:w="2410" w:type="dxa"/>
            <w:shd w:val="clear" w:color="auto" w:fill="CCC0D9"/>
          </w:tcPr>
          <w:p w14:paraId="11BD3F92"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243C7A4A" w14:textId="77777777" w:rsidR="00D9106A" w:rsidRPr="00050C5E" w:rsidRDefault="00D9106A" w:rsidP="00134890">
            <w:pPr>
              <w:rPr>
                <w:rFonts w:ascii="Cambria" w:hAnsi="Cambria"/>
                <w:b/>
                <w:lang w:val="es-MX"/>
              </w:rPr>
            </w:pPr>
            <w:r>
              <w:rPr>
                <w:rFonts w:ascii="Cambria" w:hAnsi="Cambria"/>
                <w:b/>
                <w:lang w:val="es-MX"/>
              </w:rPr>
              <w:t>Charlas informativas y de prevención dictadas por p</w:t>
            </w:r>
            <w:r w:rsidR="00134890">
              <w:rPr>
                <w:rFonts w:ascii="Cambria" w:hAnsi="Cambria"/>
                <w:b/>
                <w:lang w:val="es-MX"/>
              </w:rPr>
              <w:t xml:space="preserve">ersonal de Carabineros de Chile, </w:t>
            </w:r>
            <w:r>
              <w:rPr>
                <w:rFonts w:ascii="Cambria" w:hAnsi="Cambria"/>
                <w:b/>
                <w:lang w:val="es-MX"/>
              </w:rPr>
              <w:t>profesionales calificados para el tema, psicólogo.</w:t>
            </w:r>
          </w:p>
        </w:tc>
      </w:tr>
    </w:tbl>
    <w:p w14:paraId="1D342579" w14:textId="77777777" w:rsidR="00D9106A" w:rsidRDefault="00D9106A" w:rsidP="00D9106A">
      <w:pPr>
        <w:jc w:val="center"/>
        <w:rPr>
          <w:rFonts w:ascii="Arial" w:hAnsi="Arial"/>
          <w:b/>
          <w:sz w:val="28"/>
          <w:szCs w:val="28"/>
          <w:lang w:val="es-MX"/>
        </w:rPr>
      </w:pPr>
    </w:p>
    <w:p w14:paraId="079B35C0" w14:textId="77777777" w:rsidR="00D9106A" w:rsidRDefault="00D9106A" w:rsidP="00C93621">
      <w:pP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4B3A84F6" w14:textId="77777777" w:rsidTr="00D9106A">
        <w:tc>
          <w:tcPr>
            <w:tcW w:w="2410" w:type="dxa"/>
            <w:shd w:val="clear" w:color="auto" w:fill="8064A2"/>
          </w:tcPr>
          <w:p w14:paraId="6869B9D9" w14:textId="77777777" w:rsidR="00D9106A" w:rsidRPr="00050C5E" w:rsidRDefault="00D9106A" w:rsidP="00D9106A">
            <w:pPr>
              <w:spacing w:line="480" w:lineRule="auto"/>
              <w:rPr>
                <w:rFonts w:ascii="Cambria" w:hAnsi="Cambria"/>
                <w:b/>
                <w:color w:val="FFFFFF"/>
                <w:lang w:val="es-MX"/>
              </w:rPr>
            </w:pPr>
            <w:r w:rsidRPr="00050C5E">
              <w:rPr>
                <w:rFonts w:ascii="Cambria" w:hAnsi="Cambria"/>
                <w:b/>
                <w:color w:val="FFFFFF"/>
                <w:lang w:val="es-MX"/>
              </w:rPr>
              <w:t>Programa</w:t>
            </w:r>
          </w:p>
        </w:tc>
        <w:tc>
          <w:tcPr>
            <w:tcW w:w="8505" w:type="dxa"/>
            <w:shd w:val="clear" w:color="auto" w:fill="E5DFEC"/>
          </w:tcPr>
          <w:p w14:paraId="3B0BB564" w14:textId="77777777" w:rsidR="00D9106A" w:rsidRPr="00050C5E" w:rsidRDefault="00D9106A" w:rsidP="00D9106A">
            <w:pPr>
              <w:rPr>
                <w:rFonts w:ascii="Cambria" w:hAnsi="Cambria"/>
                <w:b/>
                <w:lang w:val="es-MX"/>
              </w:rPr>
            </w:pPr>
            <w:r w:rsidRPr="00050C5E">
              <w:rPr>
                <w:rFonts w:ascii="Cambria" w:hAnsi="Cambria"/>
                <w:b/>
                <w:lang w:val="es-MX"/>
              </w:rPr>
              <w:t>Talleres informativos y prácticos sobre Convivencia Escolar</w:t>
            </w:r>
          </w:p>
        </w:tc>
      </w:tr>
      <w:tr w:rsidR="00D9106A" w:rsidRPr="00050C5E" w14:paraId="562F9723" w14:textId="77777777" w:rsidTr="00D9106A">
        <w:tc>
          <w:tcPr>
            <w:tcW w:w="2410" w:type="dxa"/>
            <w:shd w:val="clear" w:color="auto" w:fill="CCC0D9"/>
          </w:tcPr>
          <w:p w14:paraId="1F0B9DB9"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1BAE7935" w14:textId="77777777" w:rsidR="00D9106A" w:rsidRPr="00050C5E" w:rsidRDefault="00134890" w:rsidP="00D9106A">
            <w:pPr>
              <w:numPr>
                <w:ilvl w:val="0"/>
                <w:numId w:val="1"/>
              </w:numPr>
              <w:rPr>
                <w:rFonts w:ascii="Cambria" w:hAnsi="Cambria"/>
                <w:lang w:val="es-MX"/>
              </w:rPr>
            </w:pPr>
            <w:r>
              <w:rPr>
                <w:rFonts w:ascii="Cambria" w:hAnsi="Cambria"/>
                <w:lang w:val="es-MX"/>
              </w:rPr>
              <w:t>Denisse Faúndez</w:t>
            </w:r>
          </w:p>
          <w:p w14:paraId="0F6CA62C" w14:textId="77777777" w:rsidR="00D9106A" w:rsidRPr="00050C5E" w:rsidRDefault="00D9106A" w:rsidP="00134890">
            <w:pPr>
              <w:ind w:left="720"/>
              <w:rPr>
                <w:rFonts w:ascii="Cambria" w:hAnsi="Cambria"/>
                <w:lang w:val="es-MX"/>
              </w:rPr>
            </w:pPr>
          </w:p>
        </w:tc>
      </w:tr>
      <w:tr w:rsidR="00D9106A" w:rsidRPr="00050C5E" w14:paraId="5303B4C5" w14:textId="77777777" w:rsidTr="00D9106A">
        <w:tc>
          <w:tcPr>
            <w:tcW w:w="2410" w:type="dxa"/>
            <w:shd w:val="clear" w:color="auto" w:fill="CCC0D9"/>
          </w:tcPr>
          <w:p w14:paraId="7AC5F98B"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180355EA" w14:textId="77777777" w:rsidR="00D9106A" w:rsidRPr="00050C5E" w:rsidRDefault="00D9106A" w:rsidP="00D9106A">
            <w:pPr>
              <w:rPr>
                <w:rFonts w:ascii="Cambria" w:hAnsi="Cambria"/>
                <w:lang w:val="es-MX"/>
              </w:rPr>
            </w:pPr>
            <w:r w:rsidRPr="00050C5E">
              <w:rPr>
                <w:rFonts w:ascii="Cambria" w:hAnsi="Cambria"/>
                <w:lang w:val="es-MX"/>
              </w:rPr>
              <w:t xml:space="preserve">Convivencia </w:t>
            </w:r>
            <w:r w:rsidR="00ED7B3B">
              <w:rPr>
                <w:rFonts w:ascii="Cambria" w:hAnsi="Cambria"/>
                <w:lang w:val="es-MX"/>
              </w:rPr>
              <w:t>–</w:t>
            </w:r>
            <w:r w:rsidRPr="00050C5E">
              <w:rPr>
                <w:rFonts w:ascii="Cambria" w:hAnsi="Cambria"/>
                <w:lang w:val="es-MX"/>
              </w:rPr>
              <w:t xml:space="preserve"> Participación</w:t>
            </w:r>
            <w:r w:rsidR="00ED7B3B">
              <w:rPr>
                <w:rFonts w:ascii="Cambria" w:hAnsi="Cambria"/>
                <w:lang w:val="es-MX"/>
              </w:rPr>
              <w:t>.</w:t>
            </w:r>
          </w:p>
        </w:tc>
      </w:tr>
      <w:tr w:rsidR="00D9106A" w:rsidRPr="00050C5E" w14:paraId="248C4063" w14:textId="77777777" w:rsidTr="00D9106A">
        <w:tc>
          <w:tcPr>
            <w:tcW w:w="2410" w:type="dxa"/>
            <w:shd w:val="clear" w:color="auto" w:fill="CCC0D9"/>
          </w:tcPr>
          <w:p w14:paraId="503ABD56"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auto"/>
          </w:tcPr>
          <w:p w14:paraId="787E68ED" w14:textId="77777777" w:rsidR="00D9106A" w:rsidRPr="00050C5E" w:rsidRDefault="00D9106A" w:rsidP="00D9106A">
            <w:pPr>
              <w:rPr>
                <w:rFonts w:ascii="Cambria" w:hAnsi="Cambria"/>
                <w:lang w:val="es-MX"/>
              </w:rPr>
            </w:pPr>
            <w:r>
              <w:rPr>
                <w:rFonts w:ascii="Cambria" w:hAnsi="Cambria"/>
                <w:lang w:val="es-MX"/>
              </w:rPr>
              <w:t>Durante el primer y segundo semestre</w:t>
            </w:r>
            <w:r w:rsidR="00ED7B3B">
              <w:rPr>
                <w:rFonts w:ascii="Cambria" w:hAnsi="Cambria"/>
                <w:lang w:val="es-MX"/>
              </w:rPr>
              <w:t>.</w:t>
            </w:r>
          </w:p>
        </w:tc>
      </w:tr>
      <w:tr w:rsidR="00D9106A" w:rsidRPr="00050C5E" w14:paraId="1B9810DE" w14:textId="77777777" w:rsidTr="00D9106A">
        <w:tc>
          <w:tcPr>
            <w:tcW w:w="2410" w:type="dxa"/>
            <w:shd w:val="clear" w:color="auto" w:fill="CCC0D9"/>
          </w:tcPr>
          <w:p w14:paraId="338EEC35"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auto"/>
          </w:tcPr>
          <w:p w14:paraId="0D0889B8" w14:textId="3CE42E46" w:rsidR="00D9106A" w:rsidRPr="00050C5E" w:rsidRDefault="003F3F4D" w:rsidP="00D9106A">
            <w:pPr>
              <w:rPr>
                <w:rFonts w:ascii="Cambria" w:hAnsi="Cambria"/>
                <w:lang w:val="es-MX"/>
              </w:rPr>
            </w:pPr>
            <w:r>
              <w:rPr>
                <w:rFonts w:ascii="Cambria" w:hAnsi="Cambria"/>
                <w:lang w:val="es-MX"/>
              </w:rPr>
              <w:t>Estudiantes</w:t>
            </w:r>
            <w:r w:rsidR="00134890">
              <w:rPr>
                <w:rFonts w:ascii="Cambria" w:hAnsi="Cambria"/>
                <w:lang w:val="es-MX"/>
              </w:rPr>
              <w:t xml:space="preserve"> de 1° a 8°</w:t>
            </w:r>
            <w:r w:rsidR="00ED7B3B">
              <w:rPr>
                <w:rFonts w:ascii="Cambria" w:hAnsi="Cambria"/>
                <w:lang w:val="es-MX"/>
              </w:rPr>
              <w:t xml:space="preserve"> año</w:t>
            </w:r>
            <w:r w:rsidR="00134890">
              <w:rPr>
                <w:rFonts w:ascii="Cambria" w:hAnsi="Cambria"/>
                <w:lang w:val="es-MX"/>
              </w:rPr>
              <w:t xml:space="preserve"> básico</w:t>
            </w:r>
            <w:r w:rsidR="00ED7B3B">
              <w:rPr>
                <w:rFonts w:ascii="Cambria" w:hAnsi="Cambria"/>
                <w:lang w:val="es-MX"/>
              </w:rPr>
              <w:t>.</w:t>
            </w:r>
          </w:p>
        </w:tc>
      </w:tr>
      <w:tr w:rsidR="00D9106A" w:rsidRPr="00050C5E" w14:paraId="49A2B335" w14:textId="77777777" w:rsidTr="00D9106A">
        <w:tc>
          <w:tcPr>
            <w:tcW w:w="2410" w:type="dxa"/>
            <w:shd w:val="clear" w:color="auto" w:fill="CCC0D9"/>
          </w:tcPr>
          <w:p w14:paraId="33CBD0E4"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2D19962B" w14:textId="77777777" w:rsidR="00D9106A" w:rsidRPr="00050C5E" w:rsidRDefault="00D9106A" w:rsidP="00D9106A">
            <w:pPr>
              <w:rPr>
                <w:rFonts w:ascii="Cambria" w:hAnsi="Cambria"/>
                <w:lang w:val="es-MX"/>
              </w:rPr>
            </w:pPr>
            <w:r w:rsidRPr="00050C5E">
              <w:rPr>
                <w:rFonts w:ascii="Cambria" w:hAnsi="Cambria"/>
                <w:lang w:val="es-MX"/>
              </w:rPr>
              <w:t xml:space="preserve"> Informativo </w:t>
            </w:r>
            <w:r w:rsidR="00134890">
              <w:rPr>
                <w:rFonts w:ascii="Cambria" w:hAnsi="Cambria"/>
                <w:lang w:val="es-MX"/>
              </w:rPr>
              <w:t>–</w:t>
            </w:r>
            <w:r w:rsidRPr="00050C5E">
              <w:rPr>
                <w:rFonts w:ascii="Cambria" w:hAnsi="Cambria"/>
                <w:lang w:val="es-MX"/>
              </w:rPr>
              <w:t xml:space="preserve"> Prevención</w:t>
            </w:r>
            <w:r w:rsidR="00ED7B3B">
              <w:rPr>
                <w:rFonts w:ascii="Cambria" w:hAnsi="Cambria"/>
                <w:lang w:val="es-MX"/>
              </w:rPr>
              <w:t>.</w:t>
            </w:r>
          </w:p>
        </w:tc>
      </w:tr>
      <w:tr w:rsidR="00D9106A" w:rsidRPr="00050C5E" w14:paraId="34784EB0" w14:textId="77777777" w:rsidTr="00D9106A">
        <w:tc>
          <w:tcPr>
            <w:tcW w:w="2410" w:type="dxa"/>
            <w:shd w:val="clear" w:color="auto" w:fill="CCC0D9"/>
          </w:tcPr>
          <w:p w14:paraId="01C1CBF4"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02B9FF00" w14:textId="0FD6C6BF" w:rsidR="00D9106A" w:rsidRPr="00A65331" w:rsidRDefault="00D9106A" w:rsidP="00D9106A">
            <w:pPr>
              <w:rPr>
                <w:rFonts w:ascii="Cambria" w:hAnsi="Cambria"/>
                <w:lang w:val="es-MX"/>
              </w:rPr>
            </w:pPr>
            <w:r w:rsidRPr="00A65331">
              <w:rPr>
                <w:rFonts w:ascii="Cambria" w:hAnsi="Cambria"/>
                <w:lang w:val="es-MX"/>
              </w:rPr>
              <w:t xml:space="preserve">Charlas informativas y </w:t>
            </w:r>
            <w:r>
              <w:rPr>
                <w:rFonts w:ascii="Cambria" w:hAnsi="Cambria"/>
                <w:lang w:val="es-MX"/>
              </w:rPr>
              <w:t>manejo de la convivencia escolar,</w:t>
            </w:r>
            <w:r w:rsidRPr="00A65331">
              <w:rPr>
                <w:rFonts w:ascii="Cambria" w:hAnsi="Cambria"/>
                <w:lang w:val="es-MX"/>
              </w:rPr>
              <w:t xml:space="preserve"> dictadas </w:t>
            </w:r>
            <w:r w:rsidR="00274AA8" w:rsidRPr="00A65331">
              <w:rPr>
                <w:rFonts w:ascii="Cambria" w:hAnsi="Cambria"/>
                <w:lang w:val="es-MX"/>
              </w:rPr>
              <w:t>p</w:t>
            </w:r>
            <w:r w:rsidR="00274AA8">
              <w:rPr>
                <w:rFonts w:ascii="Cambria" w:hAnsi="Cambria"/>
                <w:lang w:val="es-MX"/>
              </w:rPr>
              <w:t>or Psicólogas</w:t>
            </w:r>
            <w:r>
              <w:rPr>
                <w:rFonts w:ascii="Cambria" w:hAnsi="Cambria"/>
                <w:lang w:val="es-MX"/>
              </w:rPr>
              <w:t xml:space="preserve"> y profesionales de apoyo. </w:t>
            </w:r>
          </w:p>
        </w:tc>
      </w:tr>
    </w:tbl>
    <w:p w14:paraId="3F2FB2BC" w14:textId="77777777" w:rsidR="00D9106A" w:rsidRDefault="00D9106A" w:rsidP="00D9106A">
      <w:pPr>
        <w:jc w:val="cente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11EEA3B4" w14:textId="77777777" w:rsidTr="00D9106A">
        <w:tc>
          <w:tcPr>
            <w:tcW w:w="2410" w:type="dxa"/>
            <w:shd w:val="clear" w:color="auto" w:fill="8064A2"/>
          </w:tcPr>
          <w:p w14:paraId="23E8B562" w14:textId="77777777" w:rsidR="00D9106A" w:rsidRPr="00050C5E" w:rsidRDefault="00D9106A" w:rsidP="00D9106A">
            <w:pPr>
              <w:spacing w:line="480" w:lineRule="auto"/>
              <w:rPr>
                <w:rFonts w:ascii="Cambria" w:hAnsi="Cambria"/>
                <w:b/>
                <w:color w:val="FFFFFF"/>
                <w:lang w:val="es-MX"/>
              </w:rPr>
            </w:pPr>
            <w:r w:rsidRPr="00050C5E">
              <w:rPr>
                <w:rFonts w:ascii="Cambria" w:hAnsi="Cambria"/>
                <w:b/>
                <w:color w:val="FFFFFF"/>
                <w:lang w:val="es-MX"/>
              </w:rPr>
              <w:t>Programa</w:t>
            </w:r>
          </w:p>
        </w:tc>
        <w:tc>
          <w:tcPr>
            <w:tcW w:w="8505" w:type="dxa"/>
            <w:shd w:val="clear" w:color="auto" w:fill="E5DFEC"/>
          </w:tcPr>
          <w:p w14:paraId="31833756" w14:textId="77777777" w:rsidR="00D9106A" w:rsidRPr="00050C5E" w:rsidRDefault="00D9106A" w:rsidP="00D9106A">
            <w:pPr>
              <w:rPr>
                <w:rFonts w:ascii="Cambria" w:hAnsi="Cambria"/>
                <w:b/>
                <w:lang w:val="es-MX"/>
              </w:rPr>
            </w:pPr>
            <w:r w:rsidRPr="00050C5E">
              <w:rPr>
                <w:rFonts w:ascii="Cambria" w:hAnsi="Cambria"/>
                <w:b/>
                <w:lang w:val="es-MX"/>
              </w:rPr>
              <w:t>Mediación de conflictos: Negociación mediación escolar y arbitraje pedagógico</w:t>
            </w:r>
          </w:p>
        </w:tc>
      </w:tr>
      <w:tr w:rsidR="00D9106A" w:rsidRPr="00050C5E" w14:paraId="242C070C" w14:textId="77777777" w:rsidTr="00D9106A">
        <w:tc>
          <w:tcPr>
            <w:tcW w:w="2410" w:type="dxa"/>
            <w:shd w:val="clear" w:color="auto" w:fill="CCC0D9"/>
          </w:tcPr>
          <w:p w14:paraId="0B0AF27B"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3E05141A" w14:textId="77777777" w:rsidR="00D9106A" w:rsidRPr="00050C5E" w:rsidRDefault="00134890" w:rsidP="00D9106A">
            <w:pPr>
              <w:numPr>
                <w:ilvl w:val="0"/>
                <w:numId w:val="1"/>
              </w:numPr>
              <w:rPr>
                <w:rFonts w:ascii="Cambria" w:hAnsi="Cambria"/>
                <w:lang w:val="es-MX"/>
              </w:rPr>
            </w:pPr>
            <w:r>
              <w:rPr>
                <w:rFonts w:ascii="Cambria" w:hAnsi="Cambria"/>
                <w:lang w:val="es-MX"/>
              </w:rPr>
              <w:t>Denisse Faúndez</w:t>
            </w:r>
          </w:p>
          <w:p w14:paraId="63E104DB" w14:textId="77777777" w:rsidR="00D9106A" w:rsidRPr="00050C5E" w:rsidRDefault="00D9106A" w:rsidP="00D9106A">
            <w:pPr>
              <w:numPr>
                <w:ilvl w:val="0"/>
                <w:numId w:val="1"/>
              </w:numPr>
              <w:rPr>
                <w:rFonts w:ascii="Cambria" w:hAnsi="Cambria"/>
                <w:lang w:val="es-MX"/>
              </w:rPr>
            </w:pPr>
            <w:r w:rsidRPr="00050C5E">
              <w:rPr>
                <w:rFonts w:ascii="Cambria" w:hAnsi="Cambria"/>
                <w:lang w:val="es-MX"/>
              </w:rPr>
              <w:t>Centro de alumnos</w:t>
            </w:r>
          </w:p>
          <w:p w14:paraId="4A84367A" w14:textId="77777777" w:rsidR="00D9106A" w:rsidRDefault="00D9106A" w:rsidP="00D9106A">
            <w:pPr>
              <w:numPr>
                <w:ilvl w:val="0"/>
                <w:numId w:val="1"/>
              </w:numPr>
              <w:rPr>
                <w:rFonts w:ascii="Cambria" w:hAnsi="Cambria"/>
                <w:lang w:val="es-MX"/>
              </w:rPr>
            </w:pPr>
            <w:r w:rsidRPr="00050C5E">
              <w:rPr>
                <w:rFonts w:ascii="Cambria" w:hAnsi="Cambria"/>
                <w:lang w:val="es-MX"/>
              </w:rPr>
              <w:t>Consejo de profesores</w:t>
            </w:r>
          </w:p>
          <w:p w14:paraId="4D2AB5E5" w14:textId="77777777" w:rsidR="00D9106A" w:rsidRPr="00050C5E" w:rsidRDefault="00D9106A" w:rsidP="00D9106A">
            <w:pPr>
              <w:numPr>
                <w:ilvl w:val="0"/>
                <w:numId w:val="1"/>
              </w:numPr>
              <w:rPr>
                <w:rFonts w:ascii="Cambria" w:hAnsi="Cambria"/>
                <w:lang w:val="es-MX"/>
              </w:rPr>
            </w:pPr>
            <w:r>
              <w:rPr>
                <w:rFonts w:ascii="Cambria" w:hAnsi="Cambria"/>
                <w:lang w:val="es-MX"/>
              </w:rPr>
              <w:t>Administrativos</w:t>
            </w:r>
          </w:p>
          <w:p w14:paraId="7A90E848" w14:textId="77777777" w:rsidR="00D9106A" w:rsidRPr="00050C5E" w:rsidRDefault="00D9106A" w:rsidP="00D9106A">
            <w:pPr>
              <w:ind w:left="360"/>
              <w:rPr>
                <w:rFonts w:ascii="Cambria" w:hAnsi="Cambria"/>
                <w:lang w:val="es-MX"/>
              </w:rPr>
            </w:pPr>
          </w:p>
        </w:tc>
      </w:tr>
      <w:tr w:rsidR="00D9106A" w:rsidRPr="00050C5E" w14:paraId="793228C7" w14:textId="77777777" w:rsidTr="00D9106A">
        <w:tc>
          <w:tcPr>
            <w:tcW w:w="2410" w:type="dxa"/>
            <w:shd w:val="clear" w:color="auto" w:fill="CCC0D9"/>
          </w:tcPr>
          <w:p w14:paraId="4817189F"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39186D9E" w14:textId="77777777" w:rsidR="00D9106A" w:rsidRPr="00050C5E" w:rsidRDefault="00D9106A" w:rsidP="00D9106A">
            <w:pPr>
              <w:rPr>
                <w:rFonts w:ascii="Cambria" w:hAnsi="Cambria"/>
                <w:lang w:val="es-MX"/>
              </w:rPr>
            </w:pPr>
            <w:r w:rsidRPr="00050C5E">
              <w:rPr>
                <w:rFonts w:ascii="Cambria" w:hAnsi="Cambria"/>
                <w:lang w:val="es-MX"/>
              </w:rPr>
              <w:t xml:space="preserve">Convivencia </w:t>
            </w:r>
            <w:r w:rsidR="00ED7B3B">
              <w:rPr>
                <w:rFonts w:ascii="Cambria" w:hAnsi="Cambria"/>
                <w:lang w:val="es-MX"/>
              </w:rPr>
              <w:t>–</w:t>
            </w:r>
            <w:r w:rsidRPr="00050C5E">
              <w:rPr>
                <w:rFonts w:ascii="Cambria" w:hAnsi="Cambria"/>
                <w:lang w:val="es-MX"/>
              </w:rPr>
              <w:t xml:space="preserve"> Participación</w:t>
            </w:r>
            <w:r w:rsidR="00ED7B3B">
              <w:rPr>
                <w:rFonts w:ascii="Cambria" w:hAnsi="Cambria"/>
                <w:lang w:val="es-MX"/>
              </w:rPr>
              <w:t>.</w:t>
            </w:r>
          </w:p>
        </w:tc>
      </w:tr>
      <w:tr w:rsidR="00D9106A" w:rsidRPr="00050C5E" w14:paraId="439A3BE8" w14:textId="77777777" w:rsidTr="00D9106A">
        <w:tc>
          <w:tcPr>
            <w:tcW w:w="2410" w:type="dxa"/>
            <w:shd w:val="clear" w:color="auto" w:fill="CCC0D9"/>
          </w:tcPr>
          <w:p w14:paraId="14534718"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auto"/>
          </w:tcPr>
          <w:p w14:paraId="59DB0D4D" w14:textId="77777777" w:rsidR="00D9106A" w:rsidRPr="00050C5E" w:rsidRDefault="00D9106A" w:rsidP="00D9106A">
            <w:pPr>
              <w:rPr>
                <w:rFonts w:ascii="Cambria" w:hAnsi="Cambria"/>
                <w:lang w:val="es-MX"/>
              </w:rPr>
            </w:pPr>
            <w:r>
              <w:rPr>
                <w:rFonts w:ascii="Cambria" w:hAnsi="Cambria"/>
                <w:lang w:val="es-MX"/>
              </w:rPr>
              <w:t>Durante primer y segundo semestre</w:t>
            </w:r>
            <w:r w:rsidR="00ED7B3B">
              <w:rPr>
                <w:rFonts w:ascii="Cambria" w:hAnsi="Cambria"/>
                <w:lang w:val="es-MX"/>
              </w:rPr>
              <w:t>.</w:t>
            </w:r>
          </w:p>
        </w:tc>
      </w:tr>
      <w:tr w:rsidR="00D9106A" w:rsidRPr="00050C5E" w14:paraId="66D84FCF" w14:textId="77777777" w:rsidTr="00D9106A">
        <w:tc>
          <w:tcPr>
            <w:tcW w:w="2410" w:type="dxa"/>
            <w:shd w:val="clear" w:color="auto" w:fill="CCC0D9"/>
          </w:tcPr>
          <w:p w14:paraId="0EF91391"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auto"/>
          </w:tcPr>
          <w:p w14:paraId="047064D1" w14:textId="26C44057" w:rsidR="00D9106A" w:rsidRPr="00050C5E" w:rsidRDefault="00D9106A" w:rsidP="00D9106A">
            <w:pPr>
              <w:rPr>
                <w:rFonts w:ascii="Cambria" w:hAnsi="Cambria"/>
                <w:lang w:val="es-MX"/>
              </w:rPr>
            </w:pPr>
            <w:r>
              <w:rPr>
                <w:rFonts w:ascii="Cambria" w:hAnsi="Cambria"/>
                <w:lang w:val="es-MX"/>
              </w:rPr>
              <w:t xml:space="preserve">Todos los </w:t>
            </w:r>
            <w:r w:rsidR="003F3F4D">
              <w:rPr>
                <w:rFonts w:ascii="Cambria" w:hAnsi="Cambria"/>
                <w:lang w:val="es-MX"/>
              </w:rPr>
              <w:t>estudiante</w:t>
            </w:r>
            <w:r w:rsidR="00134890">
              <w:rPr>
                <w:rFonts w:ascii="Cambria" w:hAnsi="Cambria"/>
                <w:lang w:val="es-MX"/>
              </w:rPr>
              <w:t>s de Pre-</w:t>
            </w:r>
            <w:r w:rsidR="00F97F20">
              <w:rPr>
                <w:rFonts w:ascii="Cambria" w:hAnsi="Cambria"/>
                <w:lang w:val="es-MX"/>
              </w:rPr>
              <w:t>Kinder</w:t>
            </w:r>
            <w:r w:rsidR="00134890">
              <w:rPr>
                <w:rFonts w:ascii="Cambria" w:hAnsi="Cambria"/>
                <w:lang w:val="es-MX"/>
              </w:rPr>
              <w:t xml:space="preserve"> a 8° </w:t>
            </w:r>
            <w:r w:rsidR="00ED7B3B">
              <w:rPr>
                <w:rFonts w:ascii="Cambria" w:hAnsi="Cambria"/>
                <w:lang w:val="es-MX"/>
              </w:rPr>
              <w:t xml:space="preserve">año </w:t>
            </w:r>
            <w:r w:rsidR="00134890">
              <w:rPr>
                <w:rFonts w:ascii="Cambria" w:hAnsi="Cambria"/>
                <w:lang w:val="es-MX"/>
              </w:rPr>
              <w:t>básico</w:t>
            </w:r>
            <w:r w:rsidR="00ED7B3B">
              <w:rPr>
                <w:rFonts w:ascii="Cambria" w:hAnsi="Cambria"/>
                <w:lang w:val="es-MX"/>
              </w:rPr>
              <w:t>.</w:t>
            </w:r>
          </w:p>
        </w:tc>
      </w:tr>
      <w:tr w:rsidR="00D9106A" w:rsidRPr="00050C5E" w14:paraId="3BFC58A9" w14:textId="77777777" w:rsidTr="00D9106A">
        <w:tc>
          <w:tcPr>
            <w:tcW w:w="2410" w:type="dxa"/>
            <w:shd w:val="clear" w:color="auto" w:fill="CCC0D9"/>
          </w:tcPr>
          <w:p w14:paraId="137AA6A6"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6357D7BD" w14:textId="77777777" w:rsidR="00D9106A" w:rsidRPr="00050C5E" w:rsidRDefault="00D9106A" w:rsidP="00D9106A">
            <w:pPr>
              <w:rPr>
                <w:rFonts w:ascii="Cambria" w:hAnsi="Cambria"/>
                <w:lang w:val="es-MX"/>
              </w:rPr>
            </w:pPr>
            <w:r w:rsidRPr="00050C5E">
              <w:rPr>
                <w:rFonts w:ascii="Cambria" w:hAnsi="Cambria"/>
                <w:lang w:val="es-MX"/>
              </w:rPr>
              <w:t xml:space="preserve"> Intervención frente a conflictos emergentes</w:t>
            </w:r>
            <w:r w:rsidR="00ED7B3B">
              <w:rPr>
                <w:rFonts w:ascii="Cambria" w:hAnsi="Cambria"/>
                <w:lang w:val="es-MX"/>
              </w:rPr>
              <w:t>.</w:t>
            </w:r>
          </w:p>
        </w:tc>
      </w:tr>
      <w:tr w:rsidR="00D9106A" w:rsidRPr="00050C5E" w14:paraId="7BBA5F88" w14:textId="77777777" w:rsidTr="00D9106A">
        <w:trPr>
          <w:trHeight w:val="967"/>
        </w:trPr>
        <w:tc>
          <w:tcPr>
            <w:tcW w:w="2410" w:type="dxa"/>
            <w:shd w:val="clear" w:color="auto" w:fill="CCC0D9"/>
          </w:tcPr>
          <w:p w14:paraId="5AE20D8E"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2D2EE956" w14:textId="77777777" w:rsidR="00D9106A" w:rsidRPr="00ED7B3B" w:rsidRDefault="00D9106A" w:rsidP="00D9106A">
            <w:pPr>
              <w:jc w:val="both"/>
              <w:rPr>
                <w:rFonts w:ascii="Cambria" w:hAnsi="Cambria"/>
                <w:lang w:val="es-MX"/>
              </w:rPr>
            </w:pPr>
            <w:r w:rsidRPr="00A65331">
              <w:rPr>
                <w:rFonts w:ascii="Cambria" w:hAnsi="Cambria"/>
                <w:lang w:val="es-MX"/>
              </w:rPr>
              <w:t>Aplicación de técnicas de resolución de conflictos por medio de la mediación escolar y el arbitraje pedagógico, con el fin de mejorar el clima</w:t>
            </w:r>
            <w:r w:rsidR="00ED7B3B">
              <w:rPr>
                <w:rFonts w:ascii="Cambria" w:hAnsi="Cambria"/>
                <w:lang w:val="es-MX"/>
              </w:rPr>
              <w:t xml:space="preserve"> </w:t>
            </w:r>
            <w:r w:rsidRPr="00A65331">
              <w:rPr>
                <w:rFonts w:ascii="Cambria" w:hAnsi="Cambria"/>
                <w:lang w:val="es-MX"/>
              </w:rPr>
              <w:t>al interior de la unidad educativa.</w:t>
            </w:r>
          </w:p>
        </w:tc>
      </w:tr>
    </w:tbl>
    <w:p w14:paraId="199E7864" w14:textId="6F7D519E" w:rsidR="00DD75B3" w:rsidRDefault="00DD75B3" w:rsidP="00627746">
      <w:pPr>
        <w:rPr>
          <w:rFonts w:ascii="Arial" w:hAnsi="Arial"/>
          <w:b/>
          <w:sz w:val="28"/>
          <w:szCs w:val="28"/>
          <w:lang w:val="es-MX"/>
        </w:rPr>
      </w:pPr>
    </w:p>
    <w:p w14:paraId="35B10A91" w14:textId="77777777" w:rsidR="00DD75B3" w:rsidRDefault="00DD75B3" w:rsidP="00D9106A">
      <w:pPr>
        <w:jc w:val="cente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04B83A4D" w14:textId="77777777" w:rsidTr="00D9106A">
        <w:tc>
          <w:tcPr>
            <w:tcW w:w="2410" w:type="dxa"/>
            <w:shd w:val="clear" w:color="auto" w:fill="8064A2"/>
          </w:tcPr>
          <w:p w14:paraId="06E60015" w14:textId="77777777" w:rsidR="00D9106A" w:rsidRPr="00050C5E" w:rsidRDefault="00D9106A" w:rsidP="00D9106A">
            <w:pPr>
              <w:spacing w:line="480" w:lineRule="auto"/>
              <w:rPr>
                <w:rFonts w:ascii="Cambria" w:hAnsi="Cambria"/>
                <w:b/>
                <w:color w:val="FFFFFF"/>
                <w:lang w:val="es-MX"/>
              </w:rPr>
            </w:pPr>
            <w:r w:rsidRPr="00050C5E">
              <w:rPr>
                <w:rFonts w:ascii="Cambria" w:hAnsi="Cambria"/>
                <w:b/>
                <w:color w:val="FFFFFF"/>
                <w:lang w:val="es-MX"/>
              </w:rPr>
              <w:lastRenderedPageBreak/>
              <w:t>Programa</w:t>
            </w:r>
          </w:p>
        </w:tc>
        <w:tc>
          <w:tcPr>
            <w:tcW w:w="8505" w:type="dxa"/>
            <w:shd w:val="clear" w:color="auto" w:fill="E5DFEC"/>
          </w:tcPr>
          <w:p w14:paraId="409DE71E" w14:textId="77777777" w:rsidR="00D9106A" w:rsidRPr="00050C5E" w:rsidRDefault="00D9106A" w:rsidP="00D9106A">
            <w:pPr>
              <w:rPr>
                <w:rFonts w:ascii="Cambria" w:hAnsi="Cambria"/>
                <w:b/>
                <w:lang w:val="es-MX"/>
              </w:rPr>
            </w:pPr>
            <w:r>
              <w:rPr>
                <w:rFonts w:ascii="Cambria" w:hAnsi="Cambria"/>
                <w:b/>
                <w:lang w:val="es-MX"/>
              </w:rPr>
              <w:t>Normalización como base para una buena convivencia: Talleres de reflexión docente</w:t>
            </w:r>
            <w:r w:rsidR="00D26070">
              <w:rPr>
                <w:rFonts w:ascii="Cambria" w:hAnsi="Cambria"/>
                <w:b/>
                <w:lang w:val="es-MX"/>
              </w:rPr>
              <w:t xml:space="preserve"> y asistentes de la Educación.</w:t>
            </w:r>
          </w:p>
        </w:tc>
      </w:tr>
      <w:tr w:rsidR="00D9106A" w:rsidRPr="00050C5E" w14:paraId="11D8821D" w14:textId="77777777" w:rsidTr="00D9106A">
        <w:tc>
          <w:tcPr>
            <w:tcW w:w="2410" w:type="dxa"/>
            <w:shd w:val="clear" w:color="auto" w:fill="CCC0D9"/>
          </w:tcPr>
          <w:p w14:paraId="2AA14BA1"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08DF270C" w14:textId="77777777" w:rsidR="00D9106A" w:rsidRPr="00050C5E" w:rsidRDefault="00134890" w:rsidP="00D9106A">
            <w:pPr>
              <w:numPr>
                <w:ilvl w:val="0"/>
                <w:numId w:val="1"/>
              </w:numPr>
              <w:rPr>
                <w:rFonts w:ascii="Cambria" w:hAnsi="Cambria"/>
                <w:lang w:val="es-MX"/>
              </w:rPr>
            </w:pPr>
            <w:r>
              <w:rPr>
                <w:rFonts w:ascii="Cambria" w:hAnsi="Cambria"/>
                <w:lang w:val="es-MX"/>
              </w:rPr>
              <w:t>Denisse Faúndez</w:t>
            </w:r>
          </w:p>
          <w:p w14:paraId="73E9BCBD" w14:textId="77777777" w:rsidR="00D9106A" w:rsidRDefault="00D9106A" w:rsidP="00D9106A">
            <w:pPr>
              <w:numPr>
                <w:ilvl w:val="0"/>
                <w:numId w:val="1"/>
              </w:numPr>
              <w:rPr>
                <w:rFonts w:ascii="Cambria" w:hAnsi="Cambria"/>
                <w:lang w:val="es-MX"/>
              </w:rPr>
            </w:pPr>
            <w:r w:rsidRPr="00050C5E">
              <w:rPr>
                <w:rFonts w:ascii="Cambria" w:hAnsi="Cambria"/>
                <w:lang w:val="es-MX"/>
              </w:rPr>
              <w:t>Consejo de profesores</w:t>
            </w:r>
          </w:p>
          <w:p w14:paraId="68FAA681" w14:textId="77777777" w:rsidR="00D9106A" w:rsidRPr="00050C5E" w:rsidRDefault="00D9106A" w:rsidP="00D9106A">
            <w:pPr>
              <w:numPr>
                <w:ilvl w:val="0"/>
                <w:numId w:val="1"/>
              </w:numPr>
              <w:rPr>
                <w:rFonts w:ascii="Cambria" w:hAnsi="Cambria"/>
                <w:lang w:val="es-MX"/>
              </w:rPr>
            </w:pPr>
            <w:r>
              <w:rPr>
                <w:rFonts w:ascii="Cambria" w:hAnsi="Cambria"/>
                <w:lang w:val="es-MX"/>
              </w:rPr>
              <w:t>Administrativos</w:t>
            </w:r>
          </w:p>
          <w:p w14:paraId="72D288D7" w14:textId="77777777" w:rsidR="00D9106A" w:rsidRPr="00050C5E" w:rsidRDefault="00D9106A" w:rsidP="00D9106A">
            <w:pPr>
              <w:ind w:left="360"/>
              <w:rPr>
                <w:rFonts w:ascii="Cambria" w:hAnsi="Cambria"/>
                <w:lang w:val="es-MX"/>
              </w:rPr>
            </w:pPr>
          </w:p>
        </w:tc>
      </w:tr>
      <w:tr w:rsidR="00D9106A" w:rsidRPr="00050C5E" w14:paraId="10A0D36E" w14:textId="77777777" w:rsidTr="00D9106A">
        <w:tc>
          <w:tcPr>
            <w:tcW w:w="2410" w:type="dxa"/>
            <w:shd w:val="clear" w:color="auto" w:fill="CCC0D9"/>
          </w:tcPr>
          <w:p w14:paraId="3A045C7D"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545D0BF7" w14:textId="77777777" w:rsidR="00D9106A" w:rsidRPr="00050C5E" w:rsidRDefault="00D9106A" w:rsidP="00D9106A">
            <w:pPr>
              <w:rPr>
                <w:rFonts w:ascii="Cambria" w:hAnsi="Cambria"/>
                <w:lang w:val="es-MX"/>
              </w:rPr>
            </w:pPr>
            <w:r w:rsidRPr="00050C5E">
              <w:rPr>
                <w:rFonts w:ascii="Cambria" w:hAnsi="Cambria"/>
                <w:lang w:val="es-MX"/>
              </w:rPr>
              <w:t xml:space="preserve">Convivencia </w:t>
            </w:r>
            <w:r w:rsidR="00134890">
              <w:rPr>
                <w:rFonts w:ascii="Cambria" w:hAnsi="Cambria"/>
                <w:lang w:val="es-MX"/>
              </w:rPr>
              <w:t>–</w:t>
            </w:r>
            <w:r w:rsidRPr="00050C5E">
              <w:rPr>
                <w:rFonts w:ascii="Cambria" w:hAnsi="Cambria"/>
                <w:lang w:val="es-MX"/>
              </w:rPr>
              <w:t xml:space="preserve"> Participación</w:t>
            </w:r>
            <w:r w:rsidR="00ED7B3B">
              <w:rPr>
                <w:rFonts w:ascii="Cambria" w:hAnsi="Cambria"/>
                <w:lang w:val="es-MX"/>
              </w:rPr>
              <w:t>.</w:t>
            </w:r>
          </w:p>
        </w:tc>
      </w:tr>
      <w:tr w:rsidR="00D9106A" w:rsidRPr="00050C5E" w14:paraId="679B61B6" w14:textId="77777777" w:rsidTr="00D9106A">
        <w:tc>
          <w:tcPr>
            <w:tcW w:w="2410" w:type="dxa"/>
            <w:shd w:val="clear" w:color="auto" w:fill="CCC0D9"/>
          </w:tcPr>
          <w:p w14:paraId="04DBEE7E"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auto"/>
          </w:tcPr>
          <w:p w14:paraId="04590EDA" w14:textId="77777777" w:rsidR="00D9106A" w:rsidRPr="00050C5E" w:rsidRDefault="00D9106A" w:rsidP="00D9106A">
            <w:pPr>
              <w:rPr>
                <w:rFonts w:ascii="Cambria" w:hAnsi="Cambria"/>
                <w:lang w:val="es-MX"/>
              </w:rPr>
            </w:pPr>
            <w:r>
              <w:rPr>
                <w:rFonts w:ascii="Cambria" w:hAnsi="Cambria"/>
                <w:lang w:val="es-MX"/>
              </w:rPr>
              <w:t>Durante primer y segundo semestre</w:t>
            </w:r>
            <w:r w:rsidR="00ED7B3B">
              <w:rPr>
                <w:rFonts w:ascii="Cambria" w:hAnsi="Cambria"/>
                <w:lang w:val="es-MX"/>
              </w:rPr>
              <w:t>.</w:t>
            </w:r>
          </w:p>
        </w:tc>
      </w:tr>
      <w:tr w:rsidR="00D9106A" w:rsidRPr="00050C5E" w14:paraId="46B59FA9" w14:textId="77777777" w:rsidTr="00D9106A">
        <w:tc>
          <w:tcPr>
            <w:tcW w:w="2410" w:type="dxa"/>
            <w:shd w:val="clear" w:color="auto" w:fill="CCC0D9"/>
          </w:tcPr>
          <w:p w14:paraId="4F007CE0"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auto"/>
          </w:tcPr>
          <w:p w14:paraId="60C37D95" w14:textId="77777777" w:rsidR="00D9106A" w:rsidRPr="00050C5E" w:rsidRDefault="00134890" w:rsidP="00D9106A">
            <w:pPr>
              <w:rPr>
                <w:rFonts w:ascii="Cambria" w:hAnsi="Cambria"/>
                <w:lang w:val="es-MX"/>
              </w:rPr>
            </w:pPr>
            <w:r>
              <w:rPr>
                <w:rFonts w:ascii="Cambria" w:hAnsi="Cambria"/>
                <w:lang w:val="es-MX"/>
              </w:rPr>
              <w:t>Profesores de Pre-</w:t>
            </w:r>
            <w:r w:rsidR="00F97F20">
              <w:rPr>
                <w:rFonts w:ascii="Cambria" w:hAnsi="Cambria"/>
                <w:lang w:val="es-MX"/>
              </w:rPr>
              <w:t>Kinder</w:t>
            </w:r>
            <w:r w:rsidR="00ED7B3B">
              <w:rPr>
                <w:rFonts w:ascii="Cambria" w:hAnsi="Cambria"/>
                <w:lang w:val="es-MX"/>
              </w:rPr>
              <w:t xml:space="preserve"> a 8°año b</w:t>
            </w:r>
            <w:r>
              <w:rPr>
                <w:rFonts w:ascii="Cambria" w:hAnsi="Cambria"/>
                <w:lang w:val="es-MX"/>
              </w:rPr>
              <w:t>ásico</w:t>
            </w:r>
            <w:r w:rsidR="00ED7B3B">
              <w:rPr>
                <w:rFonts w:ascii="Cambria" w:hAnsi="Cambria"/>
                <w:lang w:val="es-MX"/>
              </w:rPr>
              <w:t>.</w:t>
            </w:r>
          </w:p>
        </w:tc>
      </w:tr>
      <w:tr w:rsidR="00D9106A" w:rsidRPr="00050C5E" w14:paraId="22A745F8" w14:textId="77777777" w:rsidTr="00D9106A">
        <w:tc>
          <w:tcPr>
            <w:tcW w:w="2410" w:type="dxa"/>
            <w:shd w:val="clear" w:color="auto" w:fill="CCC0D9"/>
          </w:tcPr>
          <w:p w14:paraId="40BAEAC4"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5DCD28E8" w14:textId="51E501BA" w:rsidR="00D9106A" w:rsidRPr="00050C5E" w:rsidRDefault="00D9106A" w:rsidP="00D9106A">
            <w:pPr>
              <w:rPr>
                <w:rFonts w:ascii="Cambria" w:hAnsi="Cambria"/>
                <w:lang w:val="es-MX"/>
              </w:rPr>
            </w:pPr>
            <w:r>
              <w:rPr>
                <w:rFonts w:ascii="Cambria" w:hAnsi="Cambria"/>
                <w:lang w:val="es-MX"/>
              </w:rPr>
              <w:t>Reflexión acerca de la normalización al interior del aula</w:t>
            </w:r>
            <w:r w:rsidR="00ED7B3B">
              <w:rPr>
                <w:rFonts w:ascii="Cambria" w:hAnsi="Cambria"/>
                <w:lang w:val="es-MX"/>
              </w:rPr>
              <w:t>.</w:t>
            </w:r>
          </w:p>
        </w:tc>
      </w:tr>
      <w:tr w:rsidR="00D9106A" w:rsidRPr="00050C5E" w14:paraId="72775861" w14:textId="77777777" w:rsidTr="00D9106A">
        <w:trPr>
          <w:trHeight w:val="967"/>
        </w:trPr>
        <w:tc>
          <w:tcPr>
            <w:tcW w:w="2410" w:type="dxa"/>
            <w:shd w:val="clear" w:color="auto" w:fill="CCC0D9"/>
          </w:tcPr>
          <w:p w14:paraId="0633EDF9"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113D29C0" w14:textId="3D0325C3" w:rsidR="00D9106A" w:rsidRPr="00050C5E" w:rsidRDefault="00D9106A" w:rsidP="00D9106A">
            <w:pPr>
              <w:jc w:val="both"/>
              <w:rPr>
                <w:rFonts w:ascii="Cambria" w:hAnsi="Cambria"/>
                <w:b/>
                <w:lang w:val="es-MX"/>
              </w:rPr>
            </w:pPr>
            <w:r>
              <w:rPr>
                <w:rFonts w:ascii="Cambria" w:hAnsi="Cambria"/>
                <w:lang w:val="es-MX"/>
              </w:rPr>
              <w:t>Talleres de trabajo durante los consejos de profesores</w:t>
            </w:r>
            <w:r w:rsidRPr="00A65331">
              <w:rPr>
                <w:rFonts w:ascii="Cambria" w:hAnsi="Cambria"/>
                <w:lang w:val="es-MX"/>
              </w:rPr>
              <w:t xml:space="preserve">, con el fin de mejorar el </w:t>
            </w:r>
            <w:r w:rsidR="00274AA8" w:rsidRPr="00A65331">
              <w:rPr>
                <w:rFonts w:ascii="Cambria" w:hAnsi="Cambria"/>
                <w:lang w:val="es-MX"/>
              </w:rPr>
              <w:t>clima al</w:t>
            </w:r>
            <w:r w:rsidRPr="00A65331">
              <w:rPr>
                <w:rFonts w:ascii="Cambria" w:hAnsi="Cambria"/>
                <w:lang w:val="es-MX"/>
              </w:rPr>
              <w:t xml:space="preserve"> </w:t>
            </w:r>
            <w:r>
              <w:rPr>
                <w:rFonts w:ascii="Cambria" w:hAnsi="Cambria"/>
                <w:lang w:val="es-MX"/>
              </w:rPr>
              <w:t>interior de la unidad educativa y lograr una escuela eficiente e inclusiva.</w:t>
            </w:r>
          </w:p>
        </w:tc>
      </w:tr>
    </w:tbl>
    <w:p w14:paraId="6A927D0E" w14:textId="10D46F1C" w:rsidR="00DD75B3" w:rsidRDefault="00DD75B3" w:rsidP="00C93621">
      <w:pPr>
        <w:rPr>
          <w:rFonts w:ascii="Arial" w:hAnsi="Arial"/>
          <w:b/>
          <w:sz w:val="28"/>
          <w:szCs w:val="28"/>
          <w:lang w:val="es-MX"/>
        </w:rPr>
      </w:pPr>
    </w:p>
    <w:p w14:paraId="40B743AA" w14:textId="77777777" w:rsidR="00DD75B3" w:rsidRDefault="00DD75B3" w:rsidP="00D9106A">
      <w:pPr>
        <w:jc w:val="cente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35546600" w14:textId="77777777" w:rsidTr="00D9106A">
        <w:tc>
          <w:tcPr>
            <w:tcW w:w="2410" w:type="dxa"/>
            <w:shd w:val="clear" w:color="auto" w:fill="8064A2"/>
          </w:tcPr>
          <w:p w14:paraId="34ACF2EB" w14:textId="77777777" w:rsidR="00D9106A" w:rsidRPr="00050C5E" w:rsidRDefault="00D9106A" w:rsidP="00D9106A">
            <w:pPr>
              <w:spacing w:line="480" w:lineRule="auto"/>
              <w:rPr>
                <w:rFonts w:ascii="Cambria" w:hAnsi="Cambria"/>
                <w:b/>
                <w:color w:val="FFFFFF"/>
                <w:lang w:val="es-MX"/>
              </w:rPr>
            </w:pPr>
            <w:r w:rsidRPr="00050C5E">
              <w:rPr>
                <w:rFonts w:ascii="Cambria" w:hAnsi="Cambria"/>
                <w:b/>
                <w:color w:val="FFFFFF"/>
                <w:lang w:val="es-MX"/>
              </w:rPr>
              <w:t>Programa</w:t>
            </w:r>
          </w:p>
        </w:tc>
        <w:tc>
          <w:tcPr>
            <w:tcW w:w="8505" w:type="dxa"/>
            <w:shd w:val="clear" w:color="auto" w:fill="E5DFEC"/>
          </w:tcPr>
          <w:p w14:paraId="69EFF344" w14:textId="77777777" w:rsidR="00D9106A" w:rsidRPr="00050C5E" w:rsidRDefault="00D9106A" w:rsidP="00D9106A">
            <w:pPr>
              <w:rPr>
                <w:rFonts w:ascii="Cambria" w:hAnsi="Cambria"/>
                <w:b/>
                <w:lang w:val="es-MX"/>
              </w:rPr>
            </w:pPr>
            <w:r>
              <w:rPr>
                <w:rFonts w:ascii="Cambria" w:hAnsi="Cambria"/>
                <w:b/>
                <w:lang w:val="es-MX"/>
              </w:rPr>
              <w:t>Capacitación del personal administrativo y docente</w:t>
            </w:r>
          </w:p>
        </w:tc>
      </w:tr>
      <w:tr w:rsidR="00D9106A" w:rsidRPr="00050C5E" w14:paraId="18475885" w14:textId="77777777" w:rsidTr="00D9106A">
        <w:tc>
          <w:tcPr>
            <w:tcW w:w="2410" w:type="dxa"/>
            <w:shd w:val="clear" w:color="auto" w:fill="CCC0D9"/>
          </w:tcPr>
          <w:p w14:paraId="01D9CFDE"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1C081E2A" w14:textId="77777777" w:rsidR="00D9106A" w:rsidRDefault="00134890" w:rsidP="00D9106A">
            <w:pPr>
              <w:numPr>
                <w:ilvl w:val="0"/>
                <w:numId w:val="1"/>
              </w:numPr>
              <w:rPr>
                <w:rFonts w:ascii="Cambria" w:hAnsi="Cambria"/>
                <w:lang w:val="es-MX"/>
              </w:rPr>
            </w:pPr>
            <w:r>
              <w:rPr>
                <w:rFonts w:ascii="Cambria" w:hAnsi="Cambria"/>
                <w:lang w:val="es-MX"/>
              </w:rPr>
              <w:t>Denisse Faúndez</w:t>
            </w:r>
          </w:p>
          <w:p w14:paraId="7E79F2AB" w14:textId="77777777" w:rsidR="00D9106A" w:rsidRPr="00050C5E" w:rsidRDefault="00134890" w:rsidP="00D9106A">
            <w:pPr>
              <w:numPr>
                <w:ilvl w:val="0"/>
                <w:numId w:val="1"/>
              </w:numPr>
              <w:rPr>
                <w:rFonts w:ascii="Cambria" w:hAnsi="Cambria"/>
                <w:lang w:val="es-MX"/>
              </w:rPr>
            </w:pPr>
            <w:r>
              <w:rPr>
                <w:rFonts w:ascii="Cambria" w:hAnsi="Cambria"/>
                <w:lang w:val="es-MX"/>
              </w:rPr>
              <w:t>Lorena Fritz, Directora</w:t>
            </w:r>
          </w:p>
          <w:p w14:paraId="275F90EB" w14:textId="77777777" w:rsidR="00D9106A" w:rsidRPr="00050C5E" w:rsidRDefault="00D9106A" w:rsidP="00D9106A">
            <w:pPr>
              <w:ind w:left="360"/>
              <w:rPr>
                <w:rFonts w:ascii="Cambria" w:hAnsi="Cambria"/>
                <w:lang w:val="es-MX"/>
              </w:rPr>
            </w:pPr>
          </w:p>
        </w:tc>
      </w:tr>
      <w:tr w:rsidR="00D9106A" w:rsidRPr="00050C5E" w14:paraId="3C71FA22" w14:textId="77777777" w:rsidTr="00D9106A">
        <w:tc>
          <w:tcPr>
            <w:tcW w:w="2410" w:type="dxa"/>
            <w:shd w:val="clear" w:color="auto" w:fill="CCC0D9"/>
          </w:tcPr>
          <w:p w14:paraId="041BB54B"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3606C2F5" w14:textId="77777777" w:rsidR="00D9106A" w:rsidRPr="00050C5E" w:rsidRDefault="00D9106A" w:rsidP="00D9106A">
            <w:pPr>
              <w:rPr>
                <w:rFonts w:ascii="Cambria" w:hAnsi="Cambria"/>
                <w:lang w:val="es-MX"/>
              </w:rPr>
            </w:pPr>
            <w:r w:rsidRPr="00050C5E">
              <w:rPr>
                <w:rFonts w:ascii="Cambria" w:hAnsi="Cambria"/>
                <w:lang w:val="es-MX"/>
              </w:rPr>
              <w:t xml:space="preserve">Convivencia </w:t>
            </w:r>
            <w:r>
              <w:rPr>
                <w:rFonts w:ascii="Cambria" w:hAnsi="Cambria"/>
                <w:lang w:val="es-MX"/>
              </w:rPr>
              <w:t>–</w:t>
            </w:r>
            <w:r w:rsidRPr="00050C5E">
              <w:rPr>
                <w:rFonts w:ascii="Cambria" w:hAnsi="Cambria"/>
                <w:lang w:val="es-MX"/>
              </w:rPr>
              <w:t xml:space="preserve"> Participación</w:t>
            </w:r>
            <w:r>
              <w:rPr>
                <w:rFonts w:ascii="Cambria" w:hAnsi="Cambria"/>
                <w:lang w:val="es-MX"/>
              </w:rPr>
              <w:t xml:space="preserve"> – Desarrollo personal</w:t>
            </w:r>
            <w:r w:rsidR="00ED7B3B">
              <w:rPr>
                <w:rFonts w:ascii="Cambria" w:hAnsi="Cambria"/>
                <w:lang w:val="es-MX"/>
              </w:rPr>
              <w:t>.</w:t>
            </w:r>
          </w:p>
        </w:tc>
      </w:tr>
      <w:tr w:rsidR="00D9106A" w:rsidRPr="00050C5E" w14:paraId="4D6E54C0" w14:textId="77777777" w:rsidTr="00D9106A">
        <w:tc>
          <w:tcPr>
            <w:tcW w:w="2410" w:type="dxa"/>
            <w:shd w:val="clear" w:color="auto" w:fill="CCC0D9"/>
          </w:tcPr>
          <w:p w14:paraId="7B95CEFA"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auto"/>
          </w:tcPr>
          <w:p w14:paraId="3D324ADA" w14:textId="77777777" w:rsidR="00D9106A" w:rsidRPr="00050C5E" w:rsidRDefault="00D9106A" w:rsidP="00D9106A">
            <w:pPr>
              <w:rPr>
                <w:rFonts w:ascii="Cambria" w:hAnsi="Cambria"/>
                <w:lang w:val="es-MX"/>
              </w:rPr>
            </w:pPr>
            <w:r>
              <w:rPr>
                <w:rFonts w:ascii="Cambria" w:hAnsi="Cambria"/>
                <w:lang w:val="es-MX"/>
              </w:rPr>
              <w:t>Durante primer y segundo semestre</w:t>
            </w:r>
            <w:r w:rsidR="00ED7B3B">
              <w:rPr>
                <w:rFonts w:ascii="Cambria" w:hAnsi="Cambria"/>
                <w:lang w:val="es-MX"/>
              </w:rPr>
              <w:t>.</w:t>
            </w:r>
          </w:p>
        </w:tc>
      </w:tr>
      <w:tr w:rsidR="00D9106A" w:rsidRPr="00050C5E" w14:paraId="4D82D54D" w14:textId="77777777" w:rsidTr="00D9106A">
        <w:tc>
          <w:tcPr>
            <w:tcW w:w="2410" w:type="dxa"/>
            <w:shd w:val="clear" w:color="auto" w:fill="CCC0D9"/>
          </w:tcPr>
          <w:p w14:paraId="1CB63580"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auto"/>
          </w:tcPr>
          <w:p w14:paraId="152F2A9F" w14:textId="77777777" w:rsidR="00D9106A" w:rsidRPr="00050C5E" w:rsidRDefault="005333B1" w:rsidP="00D9106A">
            <w:pPr>
              <w:rPr>
                <w:rFonts w:ascii="Cambria" w:hAnsi="Cambria"/>
                <w:lang w:val="es-MX"/>
              </w:rPr>
            </w:pPr>
            <w:r>
              <w:rPr>
                <w:rFonts w:ascii="Cambria" w:hAnsi="Cambria"/>
                <w:lang w:val="es-MX"/>
              </w:rPr>
              <w:t>Profesores de Pre-</w:t>
            </w:r>
            <w:r w:rsidR="00F97F20">
              <w:rPr>
                <w:rFonts w:ascii="Cambria" w:hAnsi="Cambria"/>
                <w:lang w:val="es-MX"/>
              </w:rPr>
              <w:t>Kinder</w:t>
            </w:r>
            <w:r w:rsidR="00ED7B3B">
              <w:rPr>
                <w:rFonts w:ascii="Cambria" w:hAnsi="Cambria"/>
                <w:lang w:val="es-MX"/>
              </w:rPr>
              <w:t xml:space="preserve"> a 8° año b</w:t>
            </w:r>
            <w:r>
              <w:rPr>
                <w:rFonts w:ascii="Cambria" w:hAnsi="Cambria"/>
                <w:lang w:val="es-MX"/>
              </w:rPr>
              <w:t>ásico</w:t>
            </w:r>
            <w:r w:rsidR="00ED7B3B">
              <w:rPr>
                <w:rFonts w:ascii="Cambria" w:hAnsi="Cambria"/>
                <w:lang w:val="es-MX"/>
              </w:rPr>
              <w:t>.</w:t>
            </w:r>
          </w:p>
        </w:tc>
      </w:tr>
      <w:tr w:rsidR="00D9106A" w:rsidRPr="00050C5E" w14:paraId="53384270" w14:textId="77777777" w:rsidTr="00D9106A">
        <w:tc>
          <w:tcPr>
            <w:tcW w:w="2410" w:type="dxa"/>
            <w:shd w:val="clear" w:color="auto" w:fill="CCC0D9"/>
          </w:tcPr>
          <w:p w14:paraId="2F3DC603"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6FE22F2A" w14:textId="564CAD88" w:rsidR="00D9106A" w:rsidRPr="00050C5E" w:rsidRDefault="00D9106A" w:rsidP="00D9106A">
            <w:pPr>
              <w:rPr>
                <w:rFonts w:ascii="Cambria" w:hAnsi="Cambria"/>
                <w:lang w:val="es-MX"/>
              </w:rPr>
            </w:pPr>
            <w:r>
              <w:rPr>
                <w:rFonts w:ascii="Cambria" w:hAnsi="Cambria"/>
                <w:lang w:val="es-MX"/>
              </w:rPr>
              <w:t xml:space="preserve">Adquirir mejores </w:t>
            </w:r>
            <w:r w:rsidR="005333B1">
              <w:rPr>
                <w:rFonts w:ascii="Cambria" w:hAnsi="Cambria"/>
                <w:lang w:val="es-MX"/>
              </w:rPr>
              <w:t>herramientas y experto</w:t>
            </w:r>
            <w:r>
              <w:rPr>
                <w:rFonts w:ascii="Cambria" w:hAnsi="Cambria"/>
                <w:lang w:val="es-MX"/>
              </w:rPr>
              <w:t xml:space="preserve">s para su trabajo diario frente a nuestros </w:t>
            </w:r>
            <w:r w:rsidR="003F3F4D">
              <w:rPr>
                <w:rFonts w:ascii="Cambria" w:hAnsi="Cambria"/>
                <w:lang w:val="es-MX"/>
              </w:rPr>
              <w:t>estudiantes</w:t>
            </w:r>
            <w:r w:rsidR="00ED7B3B">
              <w:rPr>
                <w:rFonts w:ascii="Cambria" w:hAnsi="Cambria"/>
                <w:lang w:val="es-MX"/>
              </w:rPr>
              <w:t>.</w:t>
            </w:r>
          </w:p>
        </w:tc>
      </w:tr>
      <w:tr w:rsidR="00D9106A" w:rsidRPr="00050C5E" w14:paraId="001E81F7" w14:textId="77777777" w:rsidTr="00D9106A">
        <w:trPr>
          <w:trHeight w:val="967"/>
        </w:trPr>
        <w:tc>
          <w:tcPr>
            <w:tcW w:w="2410" w:type="dxa"/>
            <w:shd w:val="clear" w:color="auto" w:fill="CCC0D9"/>
          </w:tcPr>
          <w:p w14:paraId="305996FC"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78020248" w14:textId="2CA62FBC" w:rsidR="00D9106A" w:rsidRPr="001320F8" w:rsidRDefault="00D9106A" w:rsidP="00D9106A">
            <w:pPr>
              <w:jc w:val="both"/>
              <w:rPr>
                <w:rFonts w:ascii="Cambria" w:hAnsi="Cambria"/>
                <w:lang w:val="es-MX"/>
              </w:rPr>
            </w:pPr>
            <w:r>
              <w:rPr>
                <w:rFonts w:ascii="Cambria" w:hAnsi="Cambria"/>
                <w:lang w:val="es-MX"/>
              </w:rPr>
              <w:t xml:space="preserve">Participación en capacitaciones dictadas por profesionales contratados para dictar cursos o charlas en distintos temas de manera de apoyar el trabajo con nuestros </w:t>
            </w:r>
            <w:r w:rsidR="003F3F4D">
              <w:rPr>
                <w:rFonts w:ascii="Cambria" w:hAnsi="Cambria"/>
                <w:lang w:val="es-MX"/>
              </w:rPr>
              <w:t>estudiantes</w:t>
            </w:r>
            <w:r w:rsidR="00D95FCA">
              <w:rPr>
                <w:rFonts w:ascii="Cambria" w:hAnsi="Cambria"/>
                <w:lang w:val="es-MX"/>
              </w:rPr>
              <w:t>.</w:t>
            </w:r>
          </w:p>
        </w:tc>
      </w:tr>
    </w:tbl>
    <w:p w14:paraId="3ECB6323" w14:textId="77777777" w:rsidR="00DD75B3" w:rsidRDefault="00DD75B3" w:rsidP="00D9106A">
      <w:pPr>
        <w:jc w:val="center"/>
        <w:rPr>
          <w:rFonts w:ascii="Arial" w:hAnsi="Arial"/>
          <w:b/>
          <w:sz w:val="28"/>
          <w:szCs w:val="28"/>
          <w:lang w:val="es-MX"/>
        </w:rPr>
      </w:pPr>
    </w:p>
    <w:p w14:paraId="395C087B" w14:textId="77777777" w:rsidR="00D9106A" w:rsidRDefault="00D9106A" w:rsidP="00D9106A">
      <w:pPr>
        <w:jc w:val="cente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63FFF38B" w14:textId="77777777" w:rsidTr="00D9106A">
        <w:tc>
          <w:tcPr>
            <w:tcW w:w="2410" w:type="dxa"/>
            <w:shd w:val="clear" w:color="auto" w:fill="8064A2"/>
          </w:tcPr>
          <w:p w14:paraId="1ABE2330" w14:textId="77777777" w:rsidR="00D9106A" w:rsidRPr="00050C5E" w:rsidRDefault="00D9106A" w:rsidP="00D9106A">
            <w:pPr>
              <w:spacing w:line="480" w:lineRule="auto"/>
              <w:rPr>
                <w:rFonts w:ascii="Cambria" w:hAnsi="Cambria"/>
                <w:b/>
                <w:color w:val="FFFFFF"/>
                <w:lang w:val="es-MX"/>
              </w:rPr>
            </w:pPr>
            <w:r w:rsidRPr="00050C5E">
              <w:rPr>
                <w:rFonts w:ascii="Cambria" w:hAnsi="Cambria"/>
                <w:b/>
                <w:color w:val="FFFFFF"/>
                <w:lang w:val="es-MX"/>
              </w:rPr>
              <w:t>Programa</w:t>
            </w:r>
          </w:p>
        </w:tc>
        <w:tc>
          <w:tcPr>
            <w:tcW w:w="8505" w:type="dxa"/>
            <w:shd w:val="clear" w:color="auto" w:fill="E5DFEC"/>
          </w:tcPr>
          <w:p w14:paraId="0B58AD60" w14:textId="77777777" w:rsidR="00D9106A" w:rsidRPr="00050C5E" w:rsidRDefault="00D9106A" w:rsidP="00D9106A">
            <w:pPr>
              <w:rPr>
                <w:rFonts w:ascii="Cambria" w:hAnsi="Cambria"/>
                <w:b/>
                <w:lang w:val="es-MX"/>
              </w:rPr>
            </w:pPr>
            <w:r>
              <w:rPr>
                <w:rFonts w:ascii="Cambria" w:hAnsi="Cambria"/>
                <w:b/>
                <w:lang w:val="es-MX"/>
              </w:rPr>
              <w:t>Atención de apoderados</w:t>
            </w:r>
          </w:p>
        </w:tc>
      </w:tr>
      <w:tr w:rsidR="00D9106A" w:rsidRPr="00050C5E" w14:paraId="32E3AFFA" w14:textId="77777777" w:rsidTr="00D9106A">
        <w:tc>
          <w:tcPr>
            <w:tcW w:w="2410" w:type="dxa"/>
            <w:shd w:val="clear" w:color="auto" w:fill="CCC0D9"/>
          </w:tcPr>
          <w:p w14:paraId="6D2F1A1F"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430A166A" w14:textId="77777777" w:rsidR="00D9106A" w:rsidRPr="00050C5E" w:rsidRDefault="005333B1" w:rsidP="00D9106A">
            <w:pPr>
              <w:numPr>
                <w:ilvl w:val="0"/>
                <w:numId w:val="1"/>
              </w:numPr>
              <w:rPr>
                <w:rFonts w:ascii="Cambria" w:hAnsi="Cambria"/>
                <w:lang w:val="es-MX"/>
              </w:rPr>
            </w:pPr>
            <w:r>
              <w:rPr>
                <w:rFonts w:ascii="Cambria" w:hAnsi="Cambria"/>
                <w:lang w:val="es-MX"/>
              </w:rPr>
              <w:t>Denisse Faúndez</w:t>
            </w:r>
          </w:p>
          <w:p w14:paraId="750AC3C9" w14:textId="77777777" w:rsidR="00D9106A" w:rsidRPr="001320F8" w:rsidRDefault="00D9106A" w:rsidP="00D9106A">
            <w:pPr>
              <w:numPr>
                <w:ilvl w:val="0"/>
                <w:numId w:val="1"/>
              </w:numPr>
              <w:rPr>
                <w:rFonts w:ascii="Cambria" w:hAnsi="Cambria"/>
                <w:lang w:val="es-MX"/>
              </w:rPr>
            </w:pPr>
            <w:r>
              <w:rPr>
                <w:rFonts w:ascii="Cambria" w:hAnsi="Cambria"/>
                <w:lang w:val="es-MX"/>
              </w:rPr>
              <w:t>Profesores</w:t>
            </w:r>
          </w:p>
          <w:p w14:paraId="3905E9B6" w14:textId="77777777" w:rsidR="00D9106A" w:rsidRPr="00050C5E" w:rsidRDefault="00D9106A" w:rsidP="00D9106A">
            <w:pPr>
              <w:ind w:left="360"/>
              <w:rPr>
                <w:rFonts w:ascii="Cambria" w:hAnsi="Cambria"/>
                <w:lang w:val="es-MX"/>
              </w:rPr>
            </w:pPr>
          </w:p>
        </w:tc>
      </w:tr>
      <w:tr w:rsidR="00D9106A" w:rsidRPr="00050C5E" w14:paraId="7CF6C39B" w14:textId="77777777" w:rsidTr="00D9106A">
        <w:tc>
          <w:tcPr>
            <w:tcW w:w="2410" w:type="dxa"/>
            <w:shd w:val="clear" w:color="auto" w:fill="CCC0D9"/>
          </w:tcPr>
          <w:p w14:paraId="63E2E0E3"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11DA40DB" w14:textId="77777777" w:rsidR="00D9106A" w:rsidRPr="00050C5E" w:rsidRDefault="00D9106A" w:rsidP="00D9106A">
            <w:pPr>
              <w:rPr>
                <w:rFonts w:ascii="Cambria" w:hAnsi="Cambria"/>
                <w:lang w:val="es-MX"/>
              </w:rPr>
            </w:pPr>
            <w:r w:rsidRPr="00050C5E">
              <w:rPr>
                <w:rFonts w:ascii="Cambria" w:hAnsi="Cambria"/>
                <w:lang w:val="es-MX"/>
              </w:rPr>
              <w:t xml:space="preserve">Convivencia </w:t>
            </w:r>
            <w:r w:rsidR="005333B1">
              <w:rPr>
                <w:rFonts w:ascii="Cambria" w:hAnsi="Cambria"/>
                <w:lang w:val="es-MX"/>
              </w:rPr>
              <w:t>–</w:t>
            </w:r>
            <w:r w:rsidRPr="00050C5E">
              <w:rPr>
                <w:rFonts w:ascii="Cambria" w:hAnsi="Cambria"/>
                <w:lang w:val="es-MX"/>
              </w:rPr>
              <w:t xml:space="preserve"> Participación</w:t>
            </w:r>
            <w:r w:rsidR="00ED7B3B">
              <w:rPr>
                <w:rFonts w:ascii="Cambria" w:hAnsi="Cambria"/>
                <w:lang w:val="es-MX"/>
              </w:rPr>
              <w:t>.</w:t>
            </w:r>
          </w:p>
        </w:tc>
      </w:tr>
      <w:tr w:rsidR="00D9106A" w:rsidRPr="00050C5E" w14:paraId="24B208CC" w14:textId="77777777" w:rsidTr="00D9106A">
        <w:tc>
          <w:tcPr>
            <w:tcW w:w="2410" w:type="dxa"/>
            <w:shd w:val="clear" w:color="auto" w:fill="CCC0D9"/>
          </w:tcPr>
          <w:p w14:paraId="21BB1E67"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auto"/>
          </w:tcPr>
          <w:p w14:paraId="228A0A18" w14:textId="77777777" w:rsidR="00D9106A" w:rsidRPr="00050C5E" w:rsidRDefault="00D9106A" w:rsidP="00D9106A">
            <w:pPr>
              <w:rPr>
                <w:rFonts w:ascii="Cambria" w:hAnsi="Cambria"/>
                <w:lang w:val="es-MX"/>
              </w:rPr>
            </w:pPr>
            <w:r>
              <w:rPr>
                <w:rFonts w:ascii="Cambria" w:hAnsi="Cambria"/>
                <w:lang w:val="es-MX"/>
              </w:rPr>
              <w:t>Durante primer y segundo semestre</w:t>
            </w:r>
            <w:r w:rsidR="00ED7B3B">
              <w:rPr>
                <w:rFonts w:ascii="Cambria" w:hAnsi="Cambria"/>
                <w:lang w:val="es-MX"/>
              </w:rPr>
              <w:t>.</w:t>
            </w:r>
          </w:p>
        </w:tc>
      </w:tr>
      <w:tr w:rsidR="00D9106A" w:rsidRPr="00050C5E" w14:paraId="4DC72A8F" w14:textId="77777777" w:rsidTr="00D9106A">
        <w:tc>
          <w:tcPr>
            <w:tcW w:w="2410" w:type="dxa"/>
            <w:shd w:val="clear" w:color="auto" w:fill="CCC0D9"/>
          </w:tcPr>
          <w:p w14:paraId="5D0837EC" w14:textId="77777777" w:rsidR="00D9106A" w:rsidRPr="00050C5E" w:rsidRDefault="00D9106A" w:rsidP="00D9106A">
            <w:pPr>
              <w:spacing w:line="480" w:lineRule="auto"/>
              <w:rPr>
                <w:rFonts w:ascii="Cambria" w:hAnsi="Cambria"/>
                <w:b/>
                <w:lang w:val="es-MX"/>
              </w:rPr>
            </w:pPr>
            <w:r w:rsidRPr="00050C5E">
              <w:rPr>
                <w:rFonts w:ascii="Cambria" w:hAnsi="Cambria"/>
                <w:b/>
                <w:lang w:val="es-MX"/>
              </w:rPr>
              <w:lastRenderedPageBreak/>
              <w:t>Participantes</w:t>
            </w:r>
          </w:p>
        </w:tc>
        <w:tc>
          <w:tcPr>
            <w:tcW w:w="8505" w:type="dxa"/>
            <w:shd w:val="clear" w:color="auto" w:fill="auto"/>
          </w:tcPr>
          <w:p w14:paraId="1F565352" w14:textId="77777777" w:rsidR="00D9106A" w:rsidRPr="00050C5E" w:rsidRDefault="00D9106A" w:rsidP="00D9106A">
            <w:pPr>
              <w:rPr>
                <w:rFonts w:ascii="Cambria" w:hAnsi="Cambria"/>
                <w:lang w:val="es-MX"/>
              </w:rPr>
            </w:pPr>
            <w:r>
              <w:rPr>
                <w:rFonts w:ascii="Cambria" w:hAnsi="Cambria"/>
                <w:lang w:val="es-MX"/>
              </w:rPr>
              <w:t xml:space="preserve">Todos </w:t>
            </w:r>
            <w:r w:rsidR="005333B1">
              <w:rPr>
                <w:rFonts w:ascii="Cambria" w:hAnsi="Cambria"/>
                <w:lang w:val="es-MX"/>
              </w:rPr>
              <w:t>los profesores de Pre-</w:t>
            </w:r>
            <w:r w:rsidR="00F97F20">
              <w:rPr>
                <w:rFonts w:ascii="Cambria" w:hAnsi="Cambria"/>
                <w:lang w:val="es-MX"/>
              </w:rPr>
              <w:t>Kinder</w:t>
            </w:r>
            <w:r w:rsidR="00ED7B3B">
              <w:rPr>
                <w:rFonts w:ascii="Cambria" w:hAnsi="Cambria"/>
                <w:lang w:val="es-MX"/>
              </w:rPr>
              <w:t xml:space="preserve"> a 8° año b</w:t>
            </w:r>
            <w:r w:rsidR="005333B1">
              <w:rPr>
                <w:rFonts w:ascii="Cambria" w:hAnsi="Cambria"/>
                <w:lang w:val="es-MX"/>
              </w:rPr>
              <w:t>ásico</w:t>
            </w:r>
            <w:r w:rsidR="00ED7B3B">
              <w:rPr>
                <w:rFonts w:ascii="Cambria" w:hAnsi="Cambria"/>
                <w:lang w:val="es-MX"/>
              </w:rPr>
              <w:t>.</w:t>
            </w:r>
          </w:p>
        </w:tc>
      </w:tr>
      <w:tr w:rsidR="00D9106A" w:rsidRPr="00050C5E" w14:paraId="187C620A" w14:textId="77777777" w:rsidTr="00D9106A">
        <w:tc>
          <w:tcPr>
            <w:tcW w:w="2410" w:type="dxa"/>
            <w:shd w:val="clear" w:color="auto" w:fill="CCC0D9"/>
          </w:tcPr>
          <w:p w14:paraId="6CB88B82"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7ECCF914" w14:textId="45028411" w:rsidR="00D9106A" w:rsidRPr="00050C5E" w:rsidRDefault="00D9106A" w:rsidP="00D9106A">
            <w:pPr>
              <w:rPr>
                <w:rFonts w:ascii="Cambria" w:hAnsi="Cambria"/>
                <w:lang w:val="es-MX"/>
              </w:rPr>
            </w:pPr>
            <w:r>
              <w:rPr>
                <w:rFonts w:ascii="Cambria" w:hAnsi="Cambria"/>
                <w:lang w:val="es-MX"/>
              </w:rPr>
              <w:t xml:space="preserve"> Mantener informado al apoderado respecto al trabajo académico y comportamiento de su </w:t>
            </w:r>
            <w:r w:rsidR="003F3F4D">
              <w:rPr>
                <w:rFonts w:ascii="Cambria" w:hAnsi="Cambria"/>
                <w:lang w:val="es-MX"/>
              </w:rPr>
              <w:t>estudiante</w:t>
            </w:r>
            <w:r w:rsidR="00ED7B3B">
              <w:rPr>
                <w:rFonts w:ascii="Cambria" w:hAnsi="Cambria"/>
                <w:lang w:val="es-MX"/>
              </w:rPr>
              <w:t>.</w:t>
            </w:r>
          </w:p>
        </w:tc>
      </w:tr>
      <w:tr w:rsidR="00D9106A" w:rsidRPr="00050C5E" w14:paraId="6D7299F4" w14:textId="77777777" w:rsidTr="00D9106A">
        <w:trPr>
          <w:trHeight w:val="967"/>
        </w:trPr>
        <w:tc>
          <w:tcPr>
            <w:tcW w:w="2410" w:type="dxa"/>
            <w:shd w:val="clear" w:color="auto" w:fill="CCC0D9"/>
          </w:tcPr>
          <w:p w14:paraId="76C9D127"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3769B5DC" w14:textId="2CC7CC61" w:rsidR="00D9106A" w:rsidRPr="0012752F" w:rsidRDefault="00D9106A" w:rsidP="00D9106A">
            <w:pPr>
              <w:jc w:val="both"/>
              <w:rPr>
                <w:rFonts w:ascii="Cambria" w:hAnsi="Cambria"/>
                <w:lang w:val="es-MX"/>
              </w:rPr>
            </w:pPr>
            <w:r>
              <w:rPr>
                <w:rFonts w:ascii="Cambria" w:hAnsi="Cambria"/>
                <w:lang w:val="es-MX"/>
              </w:rPr>
              <w:t xml:space="preserve">Entrevista personal y programada dentro de sus horas de atención de apoderados, entre el profesor y apoderado con el fin de informar acerca del comportamiento y trabajo académico de cada </w:t>
            </w:r>
            <w:r w:rsidR="003F3F4D">
              <w:rPr>
                <w:rFonts w:ascii="Cambria" w:hAnsi="Cambria"/>
                <w:lang w:val="es-MX"/>
              </w:rPr>
              <w:t>estudiante</w:t>
            </w:r>
            <w:r w:rsidR="00ED7B3B">
              <w:rPr>
                <w:rFonts w:ascii="Cambria" w:hAnsi="Cambria"/>
                <w:lang w:val="es-MX"/>
              </w:rPr>
              <w:t>.</w:t>
            </w:r>
          </w:p>
        </w:tc>
      </w:tr>
    </w:tbl>
    <w:p w14:paraId="6EA82C19" w14:textId="77777777" w:rsidR="00D9106A" w:rsidRDefault="00D9106A" w:rsidP="00C93621">
      <w:pP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02CDC2D6" w14:textId="77777777" w:rsidTr="00D9106A">
        <w:tc>
          <w:tcPr>
            <w:tcW w:w="2410" w:type="dxa"/>
            <w:shd w:val="clear" w:color="auto" w:fill="8064A2"/>
          </w:tcPr>
          <w:p w14:paraId="44B0BEF5" w14:textId="77777777" w:rsidR="00D9106A" w:rsidRPr="00050C5E" w:rsidRDefault="00D9106A" w:rsidP="00D9106A">
            <w:pPr>
              <w:spacing w:line="480" w:lineRule="auto"/>
              <w:rPr>
                <w:rFonts w:ascii="Cambria" w:hAnsi="Cambria"/>
                <w:b/>
                <w:color w:val="FFFFFF"/>
                <w:lang w:val="es-MX"/>
              </w:rPr>
            </w:pPr>
            <w:r w:rsidRPr="00050C5E">
              <w:rPr>
                <w:rFonts w:ascii="Cambria" w:hAnsi="Cambria"/>
                <w:b/>
                <w:color w:val="FFFFFF"/>
                <w:lang w:val="es-MX"/>
              </w:rPr>
              <w:t>Programa</w:t>
            </w:r>
          </w:p>
        </w:tc>
        <w:tc>
          <w:tcPr>
            <w:tcW w:w="8505" w:type="dxa"/>
            <w:shd w:val="clear" w:color="auto" w:fill="E5DFEC"/>
          </w:tcPr>
          <w:p w14:paraId="4B9A8ADB" w14:textId="77777777" w:rsidR="00D9106A" w:rsidRPr="00050C5E" w:rsidRDefault="00D9106A" w:rsidP="00D9106A">
            <w:pPr>
              <w:rPr>
                <w:rFonts w:ascii="Cambria" w:hAnsi="Cambria"/>
                <w:b/>
                <w:lang w:val="es-MX"/>
              </w:rPr>
            </w:pPr>
            <w:r>
              <w:rPr>
                <w:rFonts w:ascii="Cambria" w:hAnsi="Cambria"/>
                <w:b/>
                <w:lang w:val="es-MX"/>
              </w:rPr>
              <w:t>Fomento de la Educación Cívica: Nuestros estudiantes como ciudadanos</w:t>
            </w:r>
          </w:p>
        </w:tc>
      </w:tr>
      <w:tr w:rsidR="00D9106A" w:rsidRPr="00050C5E" w14:paraId="2D730355" w14:textId="77777777" w:rsidTr="00D9106A">
        <w:tc>
          <w:tcPr>
            <w:tcW w:w="2410" w:type="dxa"/>
            <w:shd w:val="clear" w:color="auto" w:fill="CCC0D9"/>
          </w:tcPr>
          <w:p w14:paraId="2AB845F7"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7A60CD60" w14:textId="77777777" w:rsidR="00D9106A" w:rsidRPr="00050C5E" w:rsidRDefault="005333B1" w:rsidP="00D9106A">
            <w:pPr>
              <w:numPr>
                <w:ilvl w:val="0"/>
                <w:numId w:val="1"/>
              </w:numPr>
              <w:rPr>
                <w:rFonts w:ascii="Cambria" w:hAnsi="Cambria"/>
                <w:lang w:val="es-MX"/>
              </w:rPr>
            </w:pPr>
            <w:r>
              <w:rPr>
                <w:rFonts w:ascii="Cambria" w:hAnsi="Cambria"/>
                <w:lang w:val="es-MX"/>
              </w:rPr>
              <w:t>Denisse Faúndez</w:t>
            </w:r>
          </w:p>
          <w:p w14:paraId="6EB3D901" w14:textId="77777777" w:rsidR="00D9106A" w:rsidRPr="00050C5E" w:rsidRDefault="00D9106A" w:rsidP="00D9106A">
            <w:pPr>
              <w:numPr>
                <w:ilvl w:val="0"/>
                <w:numId w:val="1"/>
              </w:numPr>
              <w:rPr>
                <w:rFonts w:ascii="Cambria" w:hAnsi="Cambria"/>
                <w:lang w:val="es-MX"/>
              </w:rPr>
            </w:pPr>
            <w:r w:rsidRPr="00050C5E">
              <w:rPr>
                <w:rFonts w:ascii="Cambria" w:hAnsi="Cambria"/>
                <w:lang w:val="es-MX"/>
              </w:rPr>
              <w:t>Centro de alumnos</w:t>
            </w:r>
          </w:p>
          <w:p w14:paraId="0498E265" w14:textId="77777777" w:rsidR="00D9106A" w:rsidRPr="00050C5E" w:rsidRDefault="00D9106A" w:rsidP="00D9106A">
            <w:pPr>
              <w:numPr>
                <w:ilvl w:val="0"/>
                <w:numId w:val="1"/>
              </w:numPr>
              <w:rPr>
                <w:rFonts w:ascii="Cambria" w:hAnsi="Cambria"/>
                <w:lang w:val="es-MX"/>
              </w:rPr>
            </w:pPr>
            <w:r w:rsidRPr="00050C5E">
              <w:rPr>
                <w:rFonts w:ascii="Cambria" w:hAnsi="Cambria"/>
                <w:lang w:val="es-MX"/>
              </w:rPr>
              <w:t>Consejo de profesores</w:t>
            </w:r>
          </w:p>
          <w:p w14:paraId="7831E6DF" w14:textId="77777777" w:rsidR="00D9106A" w:rsidRPr="00050C5E" w:rsidRDefault="00D9106A" w:rsidP="00D9106A">
            <w:pPr>
              <w:ind w:left="360"/>
              <w:rPr>
                <w:rFonts w:ascii="Cambria" w:hAnsi="Cambria"/>
                <w:lang w:val="es-MX"/>
              </w:rPr>
            </w:pPr>
          </w:p>
        </w:tc>
      </w:tr>
      <w:tr w:rsidR="00D9106A" w:rsidRPr="00050C5E" w14:paraId="223F30D5" w14:textId="77777777" w:rsidTr="00D9106A">
        <w:tc>
          <w:tcPr>
            <w:tcW w:w="2410" w:type="dxa"/>
            <w:shd w:val="clear" w:color="auto" w:fill="CCC0D9"/>
          </w:tcPr>
          <w:p w14:paraId="30539358"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11486B0B" w14:textId="77777777" w:rsidR="00D9106A" w:rsidRPr="00050C5E" w:rsidRDefault="00D9106A" w:rsidP="00D9106A">
            <w:pPr>
              <w:rPr>
                <w:rFonts w:ascii="Cambria" w:hAnsi="Cambria"/>
                <w:lang w:val="es-MX"/>
              </w:rPr>
            </w:pPr>
            <w:r w:rsidRPr="00050C5E">
              <w:rPr>
                <w:rFonts w:ascii="Cambria" w:hAnsi="Cambria"/>
                <w:lang w:val="es-MX"/>
              </w:rPr>
              <w:t xml:space="preserve">Convivencia </w:t>
            </w:r>
            <w:r>
              <w:rPr>
                <w:rFonts w:ascii="Cambria" w:hAnsi="Cambria"/>
                <w:lang w:val="es-MX"/>
              </w:rPr>
              <w:t>–</w:t>
            </w:r>
            <w:r w:rsidRPr="00050C5E">
              <w:rPr>
                <w:rFonts w:ascii="Cambria" w:hAnsi="Cambria"/>
                <w:lang w:val="es-MX"/>
              </w:rPr>
              <w:t xml:space="preserve"> Participación</w:t>
            </w:r>
            <w:r>
              <w:rPr>
                <w:rFonts w:ascii="Cambria" w:hAnsi="Cambria"/>
                <w:lang w:val="es-MX"/>
              </w:rPr>
              <w:t xml:space="preserve"> – Desarrollo personal</w:t>
            </w:r>
            <w:r w:rsidR="00ED7B3B">
              <w:rPr>
                <w:rFonts w:ascii="Cambria" w:hAnsi="Cambria"/>
                <w:lang w:val="es-MX"/>
              </w:rPr>
              <w:t>.</w:t>
            </w:r>
          </w:p>
        </w:tc>
      </w:tr>
      <w:tr w:rsidR="00D9106A" w:rsidRPr="00050C5E" w14:paraId="4CDAE95B" w14:textId="77777777" w:rsidTr="00D9106A">
        <w:tc>
          <w:tcPr>
            <w:tcW w:w="2410" w:type="dxa"/>
            <w:shd w:val="clear" w:color="auto" w:fill="CCC0D9"/>
          </w:tcPr>
          <w:p w14:paraId="6D4118D1"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auto"/>
          </w:tcPr>
          <w:p w14:paraId="75620807" w14:textId="77777777" w:rsidR="00D9106A" w:rsidRPr="00050C5E" w:rsidRDefault="00D9106A" w:rsidP="00D9106A">
            <w:pPr>
              <w:rPr>
                <w:rFonts w:ascii="Cambria" w:hAnsi="Cambria"/>
                <w:lang w:val="es-MX"/>
              </w:rPr>
            </w:pPr>
            <w:r>
              <w:rPr>
                <w:rFonts w:ascii="Cambria" w:hAnsi="Cambria"/>
                <w:lang w:val="es-MX"/>
              </w:rPr>
              <w:t>Durante primer y segundo semestre</w:t>
            </w:r>
            <w:r w:rsidR="00ED7B3B">
              <w:rPr>
                <w:rFonts w:ascii="Cambria" w:hAnsi="Cambria"/>
                <w:lang w:val="es-MX"/>
              </w:rPr>
              <w:t>.</w:t>
            </w:r>
          </w:p>
        </w:tc>
      </w:tr>
      <w:tr w:rsidR="00D9106A" w:rsidRPr="00050C5E" w14:paraId="0C0D0667" w14:textId="77777777" w:rsidTr="00D9106A">
        <w:tc>
          <w:tcPr>
            <w:tcW w:w="2410" w:type="dxa"/>
            <w:shd w:val="clear" w:color="auto" w:fill="CCC0D9"/>
          </w:tcPr>
          <w:p w14:paraId="053728CC"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auto"/>
          </w:tcPr>
          <w:p w14:paraId="3024BA54" w14:textId="3B942B22" w:rsidR="00D9106A" w:rsidRPr="00050C5E" w:rsidRDefault="00D9106A" w:rsidP="00D9106A">
            <w:pPr>
              <w:rPr>
                <w:rFonts w:ascii="Cambria" w:hAnsi="Cambria"/>
                <w:lang w:val="es-MX"/>
              </w:rPr>
            </w:pPr>
            <w:r>
              <w:rPr>
                <w:rFonts w:ascii="Cambria" w:hAnsi="Cambria"/>
                <w:lang w:val="es-MX"/>
              </w:rPr>
              <w:t>Tod</w:t>
            </w:r>
            <w:r w:rsidR="005333B1">
              <w:rPr>
                <w:rFonts w:ascii="Cambria" w:hAnsi="Cambria"/>
                <w:lang w:val="es-MX"/>
              </w:rPr>
              <w:t xml:space="preserve">os los </w:t>
            </w:r>
            <w:r w:rsidR="003F3F4D">
              <w:rPr>
                <w:rFonts w:ascii="Cambria" w:hAnsi="Cambria"/>
                <w:lang w:val="es-MX"/>
              </w:rPr>
              <w:t>estudiantes</w:t>
            </w:r>
            <w:r w:rsidR="005333B1">
              <w:rPr>
                <w:rFonts w:ascii="Cambria" w:hAnsi="Cambria"/>
                <w:lang w:val="es-MX"/>
              </w:rPr>
              <w:t xml:space="preserve"> de Pre-</w:t>
            </w:r>
            <w:r w:rsidR="00F97F20">
              <w:rPr>
                <w:rFonts w:ascii="Cambria" w:hAnsi="Cambria"/>
                <w:lang w:val="es-MX"/>
              </w:rPr>
              <w:t>Kinder</w:t>
            </w:r>
            <w:r w:rsidR="00ED7B3B">
              <w:rPr>
                <w:rFonts w:ascii="Cambria" w:hAnsi="Cambria"/>
                <w:lang w:val="es-MX"/>
              </w:rPr>
              <w:t xml:space="preserve"> a 8° año b</w:t>
            </w:r>
            <w:r w:rsidR="005333B1">
              <w:rPr>
                <w:rFonts w:ascii="Cambria" w:hAnsi="Cambria"/>
                <w:lang w:val="es-MX"/>
              </w:rPr>
              <w:t>ásico</w:t>
            </w:r>
            <w:r w:rsidR="00ED7B3B">
              <w:rPr>
                <w:rFonts w:ascii="Cambria" w:hAnsi="Cambria"/>
                <w:lang w:val="es-MX"/>
              </w:rPr>
              <w:t>.</w:t>
            </w:r>
          </w:p>
        </w:tc>
      </w:tr>
      <w:tr w:rsidR="00D9106A" w:rsidRPr="00050C5E" w14:paraId="235F4A54" w14:textId="77777777" w:rsidTr="00D9106A">
        <w:tc>
          <w:tcPr>
            <w:tcW w:w="2410" w:type="dxa"/>
            <w:shd w:val="clear" w:color="auto" w:fill="CCC0D9"/>
          </w:tcPr>
          <w:p w14:paraId="6ABB67BF"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3287EB6C" w14:textId="74AE057B" w:rsidR="00D9106A" w:rsidRPr="00050C5E" w:rsidRDefault="00D9106A" w:rsidP="00D9106A">
            <w:pPr>
              <w:rPr>
                <w:rFonts w:ascii="Cambria" w:hAnsi="Cambria"/>
                <w:lang w:val="es-MX"/>
              </w:rPr>
            </w:pPr>
            <w:r>
              <w:rPr>
                <w:rFonts w:ascii="Cambria" w:hAnsi="Cambria"/>
                <w:lang w:val="es-MX"/>
              </w:rPr>
              <w:t xml:space="preserve">Desarrollar la civilidad y sus características entre los </w:t>
            </w:r>
            <w:r w:rsidR="003F3F4D">
              <w:rPr>
                <w:rFonts w:ascii="Cambria" w:hAnsi="Cambria"/>
                <w:lang w:val="es-MX"/>
              </w:rPr>
              <w:t>estudiantes</w:t>
            </w:r>
            <w:r w:rsidR="00ED7B3B">
              <w:rPr>
                <w:rFonts w:ascii="Cambria" w:hAnsi="Cambria"/>
                <w:lang w:val="es-MX"/>
              </w:rPr>
              <w:t>.</w:t>
            </w:r>
          </w:p>
        </w:tc>
      </w:tr>
      <w:tr w:rsidR="00D9106A" w:rsidRPr="00050C5E" w14:paraId="1EA9BB7A" w14:textId="77777777" w:rsidTr="00D9106A">
        <w:trPr>
          <w:trHeight w:val="967"/>
        </w:trPr>
        <w:tc>
          <w:tcPr>
            <w:tcW w:w="2410" w:type="dxa"/>
            <w:shd w:val="clear" w:color="auto" w:fill="CCC0D9"/>
          </w:tcPr>
          <w:p w14:paraId="19B345EB"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0D8E1434" w14:textId="1C5E4D4A" w:rsidR="00D9106A" w:rsidRPr="00434BB8" w:rsidRDefault="00D9106A" w:rsidP="00D9106A">
            <w:pPr>
              <w:jc w:val="both"/>
              <w:rPr>
                <w:rFonts w:ascii="Cambria" w:hAnsi="Cambria"/>
                <w:lang w:val="es-MX"/>
              </w:rPr>
            </w:pPr>
            <w:r>
              <w:rPr>
                <w:rFonts w:ascii="Cambria" w:hAnsi="Cambria"/>
                <w:lang w:val="es-MX"/>
              </w:rPr>
              <w:t xml:space="preserve">Talleres, charlas y exposiciones con la participación de toda la comunidad educativa y especialmente los </w:t>
            </w:r>
            <w:r w:rsidR="003F3F4D">
              <w:rPr>
                <w:rFonts w:ascii="Cambria" w:hAnsi="Cambria"/>
                <w:lang w:val="es-MX"/>
              </w:rPr>
              <w:t>estudiantes,</w:t>
            </w:r>
            <w:r>
              <w:rPr>
                <w:rFonts w:ascii="Cambria" w:hAnsi="Cambria"/>
                <w:lang w:val="es-MX"/>
              </w:rPr>
              <w:t xml:space="preserve"> conocer las características que tenemos como ciudadanos de este país.</w:t>
            </w:r>
          </w:p>
        </w:tc>
      </w:tr>
    </w:tbl>
    <w:p w14:paraId="5F154970" w14:textId="77777777" w:rsidR="00ED7B3B" w:rsidRDefault="00ED7B3B" w:rsidP="00D9106A">
      <w:pPr>
        <w:jc w:val="center"/>
        <w:rPr>
          <w:rFonts w:ascii="Arial" w:hAnsi="Arial"/>
          <w:b/>
          <w:sz w:val="28"/>
          <w:szCs w:val="28"/>
          <w:lang w:val="es-MX"/>
        </w:rPr>
      </w:pPr>
    </w:p>
    <w:p w14:paraId="4EAF2C79" w14:textId="77777777" w:rsidR="00ED7B3B" w:rsidRDefault="00ED7B3B" w:rsidP="00D9106A">
      <w:pPr>
        <w:jc w:val="cente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786C269E" w14:textId="77777777" w:rsidTr="00D9106A">
        <w:tc>
          <w:tcPr>
            <w:tcW w:w="2410" w:type="dxa"/>
            <w:shd w:val="clear" w:color="auto" w:fill="8064A2"/>
          </w:tcPr>
          <w:p w14:paraId="3149EF2E" w14:textId="77777777" w:rsidR="00D9106A" w:rsidRPr="00050C5E" w:rsidRDefault="00D9106A" w:rsidP="00D9106A">
            <w:pPr>
              <w:spacing w:line="480" w:lineRule="auto"/>
              <w:rPr>
                <w:rFonts w:ascii="Cambria" w:hAnsi="Cambria"/>
                <w:b/>
                <w:color w:val="FFFFFF"/>
                <w:lang w:val="es-MX"/>
              </w:rPr>
            </w:pPr>
            <w:r w:rsidRPr="00050C5E">
              <w:rPr>
                <w:rFonts w:ascii="Cambria" w:hAnsi="Cambria"/>
                <w:b/>
                <w:color w:val="FFFFFF"/>
                <w:lang w:val="es-MX"/>
              </w:rPr>
              <w:t>Programa</w:t>
            </w:r>
          </w:p>
        </w:tc>
        <w:tc>
          <w:tcPr>
            <w:tcW w:w="8505" w:type="dxa"/>
            <w:shd w:val="clear" w:color="auto" w:fill="E5DFEC"/>
          </w:tcPr>
          <w:p w14:paraId="7C698DA6" w14:textId="77777777" w:rsidR="00D9106A" w:rsidRPr="00050C5E" w:rsidRDefault="00D9106A" w:rsidP="00D9106A">
            <w:pPr>
              <w:rPr>
                <w:rFonts w:ascii="Cambria" w:hAnsi="Cambria"/>
                <w:b/>
                <w:lang w:val="es-MX"/>
              </w:rPr>
            </w:pPr>
            <w:r>
              <w:rPr>
                <w:rFonts w:ascii="Cambria" w:hAnsi="Cambria"/>
                <w:b/>
                <w:lang w:val="es-MX"/>
              </w:rPr>
              <w:t>Vida sana cuerpo sano: Incentivando una alimentación y estilo de vida saludable</w:t>
            </w:r>
          </w:p>
        </w:tc>
      </w:tr>
      <w:tr w:rsidR="00D9106A" w:rsidRPr="00050C5E" w14:paraId="22FCC5ED" w14:textId="77777777" w:rsidTr="00D9106A">
        <w:tc>
          <w:tcPr>
            <w:tcW w:w="2410" w:type="dxa"/>
            <w:shd w:val="clear" w:color="auto" w:fill="CCC0D9"/>
          </w:tcPr>
          <w:p w14:paraId="68126B6A"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25AFB0A1" w14:textId="77777777" w:rsidR="00D9106A" w:rsidRDefault="005333B1" w:rsidP="00D9106A">
            <w:pPr>
              <w:numPr>
                <w:ilvl w:val="0"/>
                <w:numId w:val="1"/>
              </w:numPr>
              <w:rPr>
                <w:rFonts w:ascii="Cambria" w:hAnsi="Cambria"/>
                <w:lang w:val="es-MX"/>
              </w:rPr>
            </w:pPr>
            <w:r>
              <w:rPr>
                <w:rFonts w:ascii="Cambria" w:hAnsi="Cambria"/>
                <w:lang w:val="es-MX"/>
              </w:rPr>
              <w:t>Denisse Faúndez</w:t>
            </w:r>
          </w:p>
          <w:p w14:paraId="6017D246" w14:textId="77777777" w:rsidR="00D9106A" w:rsidRPr="009021F2" w:rsidRDefault="00D9106A" w:rsidP="00D9106A">
            <w:pPr>
              <w:numPr>
                <w:ilvl w:val="0"/>
                <w:numId w:val="1"/>
              </w:numPr>
              <w:rPr>
                <w:rFonts w:ascii="Cambria" w:hAnsi="Cambria"/>
                <w:lang w:val="es-MX"/>
              </w:rPr>
            </w:pPr>
            <w:r>
              <w:rPr>
                <w:rFonts w:ascii="Cambria" w:hAnsi="Cambria"/>
                <w:lang w:val="es-MX"/>
              </w:rPr>
              <w:t>Nutricionista</w:t>
            </w:r>
          </w:p>
          <w:p w14:paraId="0CEAB3B4" w14:textId="77777777" w:rsidR="00D9106A" w:rsidRPr="00050C5E" w:rsidRDefault="00D9106A" w:rsidP="00D9106A">
            <w:pPr>
              <w:ind w:left="360"/>
              <w:rPr>
                <w:rFonts w:ascii="Cambria" w:hAnsi="Cambria"/>
                <w:lang w:val="es-MX"/>
              </w:rPr>
            </w:pPr>
          </w:p>
        </w:tc>
      </w:tr>
      <w:tr w:rsidR="00D9106A" w:rsidRPr="00050C5E" w14:paraId="3473AFCE" w14:textId="77777777" w:rsidTr="00D9106A">
        <w:tc>
          <w:tcPr>
            <w:tcW w:w="2410" w:type="dxa"/>
            <w:shd w:val="clear" w:color="auto" w:fill="CCC0D9"/>
          </w:tcPr>
          <w:p w14:paraId="5641DE27"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37F45BD4" w14:textId="68C7C7ED" w:rsidR="00ED7B3B" w:rsidRPr="00050C5E" w:rsidRDefault="00D9106A" w:rsidP="00D9106A">
            <w:pPr>
              <w:rPr>
                <w:rFonts w:ascii="Cambria" w:hAnsi="Cambria"/>
                <w:lang w:val="es-MX"/>
              </w:rPr>
            </w:pPr>
            <w:r w:rsidRPr="00050C5E">
              <w:rPr>
                <w:rFonts w:ascii="Cambria" w:hAnsi="Cambria"/>
                <w:lang w:val="es-MX"/>
              </w:rPr>
              <w:t xml:space="preserve">Convivencia </w:t>
            </w:r>
            <w:r>
              <w:rPr>
                <w:rFonts w:ascii="Cambria" w:hAnsi="Cambria"/>
                <w:lang w:val="es-MX"/>
              </w:rPr>
              <w:t>–</w:t>
            </w:r>
            <w:r w:rsidRPr="00050C5E">
              <w:rPr>
                <w:rFonts w:ascii="Cambria" w:hAnsi="Cambria"/>
                <w:lang w:val="es-MX"/>
              </w:rPr>
              <w:t xml:space="preserve"> Participación</w:t>
            </w:r>
            <w:r w:rsidR="003F3F4D">
              <w:rPr>
                <w:rFonts w:ascii="Cambria" w:hAnsi="Cambria"/>
                <w:lang w:val="es-MX"/>
              </w:rPr>
              <w:t xml:space="preserve"> </w:t>
            </w:r>
            <w:r w:rsidR="005333B1">
              <w:rPr>
                <w:rFonts w:ascii="Cambria" w:hAnsi="Cambria"/>
                <w:lang w:val="es-MX"/>
              </w:rPr>
              <w:t>–</w:t>
            </w:r>
            <w:r>
              <w:rPr>
                <w:rFonts w:ascii="Cambria" w:hAnsi="Cambria"/>
                <w:lang w:val="es-MX"/>
              </w:rPr>
              <w:t xml:space="preserve"> </w:t>
            </w:r>
            <w:r w:rsidR="00ED7B3B">
              <w:rPr>
                <w:rFonts w:ascii="Cambria" w:hAnsi="Cambria"/>
                <w:lang w:val="es-MX"/>
              </w:rPr>
              <w:t>Auto cuidado.</w:t>
            </w:r>
          </w:p>
        </w:tc>
      </w:tr>
      <w:tr w:rsidR="00D9106A" w:rsidRPr="00050C5E" w14:paraId="2183DE27" w14:textId="77777777" w:rsidTr="00D9106A">
        <w:tc>
          <w:tcPr>
            <w:tcW w:w="2410" w:type="dxa"/>
            <w:shd w:val="clear" w:color="auto" w:fill="CCC0D9"/>
          </w:tcPr>
          <w:p w14:paraId="552C38DE"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auto"/>
          </w:tcPr>
          <w:p w14:paraId="1C8E7DFC" w14:textId="77777777" w:rsidR="00D9106A" w:rsidRPr="00050C5E" w:rsidRDefault="00D9106A" w:rsidP="00D9106A">
            <w:pPr>
              <w:rPr>
                <w:rFonts w:ascii="Cambria" w:hAnsi="Cambria"/>
                <w:lang w:val="es-MX"/>
              </w:rPr>
            </w:pPr>
            <w:r>
              <w:rPr>
                <w:rFonts w:ascii="Cambria" w:hAnsi="Cambria"/>
                <w:lang w:val="es-MX"/>
              </w:rPr>
              <w:t>Durante primer y segundo semestre</w:t>
            </w:r>
            <w:r w:rsidR="00ED7B3B">
              <w:rPr>
                <w:rFonts w:ascii="Cambria" w:hAnsi="Cambria"/>
                <w:lang w:val="es-MX"/>
              </w:rPr>
              <w:t>.</w:t>
            </w:r>
          </w:p>
        </w:tc>
      </w:tr>
      <w:tr w:rsidR="00D9106A" w:rsidRPr="00050C5E" w14:paraId="1F4376A7" w14:textId="77777777" w:rsidTr="00D9106A">
        <w:tc>
          <w:tcPr>
            <w:tcW w:w="2410" w:type="dxa"/>
            <w:shd w:val="clear" w:color="auto" w:fill="CCC0D9"/>
          </w:tcPr>
          <w:p w14:paraId="5AEE3B15"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auto"/>
          </w:tcPr>
          <w:p w14:paraId="005D8853" w14:textId="584F07A4" w:rsidR="00D9106A" w:rsidRPr="00050C5E" w:rsidRDefault="00D9106A" w:rsidP="00D9106A">
            <w:pPr>
              <w:rPr>
                <w:rFonts w:ascii="Cambria" w:hAnsi="Cambria"/>
                <w:lang w:val="es-MX"/>
              </w:rPr>
            </w:pPr>
            <w:r>
              <w:rPr>
                <w:rFonts w:ascii="Cambria" w:hAnsi="Cambria"/>
                <w:lang w:val="es-MX"/>
              </w:rPr>
              <w:t>Tod</w:t>
            </w:r>
            <w:r w:rsidR="005333B1">
              <w:rPr>
                <w:rFonts w:ascii="Cambria" w:hAnsi="Cambria"/>
                <w:lang w:val="es-MX"/>
              </w:rPr>
              <w:t xml:space="preserve">os los </w:t>
            </w:r>
            <w:r w:rsidR="003F3F4D">
              <w:rPr>
                <w:rFonts w:ascii="Cambria" w:hAnsi="Cambria"/>
                <w:lang w:val="es-MX"/>
              </w:rPr>
              <w:t>estudiantes</w:t>
            </w:r>
            <w:r w:rsidR="005333B1">
              <w:rPr>
                <w:rFonts w:ascii="Cambria" w:hAnsi="Cambria"/>
                <w:lang w:val="es-MX"/>
              </w:rPr>
              <w:t xml:space="preserve"> de Pre-</w:t>
            </w:r>
            <w:r w:rsidR="00F97F20">
              <w:rPr>
                <w:rFonts w:ascii="Cambria" w:hAnsi="Cambria"/>
                <w:lang w:val="es-MX"/>
              </w:rPr>
              <w:t>Kinder</w:t>
            </w:r>
            <w:r w:rsidR="00ED7B3B">
              <w:rPr>
                <w:rFonts w:ascii="Cambria" w:hAnsi="Cambria"/>
                <w:lang w:val="es-MX"/>
              </w:rPr>
              <w:t xml:space="preserve"> a 8° año b</w:t>
            </w:r>
            <w:r w:rsidR="005333B1">
              <w:rPr>
                <w:rFonts w:ascii="Cambria" w:hAnsi="Cambria"/>
                <w:lang w:val="es-MX"/>
              </w:rPr>
              <w:t>ásico</w:t>
            </w:r>
            <w:r w:rsidR="00ED7B3B">
              <w:rPr>
                <w:rFonts w:ascii="Cambria" w:hAnsi="Cambria"/>
                <w:lang w:val="es-MX"/>
              </w:rPr>
              <w:t>.</w:t>
            </w:r>
          </w:p>
        </w:tc>
      </w:tr>
      <w:tr w:rsidR="00D9106A" w:rsidRPr="00050C5E" w14:paraId="3FF7EC37" w14:textId="77777777" w:rsidTr="00D9106A">
        <w:tc>
          <w:tcPr>
            <w:tcW w:w="2410" w:type="dxa"/>
            <w:shd w:val="clear" w:color="auto" w:fill="CCC0D9"/>
          </w:tcPr>
          <w:p w14:paraId="7A2B955F"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750E4848" w14:textId="6AE4F664" w:rsidR="00D9106A" w:rsidRPr="00050C5E" w:rsidRDefault="00D9106A" w:rsidP="00D9106A">
            <w:pPr>
              <w:rPr>
                <w:rFonts w:ascii="Cambria" w:hAnsi="Cambria"/>
                <w:lang w:val="es-MX"/>
              </w:rPr>
            </w:pPr>
            <w:r>
              <w:rPr>
                <w:rFonts w:ascii="Cambria" w:hAnsi="Cambria"/>
                <w:lang w:val="es-MX"/>
              </w:rPr>
              <w:t>Desarrollar un estilo de vida saludable</w:t>
            </w:r>
            <w:r w:rsidR="00ED7B3B">
              <w:rPr>
                <w:rFonts w:ascii="Cambria" w:hAnsi="Cambria"/>
                <w:lang w:val="es-MX"/>
              </w:rPr>
              <w:t>.</w:t>
            </w:r>
          </w:p>
        </w:tc>
      </w:tr>
      <w:tr w:rsidR="00D9106A" w:rsidRPr="00050C5E" w14:paraId="198B83C1" w14:textId="77777777" w:rsidTr="00D9106A">
        <w:trPr>
          <w:trHeight w:val="967"/>
        </w:trPr>
        <w:tc>
          <w:tcPr>
            <w:tcW w:w="2410" w:type="dxa"/>
            <w:shd w:val="clear" w:color="auto" w:fill="CCC0D9"/>
          </w:tcPr>
          <w:p w14:paraId="252DCFC6"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6988B7F1" w14:textId="1ABF18D7" w:rsidR="00D9106A" w:rsidRDefault="00D9106A" w:rsidP="00D9106A">
            <w:pPr>
              <w:jc w:val="both"/>
              <w:rPr>
                <w:rFonts w:ascii="Cambria" w:hAnsi="Cambria"/>
                <w:lang w:val="es-MX"/>
              </w:rPr>
            </w:pPr>
            <w:r>
              <w:rPr>
                <w:rFonts w:ascii="Cambria" w:hAnsi="Cambria"/>
                <w:lang w:val="es-MX"/>
              </w:rPr>
              <w:t xml:space="preserve">Charlas dictadas por nutricionistas y medición nutricional de nuestros </w:t>
            </w:r>
            <w:r w:rsidR="003F3F4D">
              <w:rPr>
                <w:rFonts w:ascii="Cambria" w:hAnsi="Cambria"/>
                <w:lang w:val="es-MX"/>
              </w:rPr>
              <w:t>estudiantes</w:t>
            </w:r>
            <w:r>
              <w:rPr>
                <w:rFonts w:ascii="Cambria" w:hAnsi="Cambria"/>
                <w:lang w:val="es-MX"/>
              </w:rPr>
              <w:t>,</w:t>
            </w:r>
          </w:p>
          <w:p w14:paraId="3D0590A9" w14:textId="5C09F30D" w:rsidR="00D9106A" w:rsidRPr="00A131A0" w:rsidRDefault="00D9106A" w:rsidP="00D9106A">
            <w:pPr>
              <w:jc w:val="both"/>
              <w:rPr>
                <w:rFonts w:ascii="Cambria" w:hAnsi="Cambria"/>
                <w:lang w:val="es-MX"/>
              </w:rPr>
            </w:pPr>
            <w:r>
              <w:rPr>
                <w:rFonts w:ascii="Cambria" w:hAnsi="Cambria"/>
                <w:lang w:val="es-MX"/>
              </w:rPr>
              <w:t xml:space="preserve">charlas dictadas a apoderados y </w:t>
            </w:r>
            <w:r w:rsidR="003F3F4D">
              <w:rPr>
                <w:rFonts w:ascii="Cambria" w:hAnsi="Cambria"/>
                <w:lang w:val="es-MX"/>
              </w:rPr>
              <w:t>estudiantes,</w:t>
            </w:r>
            <w:r>
              <w:rPr>
                <w:rFonts w:ascii="Cambria" w:hAnsi="Cambria"/>
                <w:lang w:val="es-MX"/>
              </w:rPr>
              <w:t xml:space="preserve"> fomentar mediante trabajos y afiches una alimentación saludable.</w:t>
            </w:r>
          </w:p>
        </w:tc>
      </w:tr>
    </w:tbl>
    <w:p w14:paraId="184A4D38" w14:textId="77777777" w:rsidR="00D9106A" w:rsidRDefault="00D9106A" w:rsidP="00D9106A">
      <w:pPr>
        <w:jc w:val="center"/>
        <w:rPr>
          <w:rFonts w:ascii="Arial" w:hAnsi="Arial"/>
          <w:b/>
          <w:sz w:val="28"/>
          <w:szCs w:val="28"/>
          <w:lang w:val="es-MX"/>
        </w:rPr>
      </w:pPr>
    </w:p>
    <w:p w14:paraId="75812978" w14:textId="77777777" w:rsidR="00D9106A" w:rsidRDefault="00D9106A" w:rsidP="00D9106A">
      <w:pPr>
        <w:jc w:val="cente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6902925B" w14:textId="77777777" w:rsidTr="00D9106A">
        <w:tc>
          <w:tcPr>
            <w:tcW w:w="2410" w:type="dxa"/>
            <w:shd w:val="clear" w:color="auto" w:fill="8064A2"/>
          </w:tcPr>
          <w:p w14:paraId="7720CF69" w14:textId="77777777" w:rsidR="00D9106A" w:rsidRPr="00050C5E" w:rsidRDefault="00D9106A" w:rsidP="00D9106A">
            <w:pPr>
              <w:spacing w:line="480" w:lineRule="auto"/>
              <w:rPr>
                <w:rFonts w:ascii="Cambria" w:hAnsi="Cambria"/>
                <w:b/>
                <w:color w:val="FFFFFF"/>
                <w:lang w:val="es-MX"/>
              </w:rPr>
            </w:pPr>
            <w:r w:rsidRPr="00050C5E">
              <w:rPr>
                <w:rFonts w:ascii="Cambria" w:hAnsi="Cambria"/>
                <w:b/>
                <w:color w:val="FFFFFF"/>
                <w:lang w:val="es-MX"/>
              </w:rPr>
              <w:t>Programa</w:t>
            </w:r>
          </w:p>
        </w:tc>
        <w:tc>
          <w:tcPr>
            <w:tcW w:w="8505" w:type="dxa"/>
            <w:shd w:val="clear" w:color="auto" w:fill="E5DFEC"/>
          </w:tcPr>
          <w:p w14:paraId="40C1E1DC" w14:textId="326B6552" w:rsidR="00D9106A" w:rsidRPr="00050C5E" w:rsidRDefault="00D9106A" w:rsidP="00D9106A">
            <w:pPr>
              <w:rPr>
                <w:rFonts w:ascii="Cambria" w:hAnsi="Cambria"/>
                <w:b/>
                <w:lang w:val="es-MX"/>
              </w:rPr>
            </w:pPr>
            <w:r>
              <w:rPr>
                <w:rFonts w:ascii="Cambria" w:hAnsi="Cambria"/>
                <w:b/>
                <w:lang w:val="es-MX"/>
              </w:rPr>
              <w:t xml:space="preserve">Autocuidado y sexualidad responsable: orientaciones sobre el cuidado </w:t>
            </w:r>
            <w:r w:rsidR="00274AA8">
              <w:rPr>
                <w:rFonts w:ascii="Cambria" w:hAnsi="Cambria"/>
                <w:b/>
                <w:lang w:val="es-MX"/>
              </w:rPr>
              <w:t>corporal, prevención</w:t>
            </w:r>
            <w:r>
              <w:rPr>
                <w:rFonts w:ascii="Cambria" w:hAnsi="Cambria"/>
                <w:b/>
                <w:lang w:val="es-MX"/>
              </w:rPr>
              <w:t xml:space="preserve"> de enfermedades y desarrollo de la sexualidad</w:t>
            </w:r>
          </w:p>
        </w:tc>
      </w:tr>
      <w:tr w:rsidR="00D9106A" w:rsidRPr="00050C5E" w14:paraId="1447DF0B" w14:textId="77777777" w:rsidTr="00D9106A">
        <w:tc>
          <w:tcPr>
            <w:tcW w:w="2410" w:type="dxa"/>
            <w:shd w:val="clear" w:color="auto" w:fill="CCC0D9"/>
          </w:tcPr>
          <w:p w14:paraId="22B59A4E"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2BED75BC" w14:textId="77777777" w:rsidR="00D9106A" w:rsidRPr="00050C5E" w:rsidRDefault="005333B1" w:rsidP="00D9106A">
            <w:pPr>
              <w:numPr>
                <w:ilvl w:val="0"/>
                <w:numId w:val="1"/>
              </w:numPr>
              <w:rPr>
                <w:rFonts w:ascii="Cambria" w:hAnsi="Cambria"/>
                <w:lang w:val="es-MX"/>
              </w:rPr>
            </w:pPr>
            <w:r>
              <w:rPr>
                <w:rFonts w:ascii="Cambria" w:hAnsi="Cambria"/>
                <w:lang w:val="es-MX"/>
              </w:rPr>
              <w:t>Denisse Faúndez</w:t>
            </w:r>
          </w:p>
          <w:p w14:paraId="4FCA6724" w14:textId="77777777" w:rsidR="00D9106A" w:rsidRPr="00A131A0" w:rsidRDefault="00D9106A" w:rsidP="00D9106A">
            <w:pPr>
              <w:numPr>
                <w:ilvl w:val="0"/>
                <w:numId w:val="1"/>
              </w:numPr>
              <w:rPr>
                <w:rFonts w:ascii="Cambria" w:hAnsi="Cambria"/>
                <w:lang w:val="es-MX"/>
              </w:rPr>
            </w:pPr>
            <w:r>
              <w:rPr>
                <w:rFonts w:ascii="Cambria" w:hAnsi="Cambria"/>
                <w:lang w:val="es-MX"/>
              </w:rPr>
              <w:t>Matrón</w:t>
            </w:r>
          </w:p>
          <w:p w14:paraId="22E3B29C" w14:textId="77777777" w:rsidR="00D9106A" w:rsidRPr="00050C5E" w:rsidRDefault="00D9106A" w:rsidP="00D9106A">
            <w:pPr>
              <w:ind w:left="360"/>
              <w:rPr>
                <w:rFonts w:ascii="Cambria" w:hAnsi="Cambria"/>
                <w:lang w:val="es-MX"/>
              </w:rPr>
            </w:pPr>
          </w:p>
        </w:tc>
      </w:tr>
      <w:tr w:rsidR="00D9106A" w:rsidRPr="00050C5E" w14:paraId="71512B5B" w14:textId="77777777" w:rsidTr="00D9106A">
        <w:tc>
          <w:tcPr>
            <w:tcW w:w="2410" w:type="dxa"/>
            <w:shd w:val="clear" w:color="auto" w:fill="CCC0D9"/>
          </w:tcPr>
          <w:p w14:paraId="244470B4"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70A47CB5" w14:textId="77777777" w:rsidR="00D9106A" w:rsidRPr="00050C5E" w:rsidRDefault="00D9106A" w:rsidP="00D9106A">
            <w:pPr>
              <w:rPr>
                <w:rFonts w:ascii="Cambria" w:hAnsi="Cambria"/>
                <w:lang w:val="es-MX"/>
              </w:rPr>
            </w:pPr>
            <w:r w:rsidRPr="00050C5E">
              <w:rPr>
                <w:rFonts w:ascii="Cambria" w:hAnsi="Cambria"/>
                <w:lang w:val="es-MX"/>
              </w:rPr>
              <w:t xml:space="preserve">Convivencia </w:t>
            </w:r>
            <w:r>
              <w:rPr>
                <w:rFonts w:ascii="Cambria" w:hAnsi="Cambria"/>
                <w:lang w:val="es-MX"/>
              </w:rPr>
              <w:t>–</w:t>
            </w:r>
            <w:r w:rsidRPr="00050C5E">
              <w:rPr>
                <w:rFonts w:ascii="Cambria" w:hAnsi="Cambria"/>
                <w:lang w:val="es-MX"/>
              </w:rPr>
              <w:t xml:space="preserve"> Participación</w:t>
            </w:r>
            <w:r w:rsidR="005333B1">
              <w:rPr>
                <w:rFonts w:ascii="Cambria" w:hAnsi="Cambria"/>
                <w:lang w:val="es-MX"/>
              </w:rPr>
              <w:t>–</w:t>
            </w:r>
            <w:r>
              <w:rPr>
                <w:rFonts w:ascii="Cambria" w:hAnsi="Cambria"/>
                <w:lang w:val="es-MX"/>
              </w:rPr>
              <w:t xml:space="preserve"> </w:t>
            </w:r>
            <w:r w:rsidR="00ED7B3B">
              <w:rPr>
                <w:rFonts w:ascii="Cambria" w:hAnsi="Cambria"/>
                <w:lang w:val="es-MX"/>
              </w:rPr>
              <w:t>Auto cuidado.</w:t>
            </w:r>
          </w:p>
        </w:tc>
      </w:tr>
      <w:tr w:rsidR="00D9106A" w:rsidRPr="00050C5E" w14:paraId="01F04787" w14:textId="77777777" w:rsidTr="00D9106A">
        <w:tc>
          <w:tcPr>
            <w:tcW w:w="2410" w:type="dxa"/>
            <w:shd w:val="clear" w:color="auto" w:fill="CCC0D9"/>
          </w:tcPr>
          <w:p w14:paraId="51F928C9"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auto"/>
          </w:tcPr>
          <w:p w14:paraId="5E9E820E" w14:textId="77777777" w:rsidR="00D9106A" w:rsidRPr="00050C5E" w:rsidRDefault="00D9106A" w:rsidP="00D9106A">
            <w:pPr>
              <w:rPr>
                <w:rFonts w:ascii="Cambria" w:hAnsi="Cambria"/>
                <w:lang w:val="es-MX"/>
              </w:rPr>
            </w:pPr>
            <w:r>
              <w:rPr>
                <w:rFonts w:ascii="Cambria" w:hAnsi="Cambria"/>
                <w:lang w:val="es-MX"/>
              </w:rPr>
              <w:t>Durante primer y segundo semestre</w:t>
            </w:r>
            <w:r w:rsidR="00ED7B3B">
              <w:rPr>
                <w:rFonts w:ascii="Cambria" w:hAnsi="Cambria"/>
                <w:lang w:val="es-MX"/>
              </w:rPr>
              <w:t>.</w:t>
            </w:r>
          </w:p>
        </w:tc>
      </w:tr>
      <w:tr w:rsidR="00D9106A" w:rsidRPr="00050C5E" w14:paraId="3921934A" w14:textId="77777777" w:rsidTr="00D9106A">
        <w:tc>
          <w:tcPr>
            <w:tcW w:w="2410" w:type="dxa"/>
            <w:shd w:val="clear" w:color="auto" w:fill="CCC0D9"/>
          </w:tcPr>
          <w:p w14:paraId="79F4C3DB"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auto"/>
          </w:tcPr>
          <w:p w14:paraId="3E0AA325" w14:textId="1505BC4E" w:rsidR="00D9106A" w:rsidRPr="00050C5E" w:rsidRDefault="00D9106A" w:rsidP="00D9106A">
            <w:pPr>
              <w:rPr>
                <w:rFonts w:ascii="Cambria" w:hAnsi="Cambria"/>
                <w:lang w:val="es-MX"/>
              </w:rPr>
            </w:pPr>
            <w:r>
              <w:rPr>
                <w:rFonts w:ascii="Cambria" w:hAnsi="Cambria"/>
                <w:lang w:val="es-MX"/>
              </w:rPr>
              <w:t>Tod</w:t>
            </w:r>
            <w:r w:rsidR="005333B1">
              <w:rPr>
                <w:rFonts w:ascii="Cambria" w:hAnsi="Cambria"/>
                <w:lang w:val="es-MX"/>
              </w:rPr>
              <w:t xml:space="preserve">os los </w:t>
            </w:r>
            <w:r w:rsidR="003F3F4D">
              <w:rPr>
                <w:rFonts w:ascii="Cambria" w:hAnsi="Cambria"/>
                <w:lang w:val="es-MX"/>
              </w:rPr>
              <w:t>estudiantes</w:t>
            </w:r>
            <w:r w:rsidR="005333B1">
              <w:rPr>
                <w:rFonts w:ascii="Cambria" w:hAnsi="Cambria"/>
                <w:lang w:val="es-MX"/>
              </w:rPr>
              <w:t xml:space="preserve"> de Pre-</w:t>
            </w:r>
            <w:r w:rsidR="00F97F20">
              <w:rPr>
                <w:rFonts w:ascii="Cambria" w:hAnsi="Cambria"/>
                <w:lang w:val="es-MX"/>
              </w:rPr>
              <w:t>Kinder</w:t>
            </w:r>
            <w:r w:rsidR="00ED7B3B">
              <w:rPr>
                <w:rFonts w:ascii="Cambria" w:hAnsi="Cambria"/>
                <w:lang w:val="es-MX"/>
              </w:rPr>
              <w:t xml:space="preserve"> a 8° año b</w:t>
            </w:r>
            <w:r w:rsidR="005333B1">
              <w:rPr>
                <w:rFonts w:ascii="Cambria" w:hAnsi="Cambria"/>
                <w:lang w:val="es-MX"/>
              </w:rPr>
              <w:t>ásico</w:t>
            </w:r>
            <w:r w:rsidR="00ED7B3B">
              <w:rPr>
                <w:rFonts w:ascii="Cambria" w:hAnsi="Cambria"/>
                <w:lang w:val="es-MX"/>
              </w:rPr>
              <w:t>.</w:t>
            </w:r>
          </w:p>
        </w:tc>
      </w:tr>
      <w:tr w:rsidR="00D9106A" w:rsidRPr="00050C5E" w14:paraId="597FF0AC" w14:textId="77777777" w:rsidTr="00D9106A">
        <w:tc>
          <w:tcPr>
            <w:tcW w:w="2410" w:type="dxa"/>
            <w:shd w:val="clear" w:color="auto" w:fill="CCC0D9"/>
          </w:tcPr>
          <w:p w14:paraId="581C5759"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524FC686" w14:textId="77777777" w:rsidR="00D9106A" w:rsidRPr="00050C5E" w:rsidRDefault="00D9106A" w:rsidP="00D9106A">
            <w:pPr>
              <w:rPr>
                <w:rFonts w:ascii="Cambria" w:hAnsi="Cambria"/>
                <w:lang w:val="es-MX"/>
              </w:rPr>
            </w:pPr>
            <w:r>
              <w:rPr>
                <w:rFonts w:ascii="Cambria" w:hAnsi="Cambria"/>
                <w:lang w:val="es-MX"/>
              </w:rPr>
              <w:t xml:space="preserve"> Fomentar el cuidado personal y reconocer cambios en su cuerpo </w:t>
            </w:r>
            <w:proofErr w:type="gramStart"/>
            <w:r>
              <w:rPr>
                <w:rFonts w:ascii="Cambria" w:hAnsi="Cambria"/>
                <w:lang w:val="es-MX"/>
              </w:rPr>
              <w:t>en relación a</w:t>
            </w:r>
            <w:proofErr w:type="gramEnd"/>
            <w:r>
              <w:rPr>
                <w:rFonts w:ascii="Cambria" w:hAnsi="Cambria"/>
                <w:lang w:val="es-MX"/>
              </w:rPr>
              <w:t xml:space="preserve"> la sexualidad y desarrollo de nuestro Plan de Sexualidad.</w:t>
            </w:r>
          </w:p>
        </w:tc>
      </w:tr>
      <w:tr w:rsidR="00D9106A" w:rsidRPr="00050C5E" w14:paraId="6593288A" w14:textId="77777777" w:rsidTr="00D9106A">
        <w:trPr>
          <w:trHeight w:val="967"/>
        </w:trPr>
        <w:tc>
          <w:tcPr>
            <w:tcW w:w="2410" w:type="dxa"/>
            <w:shd w:val="clear" w:color="auto" w:fill="CCC0D9"/>
          </w:tcPr>
          <w:p w14:paraId="1C40E934"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013F26E4" w14:textId="3042FFE8" w:rsidR="00D9106A" w:rsidRDefault="00F97F20" w:rsidP="00D9106A">
            <w:pPr>
              <w:jc w:val="both"/>
              <w:rPr>
                <w:rFonts w:ascii="Cambria" w:hAnsi="Cambria"/>
                <w:lang w:val="es-MX"/>
              </w:rPr>
            </w:pPr>
            <w:r>
              <w:rPr>
                <w:rFonts w:ascii="Cambria" w:hAnsi="Cambria"/>
                <w:lang w:val="es-MX"/>
              </w:rPr>
              <w:t xml:space="preserve"> Charlas dictadas por matró</w:t>
            </w:r>
            <w:r w:rsidR="00D9106A">
              <w:rPr>
                <w:rFonts w:ascii="Cambria" w:hAnsi="Cambria"/>
                <w:lang w:val="es-MX"/>
              </w:rPr>
              <w:t xml:space="preserve">n y enfermeras para que los </w:t>
            </w:r>
            <w:r w:rsidR="003F3F4D">
              <w:rPr>
                <w:rFonts w:ascii="Cambria" w:hAnsi="Cambria"/>
                <w:lang w:val="es-MX"/>
              </w:rPr>
              <w:t>estudiantes</w:t>
            </w:r>
            <w:r w:rsidR="00D9106A">
              <w:rPr>
                <w:rFonts w:ascii="Cambria" w:hAnsi="Cambria"/>
                <w:lang w:val="es-MX"/>
              </w:rPr>
              <w:t xml:space="preserve"> conozcan su cuerpo y los cambios que en </w:t>
            </w:r>
            <w:r w:rsidR="00914358">
              <w:rPr>
                <w:rFonts w:ascii="Cambria" w:hAnsi="Cambria"/>
                <w:lang w:val="es-MX"/>
              </w:rPr>
              <w:t>él</w:t>
            </w:r>
            <w:r w:rsidR="00D9106A">
              <w:rPr>
                <w:rFonts w:ascii="Cambria" w:hAnsi="Cambria"/>
                <w:lang w:val="es-MX"/>
              </w:rPr>
              <w:t xml:space="preserve"> se producen.</w:t>
            </w:r>
          </w:p>
          <w:p w14:paraId="6EC3B8BD" w14:textId="77777777" w:rsidR="00D9106A" w:rsidRPr="00A131A0" w:rsidRDefault="00ED7B3B" w:rsidP="00D9106A">
            <w:pPr>
              <w:jc w:val="both"/>
              <w:rPr>
                <w:rFonts w:ascii="Cambria" w:hAnsi="Cambria"/>
                <w:lang w:val="es-MX"/>
              </w:rPr>
            </w:pPr>
            <w:r>
              <w:rPr>
                <w:rFonts w:ascii="Cambria" w:hAnsi="Cambria"/>
                <w:lang w:val="es-MX"/>
              </w:rPr>
              <w:t xml:space="preserve"> </w:t>
            </w:r>
            <w:r w:rsidR="00D9106A">
              <w:rPr>
                <w:rFonts w:ascii="Cambria" w:hAnsi="Cambria"/>
                <w:lang w:val="es-MX"/>
              </w:rPr>
              <w:t xml:space="preserve">Charlas acerca del autocuidado y prevención de </w:t>
            </w:r>
            <w:r w:rsidR="00D95FCA">
              <w:rPr>
                <w:rFonts w:ascii="Cambria" w:hAnsi="Cambria"/>
                <w:lang w:val="es-MX"/>
              </w:rPr>
              <w:t>I</w:t>
            </w:r>
            <w:r w:rsidR="00D9106A">
              <w:rPr>
                <w:rFonts w:ascii="Cambria" w:hAnsi="Cambria"/>
                <w:lang w:val="es-MX"/>
              </w:rPr>
              <w:t>TS</w:t>
            </w:r>
            <w:r>
              <w:rPr>
                <w:rFonts w:ascii="Cambria" w:hAnsi="Cambria"/>
                <w:lang w:val="es-MX"/>
              </w:rPr>
              <w:t>.</w:t>
            </w:r>
          </w:p>
        </w:tc>
      </w:tr>
    </w:tbl>
    <w:p w14:paraId="59872181" w14:textId="77777777" w:rsidR="00D9106A" w:rsidRDefault="00D9106A" w:rsidP="00D9106A">
      <w:pPr>
        <w:jc w:val="center"/>
        <w:rPr>
          <w:rFonts w:ascii="Arial" w:hAnsi="Arial"/>
          <w:b/>
          <w:sz w:val="28"/>
          <w:szCs w:val="28"/>
          <w:lang w:val="es-MX"/>
        </w:rPr>
      </w:pPr>
    </w:p>
    <w:p w14:paraId="29C55D8C" w14:textId="77777777" w:rsidR="00ED7B3B" w:rsidRDefault="00ED7B3B" w:rsidP="00DD75B3">
      <w:pP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12733E7D" w14:textId="77777777" w:rsidTr="00D9106A">
        <w:tc>
          <w:tcPr>
            <w:tcW w:w="2410" w:type="dxa"/>
            <w:shd w:val="clear" w:color="auto" w:fill="8064A2"/>
          </w:tcPr>
          <w:p w14:paraId="13A28DE4" w14:textId="77777777" w:rsidR="00D9106A" w:rsidRPr="00050C5E" w:rsidRDefault="00D9106A" w:rsidP="00D9106A">
            <w:pPr>
              <w:spacing w:line="480" w:lineRule="auto"/>
              <w:rPr>
                <w:rFonts w:ascii="Cambria" w:hAnsi="Cambria"/>
                <w:b/>
                <w:color w:val="FFFFFF"/>
                <w:lang w:val="es-MX"/>
              </w:rPr>
            </w:pPr>
            <w:r w:rsidRPr="00050C5E">
              <w:rPr>
                <w:rFonts w:ascii="Cambria" w:hAnsi="Cambria"/>
                <w:b/>
                <w:color w:val="FFFFFF"/>
                <w:lang w:val="es-MX"/>
              </w:rPr>
              <w:t>Programa</w:t>
            </w:r>
          </w:p>
        </w:tc>
        <w:tc>
          <w:tcPr>
            <w:tcW w:w="8505" w:type="dxa"/>
            <w:shd w:val="clear" w:color="auto" w:fill="E5DFEC"/>
          </w:tcPr>
          <w:p w14:paraId="5E2A28FC" w14:textId="77777777" w:rsidR="00D9106A" w:rsidRPr="00050C5E" w:rsidRDefault="00D9106A" w:rsidP="00D9106A">
            <w:pPr>
              <w:rPr>
                <w:rFonts w:ascii="Cambria" w:hAnsi="Cambria"/>
                <w:b/>
                <w:lang w:val="es-MX"/>
              </w:rPr>
            </w:pPr>
            <w:r>
              <w:rPr>
                <w:rFonts w:ascii="Cambria" w:hAnsi="Cambria"/>
                <w:b/>
                <w:lang w:val="es-MX"/>
              </w:rPr>
              <w:t xml:space="preserve">Hermoseamiento del interior del Establecimiento </w:t>
            </w:r>
            <w:r w:rsidRPr="00656CA4">
              <w:rPr>
                <w:rFonts w:ascii="Cambria" w:hAnsi="Cambria"/>
                <w:b/>
                <w:lang w:val="es-MX"/>
              </w:rPr>
              <w:t>con creación de áreas verdes y de cultivo</w:t>
            </w:r>
            <w:r>
              <w:rPr>
                <w:rFonts w:ascii="Cambria" w:hAnsi="Cambria"/>
                <w:b/>
                <w:lang w:val="es-MX"/>
              </w:rPr>
              <w:t>s.</w:t>
            </w:r>
          </w:p>
        </w:tc>
      </w:tr>
      <w:tr w:rsidR="00D9106A" w:rsidRPr="00050C5E" w14:paraId="1D81CEDD" w14:textId="77777777" w:rsidTr="00D9106A">
        <w:tc>
          <w:tcPr>
            <w:tcW w:w="2410" w:type="dxa"/>
            <w:shd w:val="clear" w:color="auto" w:fill="CCC0D9"/>
          </w:tcPr>
          <w:p w14:paraId="6A310D4F"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76D88FF9" w14:textId="77777777" w:rsidR="00D9106A" w:rsidRPr="00050C5E" w:rsidRDefault="005333B1" w:rsidP="00D9106A">
            <w:pPr>
              <w:numPr>
                <w:ilvl w:val="0"/>
                <w:numId w:val="1"/>
              </w:numPr>
              <w:rPr>
                <w:rFonts w:ascii="Cambria" w:hAnsi="Cambria"/>
                <w:lang w:val="es-MX"/>
              </w:rPr>
            </w:pPr>
            <w:r>
              <w:rPr>
                <w:rFonts w:ascii="Cambria" w:hAnsi="Cambria"/>
                <w:lang w:val="es-MX"/>
              </w:rPr>
              <w:t>Denisse Faúndez</w:t>
            </w:r>
          </w:p>
          <w:p w14:paraId="6D184275" w14:textId="681E5633" w:rsidR="00D9106A" w:rsidRDefault="003F3F4D" w:rsidP="00D9106A">
            <w:pPr>
              <w:numPr>
                <w:ilvl w:val="0"/>
                <w:numId w:val="1"/>
              </w:numPr>
              <w:rPr>
                <w:rFonts w:ascii="Cambria" w:hAnsi="Cambria"/>
                <w:lang w:val="es-MX"/>
              </w:rPr>
            </w:pPr>
            <w:r>
              <w:rPr>
                <w:rFonts w:ascii="Cambria" w:hAnsi="Cambria"/>
                <w:lang w:val="es-MX"/>
              </w:rPr>
              <w:t>Estudiantes</w:t>
            </w:r>
          </w:p>
          <w:p w14:paraId="56BA7E36" w14:textId="77777777" w:rsidR="00D9106A" w:rsidRDefault="00D9106A" w:rsidP="00D9106A">
            <w:pPr>
              <w:numPr>
                <w:ilvl w:val="0"/>
                <w:numId w:val="1"/>
              </w:numPr>
              <w:rPr>
                <w:rFonts w:ascii="Cambria" w:hAnsi="Cambria"/>
                <w:lang w:val="es-MX"/>
              </w:rPr>
            </w:pPr>
            <w:r>
              <w:rPr>
                <w:rFonts w:ascii="Cambria" w:hAnsi="Cambria"/>
                <w:lang w:val="es-MX"/>
              </w:rPr>
              <w:t>Paisajista</w:t>
            </w:r>
          </w:p>
          <w:p w14:paraId="4B88B343" w14:textId="77777777" w:rsidR="00D95FCA" w:rsidRPr="00A65331" w:rsidRDefault="00D95FCA" w:rsidP="00D9106A">
            <w:pPr>
              <w:numPr>
                <w:ilvl w:val="0"/>
                <w:numId w:val="1"/>
              </w:numPr>
              <w:rPr>
                <w:rFonts w:ascii="Cambria" w:hAnsi="Cambria"/>
                <w:lang w:val="es-MX"/>
              </w:rPr>
            </w:pPr>
            <w:r>
              <w:rPr>
                <w:rFonts w:ascii="Cambria" w:hAnsi="Cambria"/>
                <w:lang w:val="es-MX"/>
              </w:rPr>
              <w:t>Taller de Artes</w:t>
            </w:r>
          </w:p>
          <w:p w14:paraId="5651DC6B" w14:textId="77777777" w:rsidR="00D9106A" w:rsidRPr="00050C5E" w:rsidRDefault="00D9106A" w:rsidP="00D9106A">
            <w:pPr>
              <w:ind w:left="360"/>
              <w:rPr>
                <w:rFonts w:ascii="Cambria" w:hAnsi="Cambria"/>
                <w:lang w:val="es-MX"/>
              </w:rPr>
            </w:pPr>
          </w:p>
        </w:tc>
      </w:tr>
      <w:tr w:rsidR="00D9106A" w:rsidRPr="00050C5E" w14:paraId="41CF1590" w14:textId="77777777" w:rsidTr="00D9106A">
        <w:tc>
          <w:tcPr>
            <w:tcW w:w="2410" w:type="dxa"/>
            <w:shd w:val="clear" w:color="auto" w:fill="CCC0D9"/>
          </w:tcPr>
          <w:p w14:paraId="17E9AD88"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7AB30B8D" w14:textId="77777777" w:rsidR="00D9106A" w:rsidRPr="00050C5E" w:rsidRDefault="00D9106A" w:rsidP="00D9106A">
            <w:pPr>
              <w:rPr>
                <w:rFonts w:ascii="Cambria" w:hAnsi="Cambria"/>
                <w:lang w:val="es-MX"/>
              </w:rPr>
            </w:pPr>
            <w:r w:rsidRPr="00050C5E">
              <w:rPr>
                <w:rFonts w:ascii="Cambria" w:hAnsi="Cambria"/>
                <w:lang w:val="es-MX"/>
              </w:rPr>
              <w:t xml:space="preserve">Convivencia </w:t>
            </w:r>
            <w:r w:rsidR="00ED7B3B">
              <w:rPr>
                <w:rFonts w:ascii="Cambria" w:hAnsi="Cambria"/>
                <w:lang w:val="es-MX"/>
              </w:rPr>
              <w:t>–</w:t>
            </w:r>
            <w:r w:rsidRPr="00050C5E">
              <w:rPr>
                <w:rFonts w:ascii="Cambria" w:hAnsi="Cambria"/>
                <w:lang w:val="es-MX"/>
              </w:rPr>
              <w:t xml:space="preserve"> Participación</w:t>
            </w:r>
            <w:r w:rsidR="00ED7B3B">
              <w:rPr>
                <w:rFonts w:ascii="Cambria" w:hAnsi="Cambria"/>
                <w:lang w:val="es-MX"/>
              </w:rPr>
              <w:t>.</w:t>
            </w:r>
          </w:p>
        </w:tc>
      </w:tr>
      <w:tr w:rsidR="00D9106A" w:rsidRPr="00050C5E" w14:paraId="44B86C1C" w14:textId="77777777" w:rsidTr="00D9106A">
        <w:tc>
          <w:tcPr>
            <w:tcW w:w="2410" w:type="dxa"/>
            <w:shd w:val="clear" w:color="auto" w:fill="CCC0D9"/>
          </w:tcPr>
          <w:p w14:paraId="407AFA2C"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auto"/>
          </w:tcPr>
          <w:p w14:paraId="48DC410D" w14:textId="77777777" w:rsidR="00D9106A" w:rsidRPr="00050C5E" w:rsidRDefault="00D9106A" w:rsidP="00D9106A">
            <w:pPr>
              <w:rPr>
                <w:rFonts w:ascii="Cambria" w:hAnsi="Cambria"/>
                <w:lang w:val="es-MX"/>
              </w:rPr>
            </w:pPr>
            <w:r>
              <w:rPr>
                <w:rFonts w:ascii="Cambria" w:hAnsi="Cambria"/>
                <w:lang w:val="es-MX"/>
              </w:rPr>
              <w:t xml:space="preserve">Durante primer Semestre se </w:t>
            </w:r>
            <w:r w:rsidRPr="00402791">
              <w:rPr>
                <w:rFonts w:ascii="Cambria" w:hAnsi="Cambria"/>
                <w:lang w:val="es-MX"/>
              </w:rPr>
              <w:t>hermosea el interior</w:t>
            </w:r>
            <w:r>
              <w:rPr>
                <w:rFonts w:ascii="Cambria" w:hAnsi="Cambria"/>
                <w:lang w:val="es-MX"/>
              </w:rPr>
              <w:t xml:space="preserve"> del Establecimiento.</w:t>
            </w:r>
          </w:p>
        </w:tc>
      </w:tr>
      <w:tr w:rsidR="00D9106A" w:rsidRPr="00050C5E" w14:paraId="72127261" w14:textId="77777777" w:rsidTr="00D9106A">
        <w:tc>
          <w:tcPr>
            <w:tcW w:w="2410" w:type="dxa"/>
            <w:shd w:val="clear" w:color="auto" w:fill="CCC0D9"/>
          </w:tcPr>
          <w:p w14:paraId="72184696"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auto"/>
          </w:tcPr>
          <w:p w14:paraId="2858CF38" w14:textId="11A3C69D" w:rsidR="00D9106A" w:rsidRPr="00050C5E" w:rsidRDefault="003F3F4D" w:rsidP="00D9106A">
            <w:pPr>
              <w:rPr>
                <w:rFonts w:ascii="Cambria" w:hAnsi="Cambria"/>
                <w:lang w:val="es-MX"/>
              </w:rPr>
            </w:pPr>
            <w:r>
              <w:rPr>
                <w:rFonts w:ascii="Cambria" w:hAnsi="Cambria"/>
                <w:lang w:val="es-MX"/>
              </w:rPr>
              <w:t>Estudiantes</w:t>
            </w:r>
            <w:r w:rsidR="00D9106A">
              <w:rPr>
                <w:rFonts w:ascii="Cambria" w:hAnsi="Cambria"/>
                <w:lang w:val="es-MX"/>
              </w:rPr>
              <w:t xml:space="preserve"> y paisajista</w:t>
            </w:r>
            <w:r w:rsidR="00ED7B3B">
              <w:rPr>
                <w:rFonts w:ascii="Cambria" w:hAnsi="Cambria"/>
                <w:lang w:val="es-MX"/>
              </w:rPr>
              <w:t>.</w:t>
            </w:r>
          </w:p>
        </w:tc>
      </w:tr>
      <w:tr w:rsidR="00D9106A" w:rsidRPr="00050C5E" w14:paraId="2B7DEC81" w14:textId="77777777" w:rsidTr="00D9106A">
        <w:tc>
          <w:tcPr>
            <w:tcW w:w="2410" w:type="dxa"/>
            <w:shd w:val="clear" w:color="auto" w:fill="CCC0D9"/>
          </w:tcPr>
          <w:p w14:paraId="48BAE7AD"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4556BC2D" w14:textId="77777777" w:rsidR="00D9106A" w:rsidRPr="00050C5E" w:rsidRDefault="00D9106A" w:rsidP="00D9106A">
            <w:pPr>
              <w:rPr>
                <w:rFonts w:ascii="Cambria" w:hAnsi="Cambria"/>
                <w:lang w:val="es-MX"/>
              </w:rPr>
            </w:pPr>
            <w:r>
              <w:rPr>
                <w:rFonts w:ascii="Cambria" w:hAnsi="Cambria"/>
                <w:lang w:val="es-MX"/>
              </w:rPr>
              <w:t>Desarrollar el sentido de identidad, participación y cuidado de la naturaleza.</w:t>
            </w:r>
          </w:p>
        </w:tc>
      </w:tr>
      <w:tr w:rsidR="00D9106A" w:rsidRPr="00050C5E" w14:paraId="46A84BEB" w14:textId="77777777" w:rsidTr="00D9106A">
        <w:trPr>
          <w:trHeight w:val="967"/>
        </w:trPr>
        <w:tc>
          <w:tcPr>
            <w:tcW w:w="2410" w:type="dxa"/>
            <w:shd w:val="clear" w:color="auto" w:fill="CCC0D9"/>
          </w:tcPr>
          <w:p w14:paraId="18E6E8C2"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6D7C106C" w14:textId="77777777" w:rsidR="00D9106A" w:rsidRDefault="00D9106A" w:rsidP="00D9106A">
            <w:pPr>
              <w:jc w:val="both"/>
              <w:rPr>
                <w:rFonts w:ascii="Cambria" w:hAnsi="Cambria"/>
                <w:lang w:val="es-MX"/>
              </w:rPr>
            </w:pPr>
            <w:r>
              <w:rPr>
                <w:rFonts w:ascii="Cambria" w:hAnsi="Cambria"/>
                <w:lang w:val="es-MX"/>
              </w:rPr>
              <w:t xml:space="preserve">Organización de grupos de trabajo para hermosear el interior del Colegio con apoyo de paisajista y </w:t>
            </w:r>
            <w:r w:rsidR="00D95FCA">
              <w:rPr>
                <w:rFonts w:ascii="Cambria" w:hAnsi="Cambria"/>
                <w:lang w:val="es-MX"/>
              </w:rPr>
              <w:t>tallerista de Arte</w:t>
            </w:r>
            <w:r>
              <w:rPr>
                <w:rFonts w:ascii="Cambria" w:hAnsi="Cambria"/>
                <w:lang w:val="es-MX"/>
              </w:rPr>
              <w:t>.</w:t>
            </w:r>
          </w:p>
          <w:p w14:paraId="4B8EF70B" w14:textId="7CDFB095" w:rsidR="00D9106A" w:rsidRPr="00A65331" w:rsidRDefault="00274AA8" w:rsidP="00D9106A">
            <w:pPr>
              <w:jc w:val="both"/>
              <w:rPr>
                <w:rFonts w:ascii="Cambria" w:hAnsi="Cambria"/>
                <w:lang w:val="es-MX"/>
              </w:rPr>
            </w:pPr>
            <w:r>
              <w:rPr>
                <w:rFonts w:ascii="Cambria" w:hAnsi="Cambria"/>
                <w:lang w:val="es-MX"/>
              </w:rPr>
              <w:t>Charlas e</w:t>
            </w:r>
            <w:r w:rsidR="00D95FCA">
              <w:rPr>
                <w:rFonts w:ascii="Cambria" w:hAnsi="Cambria"/>
                <w:lang w:val="es-MX"/>
              </w:rPr>
              <w:t xml:space="preserve"> intervención </w:t>
            </w:r>
            <w:r w:rsidR="00D9106A">
              <w:rPr>
                <w:rFonts w:ascii="Cambria" w:hAnsi="Cambria"/>
                <w:lang w:val="es-MX"/>
              </w:rPr>
              <w:t>de paisajista</w:t>
            </w:r>
            <w:r w:rsidR="00D95FCA">
              <w:rPr>
                <w:rFonts w:ascii="Cambria" w:hAnsi="Cambria"/>
                <w:lang w:val="es-MX"/>
              </w:rPr>
              <w:t xml:space="preserve"> y tallerista de arte</w:t>
            </w:r>
            <w:r w:rsidR="00D9106A">
              <w:rPr>
                <w:rFonts w:ascii="Cambria" w:hAnsi="Cambria"/>
                <w:lang w:val="es-MX"/>
              </w:rPr>
              <w:t>: Creación, cuidado de áreas verdes y espacios comunes.</w:t>
            </w:r>
          </w:p>
        </w:tc>
      </w:tr>
    </w:tbl>
    <w:p w14:paraId="3C58418A" w14:textId="211F8B79" w:rsidR="00ED7B3B" w:rsidRDefault="00ED7B3B" w:rsidP="005333B1">
      <w:pPr>
        <w:rPr>
          <w:rFonts w:ascii="Arial" w:hAnsi="Arial"/>
          <w:b/>
          <w:sz w:val="28"/>
          <w:szCs w:val="28"/>
          <w:lang w:val="es-MX"/>
        </w:rPr>
      </w:pPr>
    </w:p>
    <w:p w14:paraId="52365388" w14:textId="77777777" w:rsidR="00274AA8" w:rsidRDefault="00274AA8" w:rsidP="005333B1">
      <w:pP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1ADB0D6E" w14:textId="77777777" w:rsidTr="00D9106A">
        <w:tc>
          <w:tcPr>
            <w:tcW w:w="2410" w:type="dxa"/>
            <w:shd w:val="clear" w:color="auto" w:fill="8064A2"/>
          </w:tcPr>
          <w:p w14:paraId="20D72BCB" w14:textId="77777777" w:rsidR="00D9106A" w:rsidRPr="00050C5E" w:rsidRDefault="00D9106A" w:rsidP="00D9106A">
            <w:pPr>
              <w:spacing w:line="480" w:lineRule="auto"/>
              <w:rPr>
                <w:rFonts w:ascii="Cambria" w:hAnsi="Cambria"/>
                <w:b/>
                <w:color w:val="FFFFFF"/>
                <w:lang w:val="es-MX"/>
              </w:rPr>
            </w:pPr>
            <w:r w:rsidRPr="00050C5E">
              <w:rPr>
                <w:rFonts w:ascii="Cambria" w:hAnsi="Cambria"/>
                <w:b/>
                <w:color w:val="FFFFFF"/>
                <w:lang w:val="es-MX"/>
              </w:rPr>
              <w:t>Programa</w:t>
            </w:r>
          </w:p>
        </w:tc>
        <w:tc>
          <w:tcPr>
            <w:tcW w:w="8505" w:type="dxa"/>
            <w:shd w:val="clear" w:color="auto" w:fill="E5DFEC"/>
          </w:tcPr>
          <w:p w14:paraId="79B7CA5B" w14:textId="77777777" w:rsidR="00D9106A" w:rsidRPr="00050C5E" w:rsidRDefault="00D9106A" w:rsidP="00D9106A">
            <w:pPr>
              <w:rPr>
                <w:rFonts w:ascii="Cambria" w:hAnsi="Cambria"/>
                <w:b/>
                <w:lang w:val="es-MX"/>
              </w:rPr>
            </w:pPr>
            <w:r w:rsidRPr="00050C5E">
              <w:rPr>
                <w:rFonts w:ascii="Cambria" w:hAnsi="Cambria"/>
                <w:b/>
                <w:lang w:val="es-MX"/>
              </w:rPr>
              <w:t>Fomento Lector</w:t>
            </w:r>
          </w:p>
        </w:tc>
      </w:tr>
      <w:tr w:rsidR="00D9106A" w:rsidRPr="00050C5E" w14:paraId="5A47D402" w14:textId="77777777" w:rsidTr="00D9106A">
        <w:tc>
          <w:tcPr>
            <w:tcW w:w="2410" w:type="dxa"/>
            <w:shd w:val="clear" w:color="auto" w:fill="CCC0D9"/>
          </w:tcPr>
          <w:p w14:paraId="609EFEEA"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4EA63B90" w14:textId="3642FF44" w:rsidR="00D9106A" w:rsidRPr="002E3772" w:rsidRDefault="007B6C62" w:rsidP="00D9106A">
            <w:pPr>
              <w:rPr>
                <w:rFonts w:ascii="Cambria" w:hAnsi="Cambria"/>
                <w:color w:val="FF0000"/>
                <w:lang w:val="es-MX"/>
              </w:rPr>
            </w:pPr>
            <w:r w:rsidRPr="007B6C62">
              <w:rPr>
                <w:rFonts w:ascii="Cambria" w:hAnsi="Cambria"/>
                <w:lang w:val="es-MX"/>
              </w:rPr>
              <w:t xml:space="preserve">Coordinador </w:t>
            </w:r>
            <w:r w:rsidR="00274AA8" w:rsidRPr="007B6C62">
              <w:rPr>
                <w:rFonts w:ascii="Cambria" w:hAnsi="Cambria"/>
                <w:lang w:val="es-MX"/>
              </w:rPr>
              <w:t>SEP /</w:t>
            </w:r>
            <w:r w:rsidRPr="007B6C62">
              <w:rPr>
                <w:rFonts w:ascii="Cambria" w:hAnsi="Cambria"/>
                <w:lang w:val="es-MX"/>
              </w:rPr>
              <w:t xml:space="preserve"> Jefe de UTP</w:t>
            </w:r>
          </w:p>
        </w:tc>
      </w:tr>
      <w:tr w:rsidR="00D9106A" w:rsidRPr="00050C5E" w14:paraId="4721CCA0" w14:textId="77777777" w:rsidTr="00D9106A">
        <w:tc>
          <w:tcPr>
            <w:tcW w:w="2410" w:type="dxa"/>
            <w:shd w:val="clear" w:color="auto" w:fill="CCC0D9"/>
          </w:tcPr>
          <w:p w14:paraId="109D429F"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7C1184D5" w14:textId="38B9935C" w:rsidR="00D9106A" w:rsidRPr="00050C5E" w:rsidRDefault="00D9106A" w:rsidP="00D9106A">
            <w:pPr>
              <w:rPr>
                <w:rFonts w:ascii="Cambria" w:hAnsi="Cambria"/>
                <w:lang w:val="es-MX"/>
              </w:rPr>
            </w:pPr>
            <w:r w:rsidRPr="00050C5E">
              <w:rPr>
                <w:rFonts w:ascii="Cambria" w:hAnsi="Cambria"/>
                <w:lang w:val="es-MX"/>
              </w:rPr>
              <w:t xml:space="preserve">Convivencia </w:t>
            </w:r>
            <w:r w:rsidR="00D95FCA">
              <w:rPr>
                <w:rFonts w:ascii="Cambria" w:hAnsi="Cambria"/>
                <w:lang w:val="es-MX"/>
              </w:rPr>
              <w:t>–</w:t>
            </w:r>
            <w:r w:rsidR="003F3F4D">
              <w:rPr>
                <w:rFonts w:ascii="Cambria" w:hAnsi="Cambria"/>
                <w:lang w:val="es-MX"/>
              </w:rPr>
              <w:t xml:space="preserve"> </w:t>
            </w:r>
            <w:r w:rsidR="00D95FCA">
              <w:rPr>
                <w:rFonts w:ascii="Cambria" w:hAnsi="Cambria"/>
                <w:lang w:val="es-MX"/>
              </w:rPr>
              <w:t>desarrollo personal</w:t>
            </w:r>
            <w:r w:rsidR="00ED7B3B">
              <w:rPr>
                <w:rFonts w:ascii="Cambria" w:hAnsi="Cambria"/>
                <w:lang w:val="es-MX"/>
              </w:rPr>
              <w:t>.</w:t>
            </w:r>
          </w:p>
        </w:tc>
      </w:tr>
      <w:tr w:rsidR="00D9106A" w:rsidRPr="00050C5E" w14:paraId="0E739225" w14:textId="77777777" w:rsidTr="00D9106A">
        <w:tc>
          <w:tcPr>
            <w:tcW w:w="2410" w:type="dxa"/>
            <w:shd w:val="clear" w:color="auto" w:fill="CCC0D9"/>
          </w:tcPr>
          <w:p w14:paraId="76B3E9AB" w14:textId="77777777" w:rsidR="00D9106A" w:rsidRPr="00050C5E" w:rsidRDefault="00D9106A" w:rsidP="00D9106A">
            <w:pPr>
              <w:spacing w:line="480" w:lineRule="auto"/>
              <w:rPr>
                <w:rFonts w:ascii="Cambria" w:hAnsi="Cambria"/>
                <w:b/>
                <w:lang w:val="es-MX"/>
              </w:rPr>
            </w:pPr>
            <w:r w:rsidRPr="00050C5E">
              <w:rPr>
                <w:rFonts w:ascii="Cambria" w:hAnsi="Cambria"/>
                <w:b/>
                <w:lang w:val="es-MX"/>
              </w:rPr>
              <w:lastRenderedPageBreak/>
              <w:t>Aplicación</w:t>
            </w:r>
          </w:p>
        </w:tc>
        <w:tc>
          <w:tcPr>
            <w:tcW w:w="8505" w:type="dxa"/>
            <w:shd w:val="clear" w:color="auto" w:fill="auto"/>
          </w:tcPr>
          <w:p w14:paraId="6F183343" w14:textId="77777777" w:rsidR="00D9106A" w:rsidRPr="00402791" w:rsidRDefault="00D9106A" w:rsidP="00D9106A">
            <w:pPr>
              <w:rPr>
                <w:rFonts w:ascii="Cambria" w:hAnsi="Cambria"/>
                <w:sz w:val="22"/>
                <w:lang w:val="es-MX"/>
              </w:rPr>
            </w:pPr>
            <w:r w:rsidRPr="00402791">
              <w:rPr>
                <w:rFonts w:ascii="Cambria" w:hAnsi="Cambria"/>
                <w:lang w:val="es-MX"/>
              </w:rPr>
              <w:t>Una vez al mes</w:t>
            </w:r>
            <w:r w:rsidR="00ED7B3B">
              <w:rPr>
                <w:rFonts w:ascii="Cambria" w:hAnsi="Cambria"/>
                <w:lang w:val="es-MX"/>
              </w:rPr>
              <w:t>.</w:t>
            </w:r>
          </w:p>
        </w:tc>
      </w:tr>
      <w:tr w:rsidR="00D9106A" w:rsidRPr="00050C5E" w14:paraId="6A5D96D4" w14:textId="77777777" w:rsidTr="00D9106A">
        <w:tc>
          <w:tcPr>
            <w:tcW w:w="2410" w:type="dxa"/>
            <w:shd w:val="clear" w:color="auto" w:fill="CCC0D9"/>
          </w:tcPr>
          <w:p w14:paraId="02BA5236"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auto"/>
          </w:tcPr>
          <w:p w14:paraId="40F0A102" w14:textId="66998937" w:rsidR="00D9106A" w:rsidRPr="00050C5E" w:rsidRDefault="003F3F4D" w:rsidP="00D9106A">
            <w:pPr>
              <w:rPr>
                <w:rFonts w:ascii="Cambria" w:hAnsi="Cambria"/>
                <w:lang w:val="es-MX"/>
              </w:rPr>
            </w:pPr>
            <w:r>
              <w:rPr>
                <w:rFonts w:ascii="Cambria" w:hAnsi="Cambria"/>
                <w:lang w:val="es-MX"/>
              </w:rPr>
              <w:t>Estudiantes</w:t>
            </w:r>
            <w:r w:rsidR="00091F60">
              <w:rPr>
                <w:rFonts w:ascii="Cambria" w:hAnsi="Cambria"/>
                <w:lang w:val="es-MX"/>
              </w:rPr>
              <w:t xml:space="preserve"> de 1°</w:t>
            </w:r>
            <w:r w:rsidR="00D9106A">
              <w:rPr>
                <w:rFonts w:ascii="Cambria" w:hAnsi="Cambria"/>
                <w:lang w:val="es-MX"/>
              </w:rPr>
              <w:t xml:space="preserve"> </w:t>
            </w:r>
            <w:r w:rsidR="00091F60">
              <w:rPr>
                <w:rFonts w:ascii="Cambria" w:hAnsi="Cambria"/>
                <w:lang w:val="es-MX"/>
              </w:rPr>
              <w:t>a 8°</w:t>
            </w:r>
            <w:r w:rsidR="005333B1">
              <w:rPr>
                <w:rFonts w:ascii="Cambria" w:hAnsi="Cambria"/>
                <w:lang w:val="es-MX"/>
              </w:rPr>
              <w:t xml:space="preserve"> </w:t>
            </w:r>
            <w:r w:rsidR="00091F60">
              <w:rPr>
                <w:rFonts w:ascii="Cambria" w:hAnsi="Cambria"/>
                <w:lang w:val="es-MX"/>
              </w:rPr>
              <w:t>año b</w:t>
            </w:r>
            <w:r w:rsidR="00D9106A">
              <w:rPr>
                <w:rFonts w:ascii="Cambria" w:hAnsi="Cambria"/>
                <w:lang w:val="es-MX"/>
              </w:rPr>
              <w:t>ásico.</w:t>
            </w:r>
          </w:p>
        </w:tc>
      </w:tr>
      <w:tr w:rsidR="00D9106A" w:rsidRPr="00050C5E" w14:paraId="3C116F65" w14:textId="77777777" w:rsidTr="00D9106A">
        <w:tc>
          <w:tcPr>
            <w:tcW w:w="2410" w:type="dxa"/>
            <w:shd w:val="clear" w:color="auto" w:fill="CCC0D9"/>
          </w:tcPr>
          <w:p w14:paraId="23703057"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21FB2D9C" w14:textId="2B320369" w:rsidR="00D9106A" w:rsidRPr="00050C5E" w:rsidRDefault="00D9106A" w:rsidP="00D9106A">
            <w:pPr>
              <w:rPr>
                <w:rFonts w:ascii="Cambria" w:hAnsi="Cambria"/>
                <w:lang w:val="es-MX"/>
              </w:rPr>
            </w:pPr>
            <w:r w:rsidRPr="00050C5E">
              <w:rPr>
                <w:rFonts w:ascii="Cambria" w:hAnsi="Cambria"/>
                <w:lang w:val="es-MX"/>
              </w:rPr>
              <w:t>Estimular el gusto por la lectura.</w:t>
            </w:r>
          </w:p>
        </w:tc>
      </w:tr>
      <w:tr w:rsidR="00D9106A" w:rsidRPr="00050C5E" w14:paraId="410D736D" w14:textId="77777777" w:rsidTr="00D9106A">
        <w:tc>
          <w:tcPr>
            <w:tcW w:w="2410" w:type="dxa"/>
            <w:shd w:val="clear" w:color="auto" w:fill="CCC0D9"/>
          </w:tcPr>
          <w:p w14:paraId="03EB589A"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76B2B66D" w14:textId="77777777" w:rsidR="00D9106A" w:rsidRPr="00472F12" w:rsidRDefault="00D9106A" w:rsidP="00D9106A">
            <w:pPr>
              <w:rPr>
                <w:rFonts w:ascii="Cambria" w:hAnsi="Cambria"/>
                <w:lang w:val="es-MX"/>
              </w:rPr>
            </w:pPr>
            <w:r w:rsidRPr="00472F12">
              <w:rPr>
                <w:rFonts w:ascii="Cambria" w:hAnsi="Cambria"/>
                <w:lang w:val="es-MX"/>
              </w:rPr>
              <w:t>Evaluación personalizada de velocidad y calidad lectora por parte de un evaluador. Tabulación y análisis de resultados.</w:t>
            </w:r>
          </w:p>
        </w:tc>
      </w:tr>
    </w:tbl>
    <w:p w14:paraId="231FAC4F" w14:textId="77777777" w:rsidR="00ED7B3B" w:rsidRDefault="00ED7B3B" w:rsidP="00C93621">
      <w:pP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646F64FD" w14:textId="77777777" w:rsidTr="00D9106A">
        <w:tc>
          <w:tcPr>
            <w:tcW w:w="2410" w:type="dxa"/>
            <w:shd w:val="clear" w:color="auto" w:fill="8064A2"/>
          </w:tcPr>
          <w:p w14:paraId="11220FEB" w14:textId="77777777" w:rsidR="00D9106A" w:rsidRPr="00050C5E" w:rsidRDefault="00D9106A" w:rsidP="00D9106A">
            <w:pPr>
              <w:spacing w:line="480" w:lineRule="auto"/>
              <w:rPr>
                <w:rFonts w:ascii="Cambria" w:hAnsi="Cambria"/>
                <w:b/>
                <w:color w:val="FFFFFF"/>
                <w:lang w:val="es-MX"/>
              </w:rPr>
            </w:pPr>
            <w:r w:rsidRPr="00050C5E">
              <w:rPr>
                <w:rFonts w:ascii="Cambria" w:hAnsi="Cambria"/>
                <w:b/>
                <w:color w:val="FFFFFF"/>
                <w:lang w:val="es-MX"/>
              </w:rPr>
              <w:t>Programa</w:t>
            </w:r>
          </w:p>
        </w:tc>
        <w:tc>
          <w:tcPr>
            <w:tcW w:w="8505" w:type="dxa"/>
            <w:shd w:val="clear" w:color="auto" w:fill="E5DFEC"/>
          </w:tcPr>
          <w:p w14:paraId="62C96D35" w14:textId="77777777" w:rsidR="00D9106A" w:rsidRPr="00050C5E" w:rsidRDefault="00737C32" w:rsidP="00D9106A">
            <w:pPr>
              <w:rPr>
                <w:rFonts w:ascii="Cambria" w:hAnsi="Cambria"/>
                <w:b/>
                <w:lang w:val="es-MX"/>
              </w:rPr>
            </w:pPr>
            <w:r>
              <w:rPr>
                <w:rFonts w:ascii="Cambria" w:hAnsi="Cambria"/>
                <w:b/>
                <w:lang w:val="es-MX"/>
              </w:rPr>
              <w:t>Visitas domiciliarias</w:t>
            </w:r>
          </w:p>
        </w:tc>
      </w:tr>
      <w:tr w:rsidR="00D9106A" w:rsidRPr="00050C5E" w14:paraId="19E8B281" w14:textId="77777777" w:rsidTr="00D9106A">
        <w:tc>
          <w:tcPr>
            <w:tcW w:w="2410" w:type="dxa"/>
            <w:shd w:val="clear" w:color="auto" w:fill="CCC0D9"/>
          </w:tcPr>
          <w:p w14:paraId="20823CD7"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3F64D268" w14:textId="77777777" w:rsidR="00D9106A" w:rsidRPr="00050C5E" w:rsidRDefault="005333B1" w:rsidP="00D9106A">
            <w:pPr>
              <w:rPr>
                <w:rFonts w:ascii="Cambria" w:hAnsi="Cambria"/>
                <w:lang w:val="es-MX"/>
              </w:rPr>
            </w:pPr>
            <w:r>
              <w:rPr>
                <w:rFonts w:ascii="Cambria" w:hAnsi="Cambria"/>
                <w:lang w:val="es-MX"/>
              </w:rPr>
              <w:t>Denisse Faúndez</w:t>
            </w:r>
          </w:p>
        </w:tc>
      </w:tr>
      <w:tr w:rsidR="00D9106A" w:rsidRPr="00050C5E" w14:paraId="61785071" w14:textId="77777777" w:rsidTr="00D9106A">
        <w:tc>
          <w:tcPr>
            <w:tcW w:w="2410" w:type="dxa"/>
            <w:shd w:val="clear" w:color="auto" w:fill="CCC0D9"/>
          </w:tcPr>
          <w:p w14:paraId="0F14C6B9"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2B18621A" w14:textId="77777777" w:rsidR="00D9106A" w:rsidRPr="00050C5E" w:rsidRDefault="00D9106A" w:rsidP="00D9106A">
            <w:pPr>
              <w:rPr>
                <w:rFonts w:ascii="Cambria" w:hAnsi="Cambria"/>
                <w:lang w:val="es-MX"/>
              </w:rPr>
            </w:pPr>
            <w:r w:rsidRPr="00050C5E">
              <w:rPr>
                <w:rFonts w:ascii="Cambria" w:hAnsi="Cambria"/>
                <w:lang w:val="es-MX"/>
              </w:rPr>
              <w:t xml:space="preserve">Convivencia </w:t>
            </w:r>
            <w:r w:rsidR="005333B1">
              <w:rPr>
                <w:rFonts w:ascii="Cambria" w:hAnsi="Cambria"/>
                <w:lang w:val="es-MX"/>
              </w:rPr>
              <w:t>–</w:t>
            </w:r>
            <w:r w:rsidRPr="00050C5E">
              <w:rPr>
                <w:rFonts w:ascii="Cambria" w:hAnsi="Cambria"/>
                <w:lang w:val="es-MX"/>
              </w:rPr>
              <w:t xml:space="preserve"> Formación</w:t>
            </w:r>
            <w:r w:rsidR="00ED7B3B">
              <w:rPr>
                <w:rFonts w:ascii="Cambria" w:hAnsi="Cambria"/>
                <w:lang w:val="es-MX"/>
              </w:rPr>
              <w:t>.</w:t>
            </w:r>
          </w:p>
        </w:tc>
      </w:tr>
      <w:tr w:rsidR="00D9106A" w:rsidRPr="00050C5E" w14:paraId="41460A1A" w14:textId="77777777" w:rsidTr="00D9106A">
        <w:tc>
          <w:tcPr>
            <w:tcW w:w="2410" w:type="dxa"/>
            <w:shd w:val="clear" w:color="auto" w:fill="CCC0D9"/>
          </w:tcPr>
          <w:p w14:paraId="5FB2E673"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auto"/>
          </w:tcPr>
          <w:p w14:paraId="6D3FBD17" w14:textId="48D8C4E8" w:rsidR="00D9106A" w:rsidRPr="008B3870" w:rsidRDefault="00737C32" w:rsidP="00D9106A">
            <w:pPr>
              <w:rPr>
                <w:rFonts w:ascii="Cambria" w:hAnsi="Cambria"/>
                <w:lang w:val="es-MX"/>
              </w:rPr>
            </w:pPr>
            <w:r>
              <w:rPr>
                <w:rFonts w:ascii="Cambria" w:hAnsi="Cambria"/>
                <w:lang w:val="es-MX"/>
              </w:rPr>
              <w:t xml:space="preserve">Visita a domicilio de </w:t>
            </w:r>
            <w:r w:rsidR="004F236B">
              <w:rPr>
                <w:rFonts w:ascii="Cambria" w:hAnsi="Cambria"/>
                <w:lang w:val="es-MX"/>
              </w:rPr>
              <w:t>estudiante</w:t>
            </w:r>
            <w:r>
              <w:rPr>
                <w:rFonts w:ascii="Cambria" w:hAnsi="Cambria"/>
                <w:lang w:val="es-MX"/>
              </w:rPr>
              <w:t>s</w:t>
            </w:r>
            <w:r w:rsidR="00D9106A">
              <w:rPr>
                <w:rFonts w:ascii="Cambria" w:hAnsi="Cambria"/>
                <w:lang w:val="es-MX"/>
              </w:rPr>
              <w:t xml:space="preserve"> de </w:t>
            </w:r>
            <w:r w:rsidR="00BF05BE">
              <w:rPr>
                <w:rFonts w:ascii="Cambria" w:hAnsi="Cambria"/>
                <w:lang w:val="es-MX"/>
              </w:rPr>
              <w:t>Pre-K</w:t>
            </w:r>
            <w:r w:rsidR="00091F60">
              <w:rPr>
                <w:rFonts w:ascii="Cambria" w:hAnsi="Cambria"/>
                <w:lang w:val="es-MX"/>
              </w:rPr>
              <w:t>inder</w:t>
            </w:r>
            <w:r w:rsidR="00ED7B3B">
              <w:rPr>
                <w:rFonts w:ascii="Cambria" w:hAnsi="Cambria"/>
                <w:lang w:val="es-MX"/>
              </w:rPr>
              <w:t xml:space="preserve"> </w:t>
            </w:r>
            <w:r>
              <w:rPr>
                <w:rFonts w:ascii="Cambria" w:hAnsi="Cambria"/>
                <w:lang w:val="es-MX"/>
              </w:rPr>
              <w:t xml:space="preserve">a </w:t>
            </w:r>
            <w:r w:rsidR="005333B1">
              <w:rPr>
                <w:rFonts w:ascii="Cambria" w:hAnsi="Cambria"/>
                <w:lang w:val="es-MX"/>
              </w:rPr>
              <w:t>8</w:t>
            </w:r>
            <w:r w:rsidR="00D9106A" w:rsidRPr="008B3870">
              <w:rPr>
                <w:rFonts w:ascii="Cambria" w:hAnsi="Cambria"/>
                <w:lang w:val="es-MX"/>
              </w:rPr>
              <w:t xml:space="preserve">° año </w:t>
            </w:r>
            <w:r w:rsidR="00ED7B3B">
              <w:rPr>
                <w:rFonts w:ascii="Cambria" w:hAnsi="Cambria"/>
                <w:lang w:val="es-MX"/>
              </w:rPr>
              <w:t>b</w:t>
            </w:r>
            <w:r w:rsidR="005333B1">
              <w:rPr>
                <w:rFonts w:ascii="Cambria" w:hAnsi="Cambria"/>
                <w:lang w:val="es-MX"/>
              </w:rPr>
              <w:t>ásico</w:t>
            </w:r>
            <w:r>
              <w:rPr>
                <w:rFonts w:ascii="Cambria" w:hAnsi="Cambria"/>
                <w:lang w:val="es-MX"/>
              </w:rPr>
              <w:t>, por ausentismo a clases</w:t>
            </w:r>
            <w:r w:rsidR="00FF2ED8">
              <w:rPr>
                <w:rFonts w:ascii="Cambria" w:hAnsi="Cambria"/>
                <w:lang w:val="es-MX"/>
              </w:rPr>
              <w:t>, at</w:t>
            </w:r>
            <w:r w:rsidR="005333B1">
              <w:rPr>
                <w:rFonts w:ascii="Cambria" w:hAnsi="Cambria"/>
                <w:lang w:val="es-MX"/>
              </w:rPr>
              <w:t>r</w:t>
            </w:r>
            <w:r w:rsidR="00FF2ED8">
              <w:rPr>
                <w:rFonts w:ascii="Cambria" w:hAnsi="Cambria"/>
                <w:lang w:val="es-MX"/>
              </w:rPr>
              <w:t>asos</w:t>
            </w:r>
            <w:r>
              <w:rPr>
                <w:rFonts w:ascii="Cambria" w:hAnsi="Cambria"/>
                <w:lang w:val="es-MX"/>
              </w:rPr>
              <w:t xml:space="preserve"> y reuniones de apoderados.</w:t>
            </w:r>
          </w:p>
        </w:tc>
      </w:tr>
      <w:tr w:rsidR="00D9106A" w:rsidRPr="00050C5E" w14:paraId="290851EE" w14:textId="77777777" w:rsidTr="00D9106A">
        <w:tc>
          <w:tcPr>
            <w:tcW w:w="2410" w:type="dxa"/>
            <w:shd w:val="clear" w:color="auto" w:fill="CCC0D9"/>
          </w:tcPr>
          <w:p w14:paraId="36FE4CE8"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auto"/>
          </w:tcPr>
          <w:p w14:paraId="54D9225E" w14:textId="489A5365" w:rsidR="00D9106A" w:rsidRPr="008B3870" w:rsidRDefault="004F236B" w:rsidP="00D9106A">
            <w:pPr>
              <w:rPr>
                <w:rFonts w:ascii="Cambria" w:hAnsi="Cambria"/>
                <w:lang w:val="es-MX"/>
              </w:rPr>
            </w:pPr>
            <w:r>
              <w:rPr>
                <w:rFonts w:ascii="Cambria" w:hAnsi="Cambria"/>
                <w:lang w:val="es-MX"/>
              </w:rPr>
              <w:t>Estudiantes</w:t>
            </w:r>
            <w:r w:rsidR="00D9106A" w:rsidRPr="008B3870">
              <w:rPr>
                <w:rFonts w:ascii="Cambria" w:hAnsi="Cambria"/>
                <w:lang w:val="es-MX"/>
              </w:rPr>
              <w:t xml:space="preserve"> de</w:t>
            </w:r>
            <w:r w:rsidR="00091F60">
              <w:rPr>
                <w:rFonts w:ascii="Cambria" w:hAnsi="Cambria"/>
                <w:lang w:val="es-MX"/>
              </w:rPr>
              <w:t xml:space="preserve"> </w:t>
            </w:r>
            <w:r w:rsidR="00737C32">
              <w:rPr>
                <w:rFonts w:ascii="Cambria" w:hAnsi="Cambria"/>
                <w:lang w:val="es-MX"/>
              </w:rPr>
              <w:t>P</w:t>
            </w:r>
            <w:r w:rsidR="00091F60">
              <w:rPr>
                <w:rFonts w:ascii="Cambria" w:hAnsi="Cambria"/>
                <w:lang w:val="es-MX"/>
              </w:rPr>
              <w:t>re-</w:t>
            </w:r>
            <w:r w:rsidR="00737C32">
              <w:rPr>
                <w:rFonts w:ascii="Cambria" w:hAnsi="Cambria"/>
                <w:lang w:val="es-MX"/>
              </w:rPr>
              <w:t>K</w:t>
            </w:r>
            <w:r w:rsidR="00091F60">
              <w:rPr>
                <w:rFonts w:ascii="Cambria" w:hAnsi="Cambria"/>
                <w:lang w:val="es-MX"/>
              </w:rPr>
              <w:t>inder</w:t>
            </w:r>
            <w:r w:rsidR="00737C32">
              <w:rPr>
                <w:rFonts w:ascii="Cambria" w:hAnsi="Cambria"/>
                <w:lang w:val="es-MX"/>
              </w:rPr>
              <w:t xml:space="preserve"> a </w:t>
            </w:r>
            <w:r w:rsidR="005333B1">
              <w:rPr>
                <w:rFonts w:ascii="Cambria" w:hAnsi="Cambria"/>
                <w:lang w:val="es-MX"/>
              </w:rPr>
              <w:t>8</w:t>
            </w:r>
            <w:r w:rsidR="00D9106A" w:rsidRPr="008B3870">
              <w:rPr>
                <w:rFonts w:ascii="Cambria" w:hAnsi="Cambria"/>
                <w:lang w:val="es-MX"/>
              </w:rPr>
              <w:t xml:space="preserve">° año </w:t>
            </w:r>
            <w:r w:rsidR="00ED7B3B">
              <w:rPr>
                <w:rFonts w:ascii="Cambria" w:hAnsi="Cambria"/>
                <w:lang w:val="es-MX"/>
              </w:rPr>
              <w:t>b</w:t>
            </w:r>
            <w:r w:rsidR="005333B1">
              <w:rPr>
                <w:rFonts w:ascii="Cambria" w:hAnsi="Cambria"/>
                <w:lang w:val="es-MX"/>
              </w:rPr>
              <w:t>ásico</w:t>
            </w:r>
            <w:r w:rsidR="00ED7B3B">
              <w:rPr>
                <w:rFonts w:ascii="Cambria" w:hAnsi="Cambria"/>
                <w:lang w:val="es-MX"/>
              </w:rPr>
              <w:t>.</w:t>
            </w:r>
          </w:p>
        </w:tc>
      </w:tr>
      <w:tr w:rsidR="00D9106A" w:rsidRPr="00050C5E" w14:paraId="52448B09" w14:textId="77777777" w:rsidTr="00D9106A">
        <w:tc>
          <w:tcPr>
            <w:tcW w:w="2410" w:type="dxa"/>
            <w:shd w:val="clear" w:color="auto" w:fill="CCC0D9"/>
          </w:tcPr>
          <w:p w14:paraId="3F3BF2E0"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79E145ED" w14:textId="115FCCDD" w:rsidR="00D9106A" w:rsidRPr="00050C5E" w:rsidRDefault="00737C32" w:rsidP="00D9106A">
            <w:pPr>
              <w:rPr>
                <w:rFonts w:ascii="Cambria" w:hAnsi="Cambria"/>
                <w:lang w:val="es-MX"/>
              </w:rPr>
            </w:pPr>
            <w:r>
              <w:rPr>
                <w:rFonts w:ascii="Cambria" w:hAnsi="Cambria"/>
                <w:lang w:val="es-MX"/>
              </w:rPr>
              <w:t>Mejorar asistencia</w:t>
            </w:r>
            <w:r w:rsidR="00FF2ED8">
              <w:rPr>
                <w:rFonts w:ascii="Cambria" w:hAnsi="Cambria"/>
                <w:lang w:val="es-MX"/>
              </w:rPr>
              <w:t xml:space="preserve"> y atrasos de </w:t>
            </w:r>
            <w:r w:rsidR="004F236B">
              <w:rPr>
                <w:rFonts w:ascii="Cambria" w:hAnsi="Cambria"/>
                <w:lang w:val="es-MX"/>
              </w:rPr>
              <w:t>estudiante</w:t>
            </w:r>
            <w:r w:rsidR="00FF2ED8">
              <w:rPr>
                <w:rFonts w:ascii="Cambria" w:hAnsi="Cambria"/>
                <w:lang w:val="es-MX"/>
              </w:rPr>
              <w:t>s como de asistencia de apoderados a reuniones</w:t>
            </w:r>
            <w:r w:rsidR="00ED7B3B">
              <w:rPr>
                <w:rFonts w:ascii="Cambria" w:hAnsi="Cambria"/>
                <w:lang w:val="es-MX"/>
              </w:rPr>
              <w:t>.</w:t>
            </w:r>
          </w:p>
        </w:tc>
      </w:tr>
      <w:tr w:rsidR="00D9106A" w:rsidRPr="00050C5E" w14:paraId="4955361B" w14:textId="77777777" w:rsidTr="00D9106A">
        <w:tc>
          <w:tcPr>
            <w:tcW w:w="2410" w:type="dxa"/>
            <w:shd w:val="clear" w:color="auto" w:fill="CCC0D9"/>
          </w:tcPr>
          <w:p w14:paraId="2A96AE83"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71B1B40C" w14:textId="77777777" w:rsidR="00D9106A" w:rsidRPr="00630246" w:rsidRDefault="00FF2ED8" w:rsidP="00D9106A">
            <w:pPr>
              <w:rPr>
                <w:rFonts w:ascii="Cambria" w:hAnsi="Cambria"/>
                <w:lang w:val="es-MX"/>
              </w:rPr>
            </w:pPr>
            <w:r>
              <w:rPr>
                <w:rFonts w:ascii="Cambria" w:hAnsi="Cambria"/>
                <w:lang w:val="es-MX"/>
              </w:rPr>
              <w:t>Visitas semanales a domicilio</w:t>
            </w:r>
            <w:r w:rsidR="00D9106A">
              <w:rPr>
                <w:rFonts w:ascii="Cambria" w:hAnsi="Cambria"/>
                <w:lang w:val="es-MX"/>
              </w:rPr>
              <w:t xml:space="preserve"> de alumnos.</w:t>
            </w:r>
          </w:p>
        </w:tc>
      </w:tr>
    </w:tbl>
    <w:p w14:paraId="3A5F79B7" w14:textId="77777777" w:rsidR="00ED7B3B" w:rsidRDefault="00ED7B3B" w:rsidP="00D9106A">
      <w:pPr>
        <w:jc w:val="center"/>
        <w:rPr>
          <w:rFonts w:ascii="Arial" w:hAnsi="Arial"/>
          <w:b/>
          <w:sz w:val="28"/>
          <w:szCs w:val="28"/>
          <w:lang w:val="es-MX"/>
        </w:rPr>
      </w:pPr>
    </w:p>
    <w:p w14:paraId="7BCD474E" w14:textId="77777777" w:rsidR="00ED7B3B" w:rsidRDefault="00ED7B3B" w:rsidP="00D9106A">
      <w:pPr>
        <w:jc w:val="cente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63D55462" w14:textId="77777777" w:rsidTr="00D9106A">
        <w:tc>
          <w:tcPr>
            <w:tcW w:w="2410" w:type="dxa"/>
            <w:shd w:val="clear" w:color="auto" w:fill="8064A2"/>
          </w:tcPr>
          <w:p w14:paraId="0D3575C6" w14:textId="77777777" w:rsidR="00D9106A" w:rsidRPr="00050C5E" w:rsidRDefault="00D9106A" w:rsidP="00D9106A">
            <w:pPr>
              <w:spacing w:line="480" w:lineRule="auto"/>
              <w:rPr>
                <w:rFonts w:ascii="Cambria" w:hAnsi="Cambria"/>
                <w:b/>
                <w:color w:val="FFFFFF"/>
                <w:lang w:val="es-MX"/>
              </w:rPr>
            </w:pPr>
            <w:r w:rsidRPr="00050C5E">
              <w:rPr>
                <w:rFonts w:ascii="Cambria" w:hAnsi="Cambria"/>
                <w:b/>
                <w:color w:val="FFFFFF"/>
                <w:lang w:val="es-MX"/>
              </w:rPr>
              <w:t>Programa</w:t>
            </w:r>
          </w:p>
        </w:tc>
        <w:tc>
          <w:tcPr>
            <w:tcW w:w="8505" w:type="dxa"/>
            <w:shd w:val="clear" w:color="auto" w:fill="E5DFEC"/>
          </w:tcPr>
          <w:p w14:paraId="56F3D8E9" w14:textId="77777777" w:rsidR="00D9106A" w:rsidRPr="00050C5E" w:rsidRDefault="00D9106A" w:rsidP="00D9106A">
            <w:pPr>
              <w:rPr>
                <w:rFonts w:ascii="Cambria" w:hAnsi="Cambria"/>
                <w:b/>
                <w:lang w:val="es-MX"/>
              </w:rPr>
            </w:pPr>
            <w:r w:rsidRPr="00050C5E">
              <w:rPr>
                <w:rFonts w:ascii="Cambria" w:hAnsi="Cambria"/>
                <w:b/>
                <w:lang w:val="es-MX"/>
              </w:rPr>
              <w:t>De Vigilancia y Seguridad</w:t>
            </w:r>
          </w:p>
        </w:tc>
      </w:tr>
      <w:tr w:rsidR="00D9106A" w:rsidRPr="00050C5E" w14:paraId="26E43AB5" w14:textId="77777777" w:rsidTr="00D9106A">
        <w:tc>
          <w:tcPr>
            <w:tcW w:w="2410" w:type="dxa"/>
            <w:shd w:val="clear" w:color="auto" w:fill="CCC0D9"/>
          </w:tcPr>
          <w:p w14:paraId="0A132978"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1C2A895B" w14:textId="77777777" w:rsidR="00D9106A" w:rsidRPr="00050C5E" w:rsidRDefault="005333B1" w:rsidP="00D9106A">
            <w:pPr>
              <w:rPr>
                <w:rFonts w:ascii="Cambria" w:hAnsi="Cambria"/>
                <w:lang w:val="es-MX"/>
              </w:rPr>
            </w:pPr>
            <w:r>
              <w:rPr>
                <w:rFonts w:ascii="Cambria" w:hAnsi="Cambria"/>
                <w:lang w:val="es-MX"/>
              </w:rPr>
              <w:t>Denisse Faúndez</w:t>
            </w:r>
          </w:p>
        </w:tc>
      </w:tr>
      <w:tr w:rsidR="00D9106A" w:rsidRPr="00050C5E" w14:paraId="481221A0" w14:textId="77777777" w:rsidTr="00D9106A">
        <w:tc>
          <w:tcPr>
            <w:tcW w:w="2410" w:type="dxa"/>
            <w:shd w:val="clear" w:color="auto" w:fill="CCC0D9"/>
          </w:tcPr>
          <w:p w14:paraId="1CACF2A5"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31E562F5" w14:textId="77777777" w:rsidR="00D9106A" w:rsidRPr="00050C5E" w:rsidRDefault="00D9106A" w:rsidP="00D9106A">
            <w:pPr>
              <w:rPr>
                <w:rFonts w:ascii="Cambria" w:hAnsi="Cambria"/>
                <w:lang w:val="es-MX"/>
              </w:rPr>
            </w:pPr>
            <w:r w:rsidRPr="00050C5E">
              <w:rPr>
                <w:rFonts w:ascii="Cambria" w:hAnsi="Cambria"/>
                <w:lang w:val="es-MX"/>
              </w:rPr>
              <w:t>Convivencia – Convivencia Escolar</w:t>
            </w:r>
            <w:r w:rsidR="00ED7B3B">
              <w:rPr>
                <w:rFonts w:ascii="Cambria" w:hAnsi="Cambria"/>
                <w:lang w:val="es-MX"/>
              </w:rPr>
              <w:t>.</w:t>
            </w:r>
          </w:p>
        </w:tc>
      </w:tr>
      <w:tr w:rsidR="00D9106A" w:rsidRPr="00050C5E" w14:paraId="4A5E4907" w14:textId="77777777" w:rsidTr="00D9106A">
        <w:tc>
          <w:tcPr>
            <w:tcW w:w="2410" w:type="dxa"/>
            <w:shd w:val="clear" w:color="auto" w:fill="CCC0D9"/>
          </w:tcPr>
          <w:p w14:paraId="7AA0E20B"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auto"/>
          </w:tcPr>
          <w:p w14:paraId="090CC7EB" w14:textId="77777777" w:rsidR="00D9106A" w:rsidRPr="00050C5E" w:rsidRDefault="00D9106A" w:rsidP="00D9106A">
            <w:pPr>
              <w:rPr>
                <w:rFonts w:ascii="Cambria" w:hAnsi="Cambria"/>
                <w:lang w:val="es-MX"/>
              </w:rPr>
            </w:pPr>
            <w:r>
              <w:rPr>
                <w:rFonts w:ascii="Cambria" w:hAnsi="Cambria"/>
                <w:lang w:val="es-MX"/>
              </w:rPr>
              <w:t>Control de vigilancia durante los recreos, las horas de clases y aplicación de Operación Cooper.</w:t>
            </w:r>
          </w:p>
        </w:tc>
      </w:tr>
      <w:tr w:rsidR="00D9106A" w:rsidRPr="00050C5E" w14:paraId="3E4104BF" w14:textId="77777777" w:rsidTr="00D9106A">
        <w:tc>
          <w:tcPr>
            <w:tcW w:w="2410" w:type="dxa"/>
            <w:shd w:val="clear" w:color="auto" w:fill="CCC0D9"/>
          </w:tcPr>
          <w:p w14:paraId="1E247666"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auto"/>
          </w:tcPr>
          <w:p w14:paraId="77DEED42" w14:textId="51FAE7EB" w:rsidR="00D9106A" w:rsidRPr="00050C5E" w:rsidRDefault="00D9106A" w:rsidP="00D9106A">
            <w:pPr>
              <w:rPr>
                <w:rFonts w:ascii="Cambria" w:hAnsi="Cambria"/>
                <w:lang w:val="es-MX"/>
              </w:rPr>
            </w:pPr>
            <w:r>
              <w:rPr>
                <w:rFonts w:ascii="Cambria" w:hAnsi="Cambria"/>
                <w:lang w:val="es-MX"/>
              </w:rPr>
              <w:t xml:space="preserve">Todos los </w:t>
            </w:r>
            <w:r w:rsidR="004F236B">
              <w:rPr>
                <w:rFonts w:ascii="Cambria" w:hAnsi="Cambria"/>
                <w:lang w:val="es-MX"/>
              </w:rPr>
              <w:t>estudiantes</w:t>
            </w:r>
            <w:r>
              <w:rPr>
                <w:rFonts w:ascii="Cambria" w:hAnsi="Cambria"/>
                <w:lang w:val="es-MX"/>
              </w:rPr>
              <w:t xml:space="preserve"> y personas que permanecen al interior del recinto en los distintos lugares de trabajo y tránsito.</w:t>
            </w:r>
          </w:p>
        </w:tc>
      </w:tr>
      <w:tr w:rsidR="00D9106A" w:rsidRPr="00050C5E" w14:paraId="7543C1FA" w14:textId="77777777" w:rsidTr="00D9106A">
        <w:tc>
          <w:tcPr>
            <w:tcW w:w="2410" w:type="dxa"/>
            <w:shd w:val="clear" w:color="auto" w:fill="CCC0D9"/>
          </w:tcPr>
          <w:p w14:paraId="5F5FF252"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7EE012F2" w14:textId="176FE192" w:rsidR="00D9106A" w:rsidRPr="00050C5E" w:rsidRDefault="00D9106A" w:rsidP="00D9106A">
            <w:pPr>
              <w:rPr>
                <w:rFonts w:ascii="Cambria" w:hAnsi="Cambria"/>
                <w:lang w:val="es-MX"/>
              </w:rPr>
            </w:pPr>
            <w:r w:rsidRPr="00050C5E">
              <w:rPr>
                <w:rFonts w:ascii="Cambria" w:hAnsi="Cambria"/>
                <w:lang w:val="es-MX"/>
              </w:rPr>
              <w:t xml:space="preserve"> Salvaguardar la seguridad y el bienestar de nuestros </w:t>
            </w:r>
            <w:r w:rsidR="004F236B">
              <w:rPr>
                <w:rFonts w:ascii="Cambria" w:hAnsi="Cambria"/>
                <w:lang w:val="es-MX"/>
              </w:rPr>
              <w:t>estudiantes</w:t>
            </w:r>
            <w:r>
              <w:rPr>
                <w:rFonts w:ascii="Cambria" w:hAnsi="Cambria"/>
                <w:lang w:val="es-MX"/>
              </w:rPr>
              <w:t xml:space="preserve"> durante la estadía en el Colegio como frente a siniestros que ocurran en el recinto.</w:t>
            </w:r>
          </w:p>
        </w:tc>
      </w:tr>
      <w:tr w:rsidR="00D9106A" w:rsidRPr="00050C5E" w14:paraId="3C403B1A" w14:textId="77777777" w:rsidTr="00D9106A">
        <w:tc>
          <w:tcPr>
            <w:tcW w:w="2410" w:type="dxa"/>
            <w:shd w:val="clear" w:color="auto" w:fill="CCC0D9"/>
          </w:tcPr>
          <w:p w14:paraId="43757B99"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0D136617" w14:textId="77777777" w:rsidR="00D9106A" w:rsidRPr="00472F12" w:rsidRDefault="00D9106A" w:rsidP="00D9106A">
            <w:pPr>
              <w:rPr>
                <w:rFonts w:ascii="Cambria" w:hAnsi="Cambria"/>
                <w:lang w:val="es-MX"/>
              </w:rPr>
            </w:pPr>
            <w:r w:rsidRPr="00472F12">
              <w:rPr>
                <w:rFonts w:ascii="Cambria" w:hAnsi="Cambria"/>
                <w:lang w:val="es-MX"/>
              </w:rPr>
              <w:t>Cámaras de vigilancia que se monitorean desde dirección y equipos celulares móviles dependientes de Inspectoría General, aplicación de ensay</w:t>
            </w:r>
            <w:r>
              <w:rPr>
                <w:rFonts w:ascii="Cambria" w:hAnsi="Cambria"/>
                <w:lang w:val="es-MX"/>
              </w:rPr>
              <w:t>o Operación Cooper cada mes.</w:t>
            </w:r>
          </w:p>
        </w:tc>
      </w:tr>
    </w:tbl>
    <w:p w14:paraId="281A9F82" w14:textId="78DD2FBD" w:rsidR="00220B94" w:rsidRDefault="00220B94" w:rsidP="005333B1">
      <w:pPr>
        <w:rPr>
          <w:rFonts w:ascii="Arial" w:hAnsi="Arial"/>
          <w:b/>
          <w:sz w:val="28"/>
          <w:szCs w:val="28"/>
          <w:lang w:val="es-MX"/>
        </w:rPr>
      </w:pPr>
    </w:p>
    <w:p w14:paraId="587D706D" w14:textId="77777777" w:rsidR="00DD75B3" w:rsidRDefault="00DD75B3" w:rsidP="005333B1">
      <w:pP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220B94" w:rsidRPr="00050C5E" w14:paraId="0961B720" w14:textId="77777777" w:rsidTr="00220B94">
        <w:tc>
          <w:tcPr>
            <w:tcW w:w="2410" w:type="dxa"/>
            <w:shd w:val="clear" w:color="auto" w:fill="8064A2"/>
          </w:tcPr>
          <w:p w14:paraId="20660A6E" w14:textId="77777777" w:rsidR="00220B94" w:rsidRPr="00050C5E" w:rsidRDefault="00220B94" w:rsidP="00220B94">
            <w:pPr>
              <w:spacing w:line="480" w:lineRule="auto"/>
              <w:rPr>
                <w:rFonts w:ascii="Cambria" w:hAnsi="Cambria"/>
                <w:b/>
                <w:color w:val="FFFFFF"/>
                <w:lang w:val="es-MX"/>
              </w:rPr>
            </w:pPr>
            <w:r w:rsidRPr="00050C5E">
              <w:rPr>
                <w:rFonts w:ascii="Cambria" w:hAnsi="Cambria"/>
                <w:b/>
                <w:color w:val="FFFFFF"/>
                <w:lang w:val="es-MX"/>
              </w:rPr>
              <w:t>Programa</w:t>
            </w:r>
          </w:p>
        </w:tc>
        <w:tc>
          <w:tcPr>
            <w:tcW w:w="8505" w:type="dxa"/>
            <w:shd w:val="clear" w:color="auto" w:fill="E5DFEC"/>
          </w:tcPr>
          <w:p w14:paraId="05AAED64" w14:textId="77777777" w:rsidR="00220B94" w:rsidRPr="00050C5E" w:rsidRDefault="00220B94" w:rsidP="00220B94">
            <w:pPr>
              <w:rPr>
                <w:rFonts w:ascii="Cambria" w:hAnsi="Cambria"/>
                <w:b/>
                <w:lang w:val="es-MX"/>
              </w:rPr>
            </w:pPr>
            <w:r>
              <w:rPr>
                <w:rFonts w:ascii="Cambria" w:hAnsi="Cambria"/>
                <w:b/>
                <w:lang w:val="es-MX"/>
              </w:rPr>
              <w:t xml:space="preserve">Biblioteca </w:t>
            </w:r>
            <w:r w:rsidR="00F97F20">
              <w:rPr>
                <w:rFonts w:ascii="Cambria" w:hAnsi="Cambria"/>
                <w:b/>
                <w:lang w:val="es-MX"/>
              </w:rPr>
              <w:t>Móvil</w:t>
            </w:r>
          </w:p>
        </w:tc>
      </w:tr>
      <w:tr w:rsidR="00220B94" w:rsidRPr="00050C5E" w14:paraId="096727C6" w14:textId="77777777" w:rsidTr="00220B94">
        <w:tc>
          <w:tcPr>
            <w:tcW w:w="2410" w:type="dxa"/>
            <w:shd w:val="clear" w:color="auto" w:fill="CCC0D9"/>
          </w:tcPr>
          <w:p w14:paraId="04BAF708" w14:textId="77777777" w:rsidR="00220B94" w:rsidRPr="00050C5E" w:rsidRDefault="00220B94" w:rsidP="00220B94">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13A3AE6C" w14:textId="77777777" w:rsidR="00220B94" w:rsidRPr="00050C5E" w:rsidRDefault="00220B94" w:rsidP="00220B94">
            <w:pPr>
              <w:rPr>
                <w:rFonts w:ascii="Cambria" w:hAnsi="Cambria"/>
                <w:lang w:val="es-MX"/>
              </w:rPr>
            </w:pPr>
            <w:r>
              <w:rPr>
                <w:rFonts w:ascii="Cambria" w:hAnsi="Cambria"/>
                <w:lang w:val="es-MX"/>
              </w:rPr>
              <w:t>Bibliotecario</w:t>
            </w:r>
          </w:p>
        </w:tc>
      </w:tr>
      <w:tr w:rsidR="00220B94" w:rsidRPr="00050C5E" w14:paraId="0D6BDFEA" w14:textId="77777777" w:rsidTr="00220B94">
        <w:tc>
          <w:tcPr>
            <w:tcW w:w="2410" w:type="dxa"/>
            <w:shd w:val="clear" w:color="auto" w:fill="CCC0D9"/>
          </w:tcPr>
          <w:p w14:paraId="556D95CB" w14:textId="77777777" w:rsidR="00220B94" w:rsidRPr="00050C5E" w:rsidRDefault="00220B94" w:rsidP="00220B94">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681875CB" w14:textId="77777777" w:rsidR="00220B94" w:rsidRPr="00050C5E" w:rsidRDefault="00220B94" w:rsidP="00220B94">
            <w:pPr>
              <w:rPr>
                <w:rFonts w:ascii="Cambria" w:hAnsi="Cambria"/>
                <w:lang w:val="es-MX"/>
              </w:rPr>
            </w:pPr>
            <w:r w:rsidRPr="00050C5E">
              <w:rPr>
                <w:rFonts w:ascii="Cambria" w:hAnsi="Cambria"/>
                <w:lang w:val="es-MX"/>
              </w:rPr>
              <w:t>Convivencia – Convivencia Escolar</w:t>
            </w:r>
            <w:r w:rsidR="00ED7B3B">
              <w:rPr>
                <w:rFonts w:ascii="Cambria" w:hAnsi="Cambria"/>
                <w:lang w:val="es-MX"/>
              </w:rPr>
              <w:t>.</w:t>
            </w:r>
          </w:p>
        </w:tc>
      </w:tr>
      <w:tr w:rsidR="00220B94" w:rsidRPr="00050C5E" w14:paraId="5CD13123" w14:textId="77777777" w:rsidTr="00220B94">
        <w:tc>
          <w:tcPr>
            <w:tcW w:w="2410" w:type="dxa"/>
            <w:shd w:val="clear" w:color="auto" w:fill="CCC0D9"/>
          </w:tcPr>
          <w:p w14:paraId="7E79CE73" w14:textId="77777777" w:rsidR="00220B94" w:rsidRPr="00050C5E" w:rsidRDefault="00220B94" w:rsidP="00220B94">
            <w:pPr>
              <w:spacing w:line="480" w:lineRule="auto"/>
              <w:rPr>
                <w:rFonts w:ascii="Cambria" w:hAnsi="Cambria"/>
                <w:b/>
                <w:lang w:val="es-MX"/>
              </w:rPr>
            </w:pPr>
            <w:r w:rsidRPr="00050C5E">
              <w:rPr>
                <w:rFonts w:ascii="Cambria" w:hAnsi="Cambria"/>
                <w:b/>
                <w:lang w:val="es-MX"/>
              </w:rPr>
              <w:lastRenderedPageBreak/>
              <w:t>Aplicación</w:t>
            </w:r>
          </w:p>
        </w:tc>
        <w:tc>
          <w:tcPr>
            <w:tcW w:w="8505" w:type="dxa"/>
            <w:shd w:val="clear" w:color="auto" w:fill="auto"/>
          </w:tcPr>
          <w:p w14:paraId="21F205B2" w14:textId="77777777" w:rsidR="00220B94" w:rsidRPr="00050C5E" w:rsidRDefault="00220B94" w:rsidP="00220B94">
            <w:pPr>
              <w:rPr>
                <w:rFonts w:ascii="Cambria" w:hAnsi="Cambria"/>
                <w:lang w:val="es-MX"/>
              </w:rPr>
            </w:pPr>
            <w:r>
              <w:rPr>
                <w:rFonts w:ascii="Cambria" w:hAnsi="Cambria"/>
                <w:lang w:val="es-MX"/>
              </w:rPr>
              <w:t>Poner a disposición de los alumnos biblioteca móvil como una forma de fomentar la lectura.</w:t>
            </w:r>
          </w:p>
        </w:tc>
      </w:tr>
      <w:tr w:rsidR="00220B94" w:rsidRPr="00050C5E" w14:paraId="4553514E" w14:textId="77777777" w:rsidTr="00220B94">
        <w:tc>
          <w:tcPr>
            <w:tcW w:w="2410" w:type="dxa"/>
            <w:shd w:val="clear" w:color="auto" w:fill="CCC0D9"/>
          </w:tcPr>
          <w:p w14:paraId="605703C0" w14:textId="77777777" w:rsidR="00220B94" w:rsidRPr="00050C5E" w:rsidRDefault="00220B94" w:rsidP="00220B94">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auto"/>
          </w:tcPr>
          <w:p w14:paraId="0537B625" w14:textId="1A046DFA" w:rsidR="00220B94" w:rsidRPr="00050C5E" w:rsidRDefault="00091F60" w:rsidP="00220B94">
            <w:pPr>
              <w:rPr>
                <w:rFonts w:ascii="Cambria" w:hAnsi="Cambria"/>
                <w:lang w:val="es-MX"/>
              </w:rPr>
            </w:pPr>
            <w:r>
              <w:rPr>
                <w:rFonts w:ascii="Cambria" w:hAnsi="Cambria"/>
                <w:lang w:val="es-MX"/>
              </w:rPr>
              <w:t xml:space="preserve">Todos los </w:t>
            </w:r>
            <w:r w:rsidR="004F236B">
              <w:rPr>
                <w:rFonts w:ascii="Cambria" w:hAnsi="Cambria"/>
                <w:lang w:val="es-MX"/>
              </w:rPr>
              <w:t>estudiantes</w:t>
            </w:r>
            <w:r>
              <w:rPr>
                <w:rFonts w:ascii="Cambria" w:hAnsi="Cambria"/>
                <w:lang w:val="es-MX"/>
              </w:rPr>
              <w:t xml:space="preserve"> de Pre-Kinder </w:t>
            </w:r>
            <w:r w:rsidR="00ED7B3B">
              <w:rPr>
                <w:rFonts w:ascii="Cambria" w:hAnsi="Cambria"/>
                <w:lang w:val="es-MX"/>
              </w:rPr>
              <w:t>a 8° año b</w:t>
            </w:r>
            <w:r w:rsidR="005333B1">
              <w:rPr>
                <w:rFonts w:ascii="Cambria" w:hAnsi="Cambria"/>
                <w:lang w:val="es-MX"/>
              </w:rPr>
              <w:t>ásico</w:t>
            </w:r>
            <w:r w:rsidR="00ED7B3B">
              <w:rPr>
                <w:rFonts w:ascii="Cambria" w:hAnsi="Cambria"/>
                <w:lang w:val="es-MX"/>
              </w:rPr>
              <w:t>.</w:t>
            </w:r>
          </w:p>
        </w:tc>
      </w:tr>
      <w:tr w:rsidR="00220B94" w:rsidRPr="00050C5E" w14:paraId="6BE214C2" w14:textId="77777777" w:rsidTr="00220B94">
        <w:tc>
          <w:tcPr>
            <w:tcW w:w="2410" w:type="dxa"/>
            <w:shd w:val="clear" w:color="auto" w:fill="CCC0D9"/>
          </w:tcPr>
          <w:p w14:paraId="2862E917" w14:textId="77777777" w:rsidR="00220B94" w:rsidRPr="00050C5E" w:rsidRDefault="00220B94" w:rsidP="00220B94">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7594E354" w14:textId="77777777" w:rsidR="00220B94" w:rsidRPr="00050C5E" w:rsidRDefault="00220B94" w:rsidP="00220B94">
            <w:pPr>
              <w:rPr>
                <w:rFonts w:ascii="Cambria" w:hAnsi="Cambria"/>
                <w:lang w:val="es-MX"/>
              </w:rPr>
            </w:pPr>
            <w:r>
              <w:rPr>
                <w:rFonts w:ascii="Cambria" w:hAnsi="Cambria"/>
                <w:lang w:val="es-MX"/>
              </w:rPr>
              <w:t>Fomento de la lectura en un entorno motivador.</w:t>
            </w:r>
          </w:p>
        </w:tc>
      </w:tr>
      <w:tr w:rsidR="00220B94" w:rsidRPr="00050C5E" w14:paraId="1F45FD05" w14:textId="77777777" w:rsidTr="00220B94">
        <w:tc>
          <w:tcPr>
            <w:tcW w:w="2410" w:type="dxa"/>
            <w:shd w:val="clear" w:color="auto" w:fill="CCC0D9"/>
          </w:tcPr>
          <w:p w14:paraId="5B43516F" w14:textId="77777777" w:rsidR="00220B94" w:rsidRPr="00050C5E" w:rsidRDefault="00220B94" w:rsidP="00220B94">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4097EC03" w14:textId="77777777" w:rsidR="00220B94" w:rsidRPr="00472F12" w:rsidRDefault="00B51B03" w:rsidP="00220B94">
            <w:pPr>
              <w:rPr>
                <w:rFonts w:ascii="Cambria" w:hAnsi="Cambria"/>
                <w:lang w:val="es-MX"/>
              </w:rPr>
            </w:pPr>
            <w:r>
              <w:rPr>
                <w:rFonts w:ascii="Cambria" w:hAnsi="Cambria"/>
                <w:lang w:val="es-MX"/>
              </w:rPr>
              <w:t>Organizar un espacio para que alumnos puedan tener acceso a biblioteca con el apoyo de profesional especializado, bibliotecario</w:t>
            </w:r>
            <w:r w:rsidR="00220B94">
              <w:rPr>
                <w:rFonts w:ascii="Cambria" w:hAnsi="Cambria"/>
                <w:lang w:val="es-MX"/>
              </w:rPr>
              <w:t>.</w:t>
            </w:r>
          </w:p>
        </w:tc>
      </w:tr>
    </w:tbl>
    <w:p w14:paraId="32D4F614" w14:textId="77777777" w:rsidR="00DD75B3" w:rsidRDefault="00DD75B3" w:rsidP="00D9106A">
      <w:pPr>
        <w:rPr>
          <w:rFonts w:ascii="Arial" w:hAnsi="Arial"/>
          <w:b/>
          <w:sz w:val="28"/>
          <w:szCs w:val="28"/>
          <w:lang w:val="es-MX"/>
        </w:rPr>
      </w:pPr>
    </w:p>
    <w:p w14:paraId="21498803" w14:textId="0DE0B936" w:rsidR="00D9106A" w:rsidRDefault="00D9106A" w:rsidP="00D9106A">
      <w:pPr>
        <w:rPr>
          <w:rFonts w:ascii="Arial" w:hAnsi="Arial"/>
          <w:b/>
          <w:sz w:val="28"/>
          <w:szCs w:val="28"/>
          <w:lang w:val="es-MX"/>
        </w:rPr>
      </w:pPr>
      <w:r>
        <w:rPr>
          <w:rFonts w:ascii="Arial" w:hAnsi="Arial"/>
          <w:b/>
          <w:sz w:val="28"/>
          <w:szCs w:val="28"/>
          <w:lang w:val="es-MX"/>
        </w:rPr>
        <w:t>ACTIVIDADES EXTRAPROGRAMÁTICAS</w:t>
      </w:r>
    </w:p>
    <w:p w14:paraId="012DFCA6" w14:textId="77777777" w:rsidR="00DD75B3" w:rsidRDefault="00DD75B3" w:rsidP="00D9106A">
      <w:pPr>
        <w:rPr>
          <w:rFonts w:ascii="Arial" w:hAnsi="Arial"/>
          <w:b/>
          <w:sz w:val="28"/>
          <w:szCs w:val="28"/>
          <w:lang w:val="es-MX"/>
        </w:rPr>
      </w:pPr>
    </w:p>
    <w:p w14:paraId="1CF39756" w14:textId="77777777" w:rsidR="00D9106A" w:rsidRDefault="00D9106A" w:rsidP="00D9106A">
      <w:pP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7DB3F427" w14:textId="77777777" w:rsidTr="00D9106A">
        <w:tc>
          <w:tcPr>
            <w:tcW w:w="2410" w:type="dxa"/>
            <w:shd w:val="clear" w:color="auto" w:fill="548DD4"/>
          </w:tcPr>
          <w:p w14:paraId="48017337" w14:textId="77777777" w:rsidR="00D9106A" w:rsidRPr="00050C5E" w:rsidRDefault="00D9106A" w:rsidP="00D9106A">
            <w:pPr>
              <w:spacing w:line="480" w:lineRule="auto"/>
              <w:rPr>
                <w:rFonts w:ascii="Cambria" w:hAnsi="Cambria"/>
                <w:b/>
                <w:color w:val="FFFFFF"/>
                <w:lang w:val="es-MX"/>
              </w:rPr>
            </w:pPr>
            <w:bookmarkStart w:id="7" w:name="_Hlk11004599"/>
            <w:r w:rsidRPr="00050C5E">
              <w:rPr>
                <w:rFonts w:ascii="Cambria" w:hAnsi="Cambria"/>
                <w:b/>
                <w:color w:val="FFFFFF"/>
                <w:lang w:val="es-MX"/>
              </w:rPr>
              <w:t xml:space="preserve">Actividad </w:t>
            </w:r>
          </w:p>
        </w:tc>
        <w:tc>
          <w:tcPr>
            <w:tcW w:w="8505" w:type="dxa"/>
            <w:shd w:val="clear" w:color="auto" w:fill="DAEEF3"/>
          </w:tcPr>
          <w:p w14:paraId="7AADEEED" w14:textId="77777777" w:rsidR="00D9106A" w:rsidRPr="00050C5E" w:rsidRDefault="00D9106A" w:rsidP="00D9106A">
            <w:pPr>
              <w:rPr>
                <w:rFonts w:ascii="Cambria" w:hAnsi="Cambria"/>
                <w:b/>
                <w:lang w:val="es-MX"/>
              </w:rPr>
            </w:pPr>
            <w:r w:rsidRPr="00050C5E">
              <w:rPr>
                <w:rFonts w:ascii="Cambria" w:hAnsi="Cambria"/>
                <w:b/>
                <w:lang w:val="es-MX"/>
              </w:rPr>
              <w:t>Recreos Lúdicos</w:t>
            </w:r>
            <w:r>
              <w:rPr>
                <w:rFonts w:ascii="Cambria" w:hAnsi="Cambria"/>
                <w:b/>
                <w:lang w:val="es-MX"/>
              </w:rPr>
              <w:t xml:space="preserve"> o entretenidos</w:t>
            </w:r>
          </w:p>
        </w:tc>
      </w:tr>
      <w:tr w:rsidR="00D9106A" w:rsidRPr="00050C5E" w14:paraId="2F8BE051" w14:textId="77777777" w:rsidTr="00D9106A">
        <w:tc>
          <w:tcPr>
            <w:tcW w:w="2410" w:type="dxa"/>
            <w:shd w:val="clear" w:color="auto" w:fill="DAEEF3"/>
          </w:tcPr>
          <w:p w14:paraId="7BAA7852"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55D6E13E" w14:textId="77777777" w:rsidR="00D9106A" w:rsidRPr="00050C5E" w:rsidRDefault="001D1331" w:rsidP="00D9106A">
            <w:pPr>
              <w:rPr>
                <w:rFonts w:ascii="Cambria" w:hAnsi="Cambria"/>
                <w:lang w:val="es-MX"/>
              </w:rPr>
            </w:pPr>
            <w:r>
              <w:rPr>
                <w:rFonts w:ascii="Cambria" w:hAnsi="Cambria"/>
                <w:lang w:val="es-MX"/>
              </w:rPr>
              <w:t>Centro de alumnos y profesores</w:t>
            </w:r>
          </w:p>
        </w:tc>
      </w:tr>
      <w:tr w:rsidR="00D9106A" w:rsidRPr="00050C5E" w14:paraId="7973E793" w14:textId="77777777" w:rsidTr="00D9106A">
        <w:tc>
          <w:tcPr>
            <w:tcW w:w="2410" w:type="dxa"/>
            <w:shd w:val="clear" w:color="auto" w:fill="DAEEF3"/>
          </w:tcPr>
          <w:p w14:paraId="24294045"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5D935D6C" w14:textId="77777777" w:rsidR="00D9106A" w:rsidRPr="00050C5E" w:rsidRDefault="00D9106A" w:rsidP="00D9106A">
            <w:pPr>
              <w:rPr>
                <w:rFonts w:ascii="Cambria" w:hAnsi="Cambria"/>
                <w:lang w:val="es-MX"/>
              </w:rPr>
            </w:pPr>
            <w:r w:rsidRPr="00050C5E">
              <w:rPr>
                <w:rFonts w:ascii="Cambria" w:hAnsi="Cambria"/>
                <w:lang w:val="es-MX"/>
              </w:rPr>
              <w:t>Convivencia – Convivencia Escolar</w:t>
            </w:r>
            <w:r w:rsidR="00ED7B3B">
              <w:rPr>
                <w:rFonts w:ascii="Cambria" w:hAnsi="Cambria"/>
                <w:lang w:val="es-MX"/>
              </w:rPr>
              <w:t>.</w:t>
            </w:r>
          </w:p>
        </w:tc>
      </w:tr>
      <w:tr w:rsidR="00D9106A" w:rsidRPr="00050C5E" w14:paraId="6DC8F81C" w14:textId="77777777" w:rsidTr="00D9106A">
        <w:tc>
          <w:tcPr>
            <w:tcW w:w="2410" w:type="dxa"/>
            <w:shd w:val="clear" w:color="auto" w:fill="DAEEF3"/>
          </w:tcPr>
          <w:p w14:paraId="6E87EF75"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auto"/>
          </w:tcPr>
          <w:p w14:paraId="6FFA3B7C" w14:textId="4EAF008E" w:rsidR="00D9106A" w:rsidRPr="00050C5E" w:rsidRDefault="00D9106A" w:rsidP="00D9106A">
            <w:pPr>
              <w:rPr>
                <w:rFonts w:ascii="Cambria" w:hAnsi="Cambria"/>
                <w:lang w:val="es-MX"/>
              </w:rPr>
            </w:pPr>
            <w:r>
              <w:rPr>
                <w:rFonts w:ascii="Cambria" w:hAnsi="Cambria"/>
                <w:lang w:val="es-MX"/>
              </w:rPr>
              <w:t xml:space="preserve">Durante los recreos del primer y segundo semestre, </w:t>
            </w:r>
            <w:r w:rsidR="005333B1">
              <w:rPr>
                <w:rFonts w:ascii="Cambria" w:hAnsi="Cambria"/>
                <w:lang w:val="es-MX"/>
              </w:rPr>
              <w:t xml:space="preserve">lunes </w:t>
            </w:r>
            <w:r w:rsidR="004F236B">
              <w:rPr>
                <w:rFonts w:ascii="Cambria" w:hAnsi="Cambria"/>
                <w:lang w:val="es-MX"/>
              </w:rPr>
              <w:t xml:space="preserve">a </w:t>
            </w:r>
            <w:r w:rsidR="005333B1">
              <w:rPr>
                <w:rFonts w:ascii="Cambria" w:hAnsi="Cambria"/>
                <w:lang w:val="es-MX"/>
              </w:rPr>
              <w:t>viernes de 13:30 a 14:00</w:t>
            </w:r>
            <w:r>
              <w:rPr>
                <w:rFonts w:ascii="Cambria" w:hAnsi="Cambria"/>
                <w:lang w:val="es-MX"/>
              </w:rPr>
              <w:t>.</w:t>
            </w:r>
          </w:p>
        </w:tc>
      </w:tr>
      <w:tr w:rsidR="00D9106A" w:rsidRPr="00050C5E" w14:paraId="5F2AD9C3" w14:textId="77777777" w:rsidTr="00D9106A">
        <w:tc>
          <w:tcPr>
            <w:tcW w:w="2410" w:type="dxa"/>
            <w:shd w:val="clear" w:color="auto" w:fill="DAEEF3"/>
          </w:tcPr>
          <w:p w14:paraId="51E331F2"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auto"/>
          </w:tcPr>
          <w:p w14:paraId="140000C9" w14:textId="42117DF8" w:rsidR="00D9106A" w:rsidRPr="00050C5E" w:rsidRDefault="004F236B" w:rsidP="00D9106A">
            <w:pPr>
              <w:rPr>
                <w:rFonts w:ascii="Cambria" w:hAnsi="Cambria"/>
                <w:lang w:val="es-MX"/>
              </w:rPr>
            </w:pPr>
            <w:r>
              <w:rPr>
                <w:rFonts w:ascii="Cambria" w:hAnsi="Cambria"/>
                <w:lang w:val="es-MX"/>
              </w:rPr>
              <w:t>Estudiantes</w:t>
            </w:r>
            <w:r w:rsidR="00ED7B3B">
              <w:rPr>
                <w:rFonts w:ascii="Cambria" w:hAnsi="Cambria"/>
                <w:lang w:val="es-MX"/>
              </w:rPr>
              <w:t xml:space="preserve"> de Pre-Kinder a 8</w:t>
            </w:r>
            <w:r w:rsidR="00D9106A">
              <w:rPr>
                <w:rFonts w:ascii="Cambria" w:hAnsi="Cambria"/>
                <w:lang w:val="es-MX"/>
              </w:rPr>
              <w:t xml:space="preserve">° </w:t>
            </w:r>
            <w:r w:rsidR="00ED7B3B">
              <w:rPr>
                <w:rFonts w:ascii="Cambria" w:hAnsi="Cambria"/>
                <w:lang w:val="es-MX"/>
              </w:rPr>
              <w:t>año básico.</w:t>
            </w:r>
          </w:p>
        </w:tc>
      </w:tr>
      <w:tr w:rsidR="00D9106A" w:rsidRPr="00050C5E" w14:paraId="590DF3BF" w14:textId="77777777" w:rsidTr="00D9106A">
        <w:tc>
          <w:tcPr>
            <w:tcW w:w="2410" w:type="dxa"/>
            <w:shd w:val="clear" w:color="auto" w:fill="DAEEF3"/>
          </w:tcPr>
          <w:p w14:paraId="09F0F744"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7C4AB4FB" w14:textId="77777777" w:rsidR="00D9106A" w:rsidRPr="00050C5E" w:rsidRDefault="00F97F20" w:rsidP="00D9106A">
            <w:pPr>
              <w:rPr>
                <w:rFonts w:ascii="Cambria" w:hAnsi="Cambria"/>
                <w:lang w:val="es-MX"/>
              </w:rPr>
            </w:pPr>
            <w:r>
              <w:rPr>
                <w:rFonts w:ascii="Cambria" w:hAnsi="Cambria"/>
                <w:lang w:val="es-MX"/>
              </w:rPr>
              <w:t>Recreativo</w:t>
            </w:r>
            <w:r w:rsidR="00D9106A" w:rsidRPr="00050C5E">
              <w:rPr>
                <w:rFonts w:ascii="Cambria" w:hAnsi="Cambria"/>
                <w:lang w:val="es-MX"/>
              </w:rPr>
              <w:t>, Participativo y de respeto.</w:t>
            </w:r>
          </w:p>
        </w:tc>
      </w:tr>
      <w:tr w:rsidR="00D9106A" w:rsidRPr="00050C5E" w14:paraId="6326FF85" w14:textId="77777777" w:rsidTr="00D9106A">
        <w:tc>
          <w:tcPr>
            <w:tcW w:w="2410" w:type="dxa"/>
            <w:shd w:val="clear" w:color="auto" w:fill="DAEEF3"/>
          </w:tcPr>
          <w:p w14:paraId="074CDC41"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2AAA5260" w14:textId="77777777" w:rsidR="00D9106A" w:rsidRPr="00050C5E" w:rsidRDefault="00D9106A" w:rsidP="00D9106A">
            <w:pPr>
              <w:rPr>
                <w:rFonts w:ascii="Cambria" w:hAnsi="Cambria"/>
                <w:b/>
                <w:lang w:val="es-MX"/>
              </w:rPr>
            </w:pPr>
            <w:r w:rsidRPr="001610A3">
              <w:rPr>
                <w:rFonts w:ascii="Cambria" w:hAnsi="Cambria"/>
                <w:lang w:val="es-MX"/>
              </w:rPr>
              <w:t>Juegos recreativo</w:t>
            </w:r>
            <w:r>
              <w:rPr>
                <w:rFonts w:ascii="Cambria" w:hAnsi="Cambria"/>
                <w:lang w:val="es-MX"/>
              </w:rPr>
              <w:t xml:space="preserve">s de tenis de mesa, taca </w:t>
            </w:r>
            <w:proofErr w:type="spellStart"/>
            <w:r>
              <w:rPr>
                <w:rFonts w:ascii="Cambria" w:hAnsi="Cambria"/>
                <w:lang w:val="es-MX"/>
              </w:rPr>
              <w:t>taca</w:t>
            </w:r>
            <w:proofErr w:type="spellEnd"/>
            <w:r>
              <w:rPr>
                <w:rFonts w:ascii="Cambria" w:hAnsi="Cambria"/>
                <w:lang w:val="es-MX"/>
              </w:rPr>
              <w:t>,</w:t>
            </w:r>
            <w:r w:rsidR="001D1331">
              <w:rPr>
                <w:rFonts w:ascii="Cambria" w:hAnsi="Cambria"/>
                <w:lang w:val="es-MX"/>
              </w:rPr>
              <w:t xml:space="preserve"> juegos de mesa,</w:t>
            </w:r>
            <w:r w:rsidR="00F97F20">
              <w:rPr>
                <w:rFonts w:ascii="Cambria" w:hAnsi="Cambria"/>
                <w:lang w:val="es-MX"/>
              </w:rPr>
              <w:t xml:space="preserve"> </w:t>
            </w:r>
            <w:r w:rsidRPr="001610A3">
              <w:rPr>
                <w:rFonts w:ascii="Cambria" w:hAnsi="Cambria"/>
                <w:lang w:val="es-MX"/>
              </w:rPr>
              <w:t>baby</w:t>
            </w:r>
            <w:r w:rsidR="00ED7B3B">
              <w:rPr>
                <w:rFonts w:ascii="Cambria" w:hAnsi="Cambria"/>
                <w:lang w:val="es-MX"/>
              </w:rPr>
              <w:t xml:space="preserve"> fútbol</w:t>
            </w:r>
            <w:r>
              <w:rPr>
                <w:rFonts w:ascii="Cambria" w:hAnsi="Cambria"/>
                <w:b/>
                <w:lang w:val="es-MX"/>
              </w:rPr>
              <w:t xml:space="preserve">, </w:t>
            </w:r>
            <w:proofErr w:type="spellStart"/>
            <w:r w:rsidRPr="008B3870">
              <w:rPr>
                <w:rFonts w:ascii="Cambria" w:hAnsi="Cambria"/>
                <w:lang w:val="es-MX"/>
              </w:rPr>
              <w:t>basketball</w:t>
            </w:r>
            <w:proofErr w:type="spellEnd"/>
            <w:r w:rsidRPr="008B3870">
              <w:rPr>
                <w:rFonts w:ascii="Cambria" w:hAnsi="Cambria"/>
                <w:lang w:val="es-MX"/>
              </w:rPr>
              <w:t xml:space="preserve"> y </w:t>
            </w:r>
            <w:r w:rsidR="001D1331">
              <w:rPr>
                <w:rFonts w:ascii="Cambria" w:hAnsi="Cambria"/>
                <w:lang w:val="es-MX"/>
              </w:rPr>
              <w:t>baile entretenido.</w:t>
            </w:r>
          </w:p>
        </w:tc>
      </w:tr>
    </w:tbl>
    <w:p w14:paraId="6A257891" w14:textId="77777777" w:rsidR="00D9106A" w:rsidRDefault="00D9106A" w:rsidP="00D9106A">
      <w:pPr>
        <w:rPr>
          <w:rFonts w:ascii="Arial" w:hAnsi="Arial"/>
          <w:b/>
          <w:sz w:val="28"/>
          <w:szCs w:val="28"/>
          <w:lang w:val="es-MX"/>
        </w:rPr>
      </w:pPr>
    </w:p>
    <w:bookmarkEnd w:id="7"/>
    <w:p w14:paraId="3A8F380E" w14:textId="77777777" w:rsidR="00D9106A" w:rsidRDefault="00D9106A" w:rsidP="00D9106A">
      <w:pPr>
        <w:rPr>
          <w:rFonts w:ascii="Arial" w:hAnsi="Arial"/>
          <w:b/>
          <w:sz w:val="28"/>
          <w:szCs w:val="28"/>
          <w:lang w:val="es-MX"/>
        </w:rPr>
      </w:pPr>
    </w:p>
    <w:p w14:paraId="236641B6" w14:textId="77777777" w:rsidR="00D9106A" w:rsidRDefault="00D9106A" w:rsidP="00D9106A">
      <w:pPr>
        <w:rPr>
          <w:rFonts w:ascii="Arial" w:hAnsi="Arial"/>
          <w:b/>
          <w:sz w:val="28"/>
          <w:szCs w:val="28"/>
          <w:lang w:val="es-MX"/>
        </w:rPr>
      </w:pPr>
    </w:p>
    <w:p w14:paraId="24F3A7AE" w14:textId="77777777" w:rsidR="00D9106A" w:rsidRDefault="00D9106A" w:rsidP="00D9106A">
      <w:pP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0BD55ACE" w14:textId="77777777" w:rsidTr="00D9106A">
        <w:tc>
          <w:tcPr>
            <w:tcW w:w="2410" w:type="dxa"/>
            <w:shd w:val="clear" w:color="auto" w:fill="548DD4"/>
          </w:tcPr>
          <w:p w14:paraId="32747968" w14:textId="77777777" w:rsidR="00D9106A" w:rsidRPr="00050C5E" w:rsidRDefault="00D9106A" w:rsidP="00D9106A">
            <w:pPr>
              <w:spacing w:line="480" w:lineRule="auto"/>
              <w:rPr>
                <w:rFonts w:ascii="Cambria" w:hAnsi="Cambria"/>
                <w:b/>
                <w:color w:val="FFFFFF"/>
                <w:lang w:val="es-MX"/>
              </w:rPr>
            </w:pPr>
            <w:bookmarkStart w:id="8" w:name="_Hlk11004744"/>
            <w:r w:rsidRPr="00050C5E">
              <w:rPr>
                <w:rFonts w:ascii="Cambria" w:hAnsi="Cambria"/>
                <w:b/>
                <w:color w:val="FFFFFF"/>
                <w:lang w:val="es-MX"/>
              </w:rPr>
              <w:t xml:space="preserve">Actividad </w:t>
            </w:r>
          </w:p>
        </w:tc>
        <w:tc>
          <w:tcPr>
            <w:tcW w:w="8505" w:type="dxa"/>
            <w:shd w:val="clear" w:color="auto" w:fill="DAEEF3"/>
          </w:tcPr>
          <w:p w14:paraId="3962514A" w14:textId="7D56D456" w:rsidR="00D9106A" w:rsidRPr="00050C5E" w:rsidRDefault="00D9106A" w:rsidP="00D9106A">
            <w:pPr>
              <w:rPr>
                <w:rFonts w:ascii="Cambria" w:hAnsi="Cambria"/>
                <w:b/>
                <w:lang w:val="es-MX"/>
              </w:rPr>
            </w:pPr>
            <w:r w:rsidRPr="00050C5E">
              <w:rPr>
                <w:rFonts w:ascii="Cambria" w:hAnsi="Cambria"/>
                <w:b/>
                <w:lang w:val="es-MX"/>
              </w:rPr>
              <w:t>Salidas Pedagógicas</w:t>
            </w:r>
            <w:r>
              <w:rPr>
                <w:rFonts w:ascii="Cambria" w:hAnsi="Cambria"/>
                <w:b/>
                <w:lang w:val="es-MX"/>
              </w:rPr>
              <w:t xml:space="preserve">, </w:t>
            </w:r>
            <w:r w:rsidR="00274AA8">
              <w:rPr>
                <w:rFonts w:ascii="Cambria" w:hAnsi="Cambria"/>
                <w:b/>
                <w:lang w:val="es-MX"/>
              </w:rPr>
              <w:t>Educando al</w:t>
            </w:r>
            <w:r>
              <w:rPr>
                <w:rFonts w:ascii="Cambria" w:hAnsi="Cambria"/>
                <w:b/>
                <w:lang w:val="es-MX"/>
              </w:rPr>
              <w:t xml:space="preserve"> Aire Libre</w:t>
            </w:r>
          </w:p>
        </w:tc>
      </w:tr>
      <w:tr w:rsidR="00D9106A" w:rsidRPr="00050C5E" w14:paraId="0B5A7258" w14:textId="77777777" w:rsidTr="00D9106A">
        <w:tc>
          <w:tcPr>
            <w:tcW w:w="2410" w:type="dxa"/>
            <w:shd w:val="clear" w:color="auto" w:fill="DAEEF3"/>
          </w:tcPr>
          <w:p w14:paraId="130938ED"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63D99664" w14:textId="77777777" w:rsidR="00D9106A" w:rsidRDefault="005333B1" w:rsidP="00D9106A">
            <w:pPr>
              <w:rPr>
                <w:rFonts w:ascii="Cambria" w:hAnsi="Cambria"/>
                <w:lang w:val="es-MX"/>
              </w:rPr>
            </w:pPr>
            <w:r>
              <w:rPr>
                <w:rFonts w:ascii="Cambria" w:hAnsi="Cambria"/>
                <w:lang w:val="es-MX"/>
              </w:rPr>
              <w:t>Lorena Fritz</w:t>
            </w:r>
            <w:r w:rsidR="00D9106A">
              <w:rPr>
                <w:rFonts w:ascii="Cambria" w:hAnsi="Cambria"/>
                <w:lang w:val="es-MX"/>
              </w:rPr>
              <w:t xml:space="preserve"> - Directora</w:t>
            </w:r>
          </w:p>
          <w:p w14:paraId="2D6B604F" w14:textId="77777777" w:rsidR="00D9106A" w:rsidRPr="00050C5E" w:rsidRDefault="005333B1" w:rsidP="00D9106A">
            <w:pPr>
              <w:rPr>
                <w:rFonts w:ascii="Cambria" w:hAnsi="Cambria"/>
                <w:lang w:val="es-MX"/>
              </w:rPr>
            </w:pPr>
            <w:r>
              <w:rPr>
                <w:rFonts w:ascii="Cambria" w:hAnsi="Cambria"/>
                <w:lang w:val="es-MX"/>
              </w:rPr>
              <w:t>Denisse Faúndez – Encargada</w:t>
            </w:r>
            <w:r w:rsidR="00D9106A">
              <w:rPr>
                <w:rFonts w:ascii="Cambria" w:hAnsi="Cambria"/>
                <w:lang w:val="es-MX"/>
              </w:rPr>
              <w:t xml:space="preserve"> de Convivencia</w:t>
            </w:r>
          </w:p>
        </w:tc>
      </w:tr>
      <w:tr w:rsidR="00D9106A" w:rsidRPr="00050C5E" w14:paraId="2B22C77A" w14:textId="77777777" w:rsidTr="00D9106A">
        <w:tc>
          <w:tcPr>
            <w:tcW w:w="2410" w:type="dxa"/>
            <w:shd w:val="clear" w:color="auto" w:fill="DAEEF3"/>
          </w:tcPr>
          <w:p w14:paraId="27E163ED"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0CC3394B" w14:textId="77777777" w:rsidR="00D9106A" w:rsidRDefault="00D9106A" w:rsidP="00D9106A">
            <w:pPr>
              <w:rPr>
                <w:rFonts w:ascii="Cambria" w:hAnsi="Cambria"/>
                <w:lang w:val="es-MX"/>
              </w:rPr>
            </w:pPr>
            <w:r w:rsidRPr="00050C5E">
              <w:rPr>
                <w:rFonts w:ascii="Cambria" w:hAnsi="Cambria"/>
                <w:lang w:val="es-MX"/>
              </w:rPr>
              <w:t>Convivencia – Convivencia Escolar</w:t>
            </w:r>
            <w:r w:rsidR="00D271A5">
              <w:rPr>
                <w:rFonts w:ascii="Cambria" w:hAnsi="Cambria"/>
                <w:lang w:val="es-MX"/>
              </w:rPr>
              <w:t>.</w:t>
            </w:r>
          </w:p>
          <w:p w14:paraId="38799C95" w14:textId="77777777" w:rsidR="00D9106A" w:rsidRPr="00050C5E" w:rsidRDefault="00D9106A" w:rsidP="00D9106A">
            <w:pPr>
              <w:rPr>
                <w:rFonts w:ascii="Cambria" w:hAnsi="Cambria"/>
                <w:lang w:val="es-MX"/>
              </w:rPr>
            </w:pPr>
            <w:r>
              <w:rPr>
                <w:rFonts w:ascii="Cambria" w:hAnsi="Cambria"/>
                <w:lang w:val="es-MX"/>
              </w:rPr>
              <w:t xml:space="preserve">Prevención del </w:t>
            </w:r>
            <w:proofErr w:type="spellStart"/>
            <w:proofErr w:type="gramStart"/>
            <w:r>
              <w:rPr>
                <w:rFonts w:ascii="Cambria" w:hAnsi="Cambria"/>
                <w:lang w:val="es-MX"/>
              </w:rPr>
              <w:t>Bullying</w:t>
            </w:r>
            <w:proofErr w:type="spellEnd"/>
            <w:proofErr w:type="gramEnd"/>
            <w:r>
              <w:rPr>
                <w:rFonts w:ascii="Cambria" w:hAnsi="Cambria"/>
                <w:lang w:val="es-MX"/>
              </w:rPr>
              <w:t>, Ciberbullying, Sexting y Grooming.</w:t>
            </w:r>
          </w:p>
          <w:p w14:paraId="2C78CBA8" w14:textId="77777777" w:rsidR="00D9106A" w:rsidRPr="00050C5E" w:rsidRDefault="00D9106A" w:rsidP="00D9106A">
            <w:pPr>
              <w:rPr>
                <w:rFonts w:ascii="Cambria" w:hAnsi="Cambria"/>
                <w:lang w:val="es-MX"/>
              </w:rPr>
            </w:pPr>
            <w:r w:rsidRPr="00050C5E">
              <w:rPr>
                <w:rFonts w:ascii="Cambria" w:hAnsi="Cambria"/>
                <w:lang w:val="es-MX"/>
              </w:rPr>
              <w:t>Gestión del Currículum – Apoyo al Desarrollo de los estudiantes</w:t>
            </w:r>
            <w:r>
              <w:rPr>
                <w:rFonts w:ascii="Cambria" w:hAnsi="Cambria"/>
                <w:lang w:val="es-MX"/>
              </w:rPr>
              <w:t>, Mejorar la Convivencia y Ambiente Escolar.</w:t>
            </w:r>
          </w:p>
          <w:p w14:paraId="3129C978" w14:textId="77777777" w:rsidR="00D9106A" w:rsidRPr="00050C5E" w:rsidRDefault="00D9106A" w:rsidP="00D9106A">
            <w:pPr>
              <w:rPr>
                <w:rFonts w:ascii="Cambria" w:hAnsi="Cambria"/>
                <w:lang w:val="es-MX"/>
              </w:rPr>
            </w:pPr>
          </w:p>
        </w:tc>
      </w:tr>
      <w:tr w:rsidR="00D9106A" w:rsidRPr="00050C5E" w14:paraId="6393F477" w14:textId="77777777" w:rsidTr="00D9106A">
        <w:tc>
          <w:tcPr>
            <w:tcW w:w="2410" w:type="dxa"/>
            <w:shd w:val="clear" w:color="auto" w:fill="DAEEF3"/>
          </w:tcPr>
          <w:p w14:paraId="704B66B6"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auto"/>
          </w:tcPr>
          <w:p w14:paraId="17B05AB1" w14:textId="70B9AF80" w:rsidR="00D9106A" w:rsidRPr="00050C5E" w:rsidRDefault="003A541E" w:rsidP="00D9106A">
            <w:pPr>
              <w:rPr>
                <w:rFonts w:ascii="Cambria" w:hAnsi="Cambria"/>
                <w:lang w:val="es-MX"/>
              </w:rPr>
            </w:pPr>
            <w:r>
              <w:rPr>
                <w:rFonts w:ascii="Cambria" w:hAnsi="Cambria"/>
                <w:lang w:val="es-MX"/>
              </w:rPr>
              <w:t xml:space="preserve">Salidas pedagógicas de </w:t>
            </w:r>
            <w:r w:rsidR="004F236B">
              <w:rPr>
                <w:rFonts w:ascii="Cambria" w:hAnsi="Cambria"/>
                <w:lang w:val="es-MX"/>
              </w:rPr>
              <w:t>estudiantes</w:t>
            </w:r>
            <w:r w:rsidR="00D9106A">
              <w:rPr>
                <w:rFonts w:ascii="Cambria" w:hAnsi="Cambria"/>
                <w:lang w:val="es-MX"/>
              </w:rPr>
              <w:t xml:space="preserve"> desde </w:t>
            </w:r>
            <w:r w:rsidR="00091F60">
              <w:rPr>
                <w:rFonts w:ascii="Cambria" w:hAnsi="Cambria"/>
                <w:lang w:val="es-MX"/>
              </w:rPr>
              <w:t>Pre-</w:t>
            </w:r>
            <w:r>
              <w:rPr>
                <w:rFonts w:ascii="Cambria" w:hAnsi="Cambria"/>
                <w:lang w:val="es-MX"/>
              </w:rPr>
              <w:t>Kinder</w:t>
            </w:r>
            <w:r w:rsidR="00B63E47">
              <w:rPr>
                <w:rFonts w:ascii="Cambria" w:hAnsi="Cambria"/>
                <w:lang w:val="es-MX"/>
              </w:rPr>
              <w:t xml:space="preserve"> a 8° año b</w:t>
            </w:r>
            <w:r w:rsidR="005333B1">
              <w:rPr>
                <w:rFonts w:ascii="Cambria" w:hAnsi="Cambria"/>
                <w:lang w:val="es-MX"/>
              </w:rPr>
              <w:t>ásico</w:t>
            </w:r>
            <w:r w:rsidR="00D9106A">
              <w:rPr>
                <w:rFonts w:ascii="Cambria" w:hAnsi="Cambria"/>
                <w:lang w:val="es-MX"/>
              </w:rPr>
              <w:t>.</w:t>
            </w:r>
          </w:p>
        </w:tc>
      </w:tr>
      <w:tr w:rsidR="00D9106A" w:rsidRPr="00050C5E" w14:paraId="7FDDA601" w14:textId="77777777" w:rsidTr="00D9106A">
        <w:tc>
          <w:tcPr>
            <w:tcW w:w="2410" w:type="dxa"/>
            <w:shd w:val="clear" w:color="auto" w:fill="DAEEF3"/>
          </w:tcPr>
          <w:p w14:paraId="3E1673F7"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auto"/>
          </w:tcPr>
          <w:p w14:paraId="7E6B926F" w14:textId="764F65FD" w:rsidR="00D9106A" w:rsidRPr="00050C5E" w:rsidRDefault="00D9106A" w:rsidP="00D9106A">
            <w:pPr>
              <w:rPr>
                <w:rFonts w:ascii="Cambria" w:hAnsi="Cambria"/>
                <w:lang w:val="es-MX"/>
              </w:rPr>
            </w:pPr>
            <w:r>
              <w:rPr>
                <w:rFonts w:ascii="Cambria" w:hAnsi="Cambria"/>
                <w:lang w:val="es-MX"/>
              </w:rPr>
              <w:t>Profesores,</w:t>
            </w:r>
            <w:r w:rsidR="003A541E">
              <w:rPr>
                <w:rFonts w:ascii="Cambria" w:hAnsi="Cambria"/>
                <w:lang w:val="es-MX"/>
              </w:rPr>
              <w:t xml:space="preserve"> asistentes de la educación, </w:t>
            </w:r>
            <w:r w:rsidR="004F236B">
              <w:rPr>
                <w:rFonts w:ascii="Cambria" w:hAnsi="Cambria"/>
                <w:lang w:val="es-MX"/>
              </w:rPr>
              <w:t>estudiantes</w:t>
            </w:r>
            <w:r>
              <w:rPr>
                <w:rFonts w:ascii="Cambria" w:hAnsi="Cambria"/>
                <w:lang w:val="es-MX"/>
              </w:rPr>
              <w:t xml:space="preserve"> y apoderados.</w:t>
            </w:r>
          </w:p>
        </w:tc>
      </w:tr>
      <w:tr w:rsidR="00D9106A" w:rsidRPr="00050C5E" w14:paraId="6CA3B08A" w14:textId="77777777" w:rsidTr="00D9106A">
        <w:tc>
          <w:tcPr>
            <w:tcW w:w="2410" w:type="dxa"/>
            <w:shd w:val="clear" w:color="auto" w:fill="DAEEF3"/>
          </w:tcPr>
          <w:p w14:paraId="753673F7"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450BB175" w14:textId="77777777" w:rsidR="00D9106A" w:rsidRPr="00050C5E" w:rsidRDefault="00D271A5" w:rsidP="00D9106A">
            <w:pPr>
              <w:rPr>
                <w:rFonts w:ascii="Cambria" w:hAnsi="Cambria"/>
                <w:lang w:val="es-MX"/>
              </w:rPr>
            </w:pPr>
            <w:r>
              <w:rPr>
                <w:rFonts w:ascii="Cambria" w:hAnsi="Cambria"/>
                <w:lang w:val="es-MX"/>
              </w:rPr>
              <w:t>Educativo</w:t>
            </w:r>
            <w:r w:rsidR="00D9106A" w:rsidRPr="00050C5E">
              <w:rPr>
                <w:rFonts w:ascii="Cambria" w:hAnsi="Cambria"/>
                <w:lang w:val="es-MX"/>
              </w:rPr>
              <w:t>, Participativo</w:t>
            </w:r>
            <w:r w:rsidR="00D9106A">
              <w:rPr>
                <w:rFonts w:ascii="Cambria" w:hAnsi="Cambria"/>
                <w:lang w:val="es-MX"/>
              </w:rPr>
              <w:t>, Preventivo</w:t>
            </w:r>
            <w:r w:rsidR="00D9106A" w:rsidRPr="00050C5E">
              <w:rPr>
                <w:rFonts w:ascii="Cambria" w:hAnsi="Cambria"/>
                <w:lang w:val="es-MX"/>
              </w:rPr>
              <w:t xml:space="preserve"> y de respeto.</w:t>
            </w:r>
          </w:p>
        </w:tc>
      </w:tr>
      <w:tr w:rsidR="00D9106A" w:rsidRPr="00050C5E" w14:paraId="30AF2B4E" w14:textId="77777777" w:rsidTr="00D9106A">
        <w:tc>
          <w:tcPr>
            <w:tcW w:w="2410" w:type="dxa"/>
            <w:shd w:val="clear" w:color="auto" w:fill="DAEEF3"/>
          </w:tcPr>
          <w:p w14:paraId="5EB89292"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69DBCF5E" w14:textId="77777777" w:rsidR="00D9106A" w:rsidRPr="00A75A84" w:rsidRDefault="00D9106A" w:rsidP="00D9106A">
            <w:pPr>
              <w:rPr>
                <w:rFonts w:ascii="Cambria" w:hAnsi="Cambria"/>
                <w:lang w:val="es-MX"/>
              </w:rPr>
            </w:pPr>
            <w:r>
              <w:rPr>
                <w:rFonts w:ascii="Cambria" w:hAnsi="Cambria"/>
                <w:lang w:val="es-MX"/>
              </w:rPr>
              <w:t>Se aplica Programa “Eduquemos al Aire Libre”.</w:t>
            </w:r>
          </w:p>
        </w:tc>
      </w:tr>
      <w:bookmarkEnd w:id="8"/>
    </w:tbl>
    <w:p w14:paraId="4C410C35" w14:textId="071CD757" w:rsidR="001D1331" w:rsidRDefault="001D1331" w:rsidP="00D9106A">
      <w:pPr>
        <w:rPr>
          <w:rFonts w:ascii="Arial" w:hAnsi="Arial"/>
          <w:b/>
          <w:sz w:val="28"/>
          <w:szCs w:val="28"/>
          <w:lang w:val="es-MX"/>
        </w:rPr>
      </w:pPr>
    </w:p>
    <w:p w14:paraId="787DCDE3" w14:textId="5B78483D" w:rsidR="00274AA8" w:rsidRDefault="00274AA8" w:rsidP="00D9106A">
      <w:pPr>
        <w:rPr>
          <w:rFonts w:ascii="Arial" w:hAnsi="Arial"/>
          <w:b/>
          <w:sz w:val="28"/>
          <w:szCs w:val="28"/>
          <w:lang w:val="es-MX"/>
        </w:rPr>
      </w:pPr>
    </w:p>
    <w:p w14:paraId="30784445" w14:textId="10DFEB6D" w:rsidR="00DD75B3" w:rsidRDefault="00DD75B3" w:rsidP="00D9106A">
      <w:pPr>
        <w:rPr>
          <w:rFonts w:ascii="Arial" w:hAnsi="Arial"/>
          <w:b/>
          <w:sz w:val="28"/>
          <w:szCs w:val="28"/>
          <w:lang w:val="es-MX"/>
        </w:rPr>
      </w:pPr>
    </w:p>
    <w:p w14:paraId="79577EB3" w14:textId="2CA48B85" w:rsidR="00DD75B3" w:rsidRDefault="00DD75B3" w:rsidP="00D9106A">
      <w:pPr>
        <w:rPr>
          <w:rFonts w:ascii="Arial" w:hAnsi="Arial"/>
          <w:b/>
          <w:sz w:val="28"/>
          <w:szCs w:val="28"/>
          <w:lang w:val="es-MX"/>
        </w:rPr>
      </w:pPr>
    </w:p>
    <w:p w14:paraId="3F8935C6" w14:textId="77777777" w:rsidR="00DD75B3" w:rsidRDefault="00DD75B3" w:rsidP="00D9106A">
      <w:pPr>
        <w:rPr>
          <w:rFonts w:ascii="Arial" w:hAnsi="Arial"/>
          <w:b/>
          <w:sz w:val="28"/>
          <w:szCs w:val="28"/>
          <w:lang w:val="es-MX"/>
        </w:rPr>
      </w:pPr>
    </w:p>
    <w:p w14:paraId="767E27D7" w14:textId="77777777" w:rsidR="00ED7B3B" w:rsidRDefault="00ED7B3B" w:rsidP="00D9106A">
      <w:pP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2EF1E119" w14:textId="77777777" w:rsidTr="00D9106A">
        <w:tc>
          <w:tcPr>
            <w:tcW w:w="2410" w:type="dxa"/>
            <w:shd w:val="clear" w:color="auto" w:fill="548DD4"/>
          </w:tcPr>
          <w:p w14:paraId="60CB5418" w14:textId="77777777" w:rsidR="00D9106A" w:rsidRPr="00050C5E" w:rsidRDefault="00D9106A" w:rsidP="00D9106A">
            <w:pPr>
              <w:spacing w:line="480" w:lineRule="auto"/>
              <w:rPr>
                <w:rFonts w:ascii="Cambria" w:hAnsi="Cambria"/>
                <w:b/>
                <w:color w:val="FFFFFF"/>
                <w:lang w:val="es-MX"/>
              </w:rPr>
            </w:pPr>
            <w:bookmarkStart w:id="9" w:name="_Hlk11004831"/>
            <w:r w:rsidRPr="00050C5E">
              <w:rPr>
                <w:rFonts w:ascii="Cambria" w:hAnsi="Cambria"/>
                <w:b/>
                <w:color w:val="FFFFFF"/>
                <w:lang w:val="es-MX"/>
              </w:rPr>
              <w:t xml:space="preserve">Actividad </w:t>
            </w:r>
          </w:p>
        </w:tc>
        <w:tc>
          <w:tcPr>
            <w:tcW w:w="8505" w:type="dxa"/>
            <w:shd w:val="clear" w:color="auto" w:fill="DAEEF3"/>
          </w:tcPr>
          <w:p w14:paraId="7366199F" w14:textId="77777777" w:rsidR="00D9106A" w:rsidRPr="00CC367E" w:rsidRDefault="00D9106A" w:rsidP="00D9106A">
            <w:pPr>
              <w:rPr>
                <w:rFonts w:ascii="Cambria" w:hAnsi="Cambria"/>
                <w:b/>
                <w:lang w:val="es-MX"/>
              </w:rPr>
            </w:pPr>
            <w:r w:rsidRPr="00CC367E">
              <w:rPr>
                <w:rFonts w:ascii="Cambria" w:hAnsi="Cambria"/>
                <w:b/>
                <w:lang w:val="es-MX"/>
              </w:rPr>
              <w:t>Día del libro</w:t>
            </w:r>
          </w:p>
        </w:tc>
      </w:tr>
      <w:tr w:rsidR="00D9106A" w:rsidRPr="00050C5E" w14:paraId="58BCAEEA" w14:textId="77777777" w:rsidTr="00D9106A">
        <w:tc>
          <w:tcPr>
            <w:tcW w:w="2410" w:type="dxa"/>
            <w:shd w:val="clear" w:color="auto" w:fill="DAEEF3"/>
          </w:tcPr>
          <w:p w14:paraId="10554B22"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33302308" w14:textId="77777777" w:rsidR="00D9106A" w:rsidRPr="00CC367E" w:rsidRDefault="001D1331" w:rsidP="00D9106A">
            <w:pPr>
              <w:rPr>
                <w:rFonts w:ascii="Cambria" w:hAnsi="Cambria"/>
                <w:lang w:val="es-MX"/>
              </w:rPr>
            </w:pPr>
            <w:r>
              <w:rPr>
                <w:rFonts w:ascii="Cambria" w:hAnsi="Cambria"/>
                <w:lang w:val="es-MX"/>
              </w:rPr>
              <w:t>Bibliotecario</w:t>
            </w:r>
          </w:p>
        </w:tc>
      </w:tr>
      <w:tr w:rsidR="00D9106A" w:rsidRPr="00050C5E" w14:paraId="40582DF6" w14:textId="77777777" w:rsidTr="00D9106A">
        <w:tc>
          <w:tcPr>
            <w:tcW w:w="2410" w:type="dxa"/>
            <w:shd w:val="clear" w:color="auto" w:fill="DAEEF3"/>
          </w:tcPr>
          <w:p w14:paraId="598F2C03"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6498433B" w14:textId="77777777" w:rsidR="00D9106A" w:rsidRPr="00CC367E" w:rsidRDefault="00D9106A" w:rsidP="00D9106A">
            <w:pPr>
              <w:rPr>
                <w:rFonts w:ascii="Cambria" w:hAnsi="Cambria"/>
                <w:lang w:val="es-MX"/>
              </w:rPr>
            </w:pPr>
            <w:r w:rsidRPr="00CC367E">
              <w:rPr>
                <w:rFonts w:ascii="Cambria" w:hAnsi="Cambria"/>
                <w:lang w:val="es-MX"/>
              </w:rPr>
              <w:t>Gestión del currículum - Apoyo al Desarrollo de los estudiantes</w:t>
            </w:r>
            <w:r w:rsidR="00D271A5">
              <w:rPr>
                <w:rFonts w:ascii="Cambria" w:hAnsi="Cambria"/>
                <w:lang w:val="es-MX"/>
              </w:rPr>
              <w:t>.</w:t>
            </w:r>
          </w:p>
        </w:tc>
      </w:tr>
      <w:tr w:rsidR="00D9106A" w:rsidRPr="00050C5E" w14:paraId="72FFAAF5" w14:textId="77777777" w:rsidTr="00D9106A">
        <w:tc>
          <w:tcPr>
            <w:tcW w:w="2410" w:type="dxa"/>
            <w:shd w:val="clear" w:color="auto" w:fill="DAEEF3"/>
          </w:tcPr>
          <w:p w14:paraId="11E8160E"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auto"/>
          </w:tcPr>
          <w:p w14:paraId="0FA2C8D7" w14:textId="77777777" w:rsidR="00D9106A" w:rsidRPr="00CC367E" w:rsidRDefault="00D9106A" w:rsidP="00D9106A">
            <w:pPr>
              <w:rPr>
                <w:rFonts w:ascii="Cambria" w:hAnsi="Cambria"/>
                <w:lang w:val="es-MX"/>
              </w:rPr>
            </w:pPr>
            <w:r w:rsidRPr="00CC367E">
              <w:rPr>
                <w:rFonts w:ascii="Cambria" w:hAnsi="Cambria"/>
                <w:lang w:val="es-MX"/>
              </w:rPr>
              <w:t>2</w:t>
            </w:r>
            <w:r>
              <w:rPr>
                <w:rFonts w:ascii="Cambria" w:hAnsi="Cambria"/>
                <w:lang w:val="es-MX"/>
              </w:rPr>
              <w:t>3</w:t>
            </w:r>
            <w:r w:rsidR="00D271A5">
              <w:rPr>
                <w:rFonts w:ascii="Cambria" w:hAnsi="Cambria"/>
                <w:lang w:val="es-MX"/>
              </w:rPr>
              <w:t xml:space="preserve"> de A</w:t>
            </w:r>
            <w:r w:rsidRPr="00CC367E">
              <w:rPr>
                <w:rFonts w:ascii="Cambria" w:hAnsi="Cambria"/>
                <w:lang w:val="es-MX"/>
              </w:rPr>
              <w:t>bril</w:t>
            </w:r>
            <w:r w:rsidR="00D271A5">
              <w:rPr>
                <w:rFonts w:ascii="Cambria" w:hAnsi="Cambria"/>
                <w:lang w:val="es-MX"/>
              </w:rPr>
              <w:t>.</w:t>
            </w:r>
          </w:p>
        </w:tc>
      </w:tr>
      <w:tr w:rsidR="00D9106A" w:rsidRPr="00050C5E" w14:paraId="654E0483" w14:textId="77777777" w:rsidTr="00D9106A">
        <w:tc>
          <w:tcPr>
            <w:tcW w:w="2410" w:type="dxa"/>
            <w:shd w:val="clear" w:color="auto" w:fill="DAEEF3"/>
          </w:tcPr>
          <w:p w14:paraId="554E6473"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auto"/>
          </w:tcPr>
          <w:p w14:paraId="3B707BE6" w14:textId="77777777" w:rsidR="00D9106A" w:rsidRPr="00CC367E" w:rsidRDefault="00D271A5" w:rsidP="00D9106A">
            <w:pPr>
              <w:rPr>
                <w:rFonts w:ascii="Cambria" w:hAnsi="Cambria"/>
                <w:lang w:val="es-MX"/>
              </w:rPr>
            </w:pPr>
            <w:r>
              <w:rPr>
                <w:rFonts w:ascii="Cambria" w:hAnsi="Cambria"/>
                <w:lang w:val="es-MX"/>
              </w:rPr>
              <w:t>Estudiantes de Pre-Kinder a 8° año b</w:t>
            </w:r>
            <w:r w:rsidR="005333B1">
              <w:rPr>
                <w:rFonts w:ascii="Cambria" w:hAnsi="Cambria"/>
                <w:lang w:val="es-MX"/>
              </w:rPr>
              <w:t>ásico</w:t>
            </w:r>
            <w:r w:rsidR="00D9106A" w:rsidRPr="00CC367E">
              <w:rPr>
                <w:rFonts w:ascii="Cambria" w:hAnsi="Cambria"/>
                <w:lang w:val="es-MX"/>
              </w:rPr>
              <w:t>.</w:t>
            </w:r>
          </w:p>
        </w:tc>
      </w:tr>
      <w:tr w:rsidR="00D9106A" w:rsidRPr="00050C5E" w14:paraId="05A660BB" w14:textId="77777777" w:rsidTr="00D9106A">
        <w:tc>
          <w:tcPr>
            <w:tcW w:w="2410" w:type="dxa"/>
            <w:shd w:val="clear" w:color="auto" w:fill="DAEEF3"/>
          </w:tcPr>
          <w:p w14:paraId="7D100D3F"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6BD92D29" w14:textId="77777777" w:rsidR="00D9106A" w:rsidRPr="00050C5E" w:rsidRDefault="00D271A5" w:rsidP="00D9106A">
            <w:pPr>
              <w:rPr>
                <w:rFonts w:ascii="Cambria" w:hAnsi="Cambria"/>
                <w:lang w:val="es-MX"/>
              </w:rPr>
            </w:pPr>
            <w:r>
              <w:rPr>
                <w:rFonts w:ascii="Cambria" w:hAnsi="Cambria"/>
                <w:lang w:val="es-MX"/>
              </w:rPr>
              <w:t>Educativo</w:t>
            </w:r>
            <w:r w:rsidR="00D9106A" w:rsidRPr="00050C5E">
              <w:rPr>
                <w:rFonts w:ascii="Cambria" w:hAnsi="Cambria"/>
                <w:lang w:val="es-MX"/>
              </w:rPr>
              <w:t>, Participativo y de respeto.</w:t>
            </w:r>
          </w:p>
        </w:tc>
      </w:tr>
      <w:tr w:rsidR="00D9106A" w:rsidRPr="00050C5E" w14:paraId="00F7D480" w14:textId="77777777" w:rsidTr="00D9106A">
        <w:tc>
          <w:tcPr>
            <w:tcW w:w="2410" w:type="dxa"/>
            <w:shd w:val="clear" w:color="auto" w:fill="DAEEF3"/>
          </w:tcPr>
          <w:p w14:paraId="5AD98986"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667DBE3B" w14:textId="77777777" w:rsidR="00D9106A" w:rsidRPr="00050C5E" w:rsidRDefault="00D9106A" w:rsidP="00D9106A">
            <w:pPr>
              <w:jc w:val="both"/>
              <w:rPr>
                <w:rFonts w:ascii="Cambria" w:hAnsi="Cambria"/>
                <w:lang w:val="es-MX"/>
              </w:rPr>
            </w:pPr>
            <w:r>
              <w:rPr>
                <w:rFonts w:ascii="Cambria" w:hAnsi="Cambria"/>
                <w:lang w:val="es-MX"/>
              </w:rPr>
              <w:t>Exposición biblioteca viva e itinerancia teatral.</w:t>
            </w:r>
          </w:p>
        </w:tc>
      </w:tr>
      <w:bookmarkEnd w:id="9"/>
    </w:tbl>
    <w:p w14:paraId="3E9FD7AA" w14:textId="77777777" w:rsidR="00D9106A" w:rsidRDefault="00D9106A" w:rsidP="00D9106A">
      <w:pPr>
        <w:rPr>
          <w:rFonts w:ascii="Arial" w:hAnsi="Arial"/>
          <w:b/>
          <w:sz w:val="28"/>
          <w:szCs w:val="28"/>
          <w:lang w:val="es-MX"/>
        </w:rPr>
      </w:pPr>
    </w:p>
    <w:p w14:paraId="3F26BA83" w14:textId="77777777" w:rsidR="001D1331" w:rsidRDefault="001D1331" w:rsidP="00D9106A">
      <w:pP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02837959" w14:textId="77777777" w:rsidTr="00D9106A">
        <w:tc>
          <w:tcPr>
            <w:tcW w:w="2410" w:type="dxa"/>
            <w:shd w:val="clear" w:color="auto" w:fill="548DD4"/>
          </w:tcPr>
          <w:p w14:paraId="4BCDFEF8" w14:textId="77777777" w:rsidR="00D9106A" w:rsidRPr="00050C5E" w:rsidRDefault="00D9106A" w:rsidP="00D9106A">
            <w:pPr>
              <w:spacing w:line="480" w:lineRule="auto"/>
              <w:rPr>
                <w:rFonts w:ascii="Cambria" w:hAnsi="Cambria"/>
                <w:b/>
                <w:color w:val="FFFFFF"/>
                <w:lang w:val="es-MX"/>
              </w:rPr>
            </w:pPr>
            <w:bookmarkStart w:id="10" w:name="_Hlk11004927"/>
            <w:r w:rsidRPr="00050C5E">
              <w:rPr>
                <w:rFonts w:ascii="Cambria" w:hAnsi="Cambria"/>
                <w:b/>
                <w:color w:val="FFFFFF"/>
                <w:lang w:val="es-MX"/>
              </w:rPr>
              <w:t xml:space="preserve">Actividad </w:t>
            </w:r>
          </w:p>
        </w:tc>
        <w:tc>
          <w:tcPr>
            <w:tcW w:w="8505" w:type="dxa"/>
            <w:shd w:val="clear" w:color="auto" w:fill="DAEEF3"/>
          </w:tcPr>
          <w:p w14:paraId="38BB3F98" w14:textId="77777777" w:rsidR="00D9106A" w:rsidRPr="006106A0" w:rsidRDefault="00D9106A" w:rsidP="00D9106A">
            <w:pPr>
              <w:rPr>
                <w:rFonts w:ascii="Cambria" w:hAnsi="Cambria"/>
                <w:b/>
                <w:lang w:val="es-MX"/>
              </w:rPr>
            </w:pPr>
            <w:r w:rsidRPr="006106A0">
              <w:rPr>
                <w:rFonts w:ascii="Cambria" w:hAnsi="Cambria"/>
                <w:b/>
                <w:lang w:val="es-MX"/>
              </w:rPr>
              <w:t>Día del alumno</w:t>
            </w:r>
          </w:p>
        </w:tc>
      </w:tr>
      <w:tr w:rsidR="00D9106A" w:rsidRPr="00050C5E" w14:paraId="56A6D1E4" w14:textId="77777777" w:rsidTr="00D9106A">
        <w:tc>
          <w:tcPr>
            <w:tcW w:w="2410" w:type="dxa"/>
            <w:shd w:val="clear" w:color="auto" w:fill="DAEEF3"/>
          </w:tcPr>
          <w:p w14:paraId="08D2F79E"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2072294A" w14:textId="77777777" w:rsidR="00D9106A" w:rsidRPr="006106A0" w:rsidRDefault="005333B1" w:rsidP="00D9106A">
            <w:pPr>
              <w:rPr>
                <w:rFonts w:ascii="Cambria" w:hAnsi="Cambria"/>
                <w:lang w:val="es-MX"/>
              </w:rPr>
            </w:pPr>
            <w:r>
              <w:rPr>
                <w:rFonts w:ascii="Cambria" w:hAnsi="Cambria"/>
                <w:lang w:val="es-MX"/>
              </w:rPr>
              <w:t>Denisse Faúndez</w:t>
            </w:r>
            <w:r w:rsidR="00AF5E4F">
              <w:rPr>
                <w:rFonts w:ascii="Cambria" w:hAnsi="Cambria"/>
                <w:lang w:val="es-MX"/>
              </w:rPr>
              <w:t xml:space="preserve"> y Centro de Estudiantes</w:t>
            </w:r>
          </w:p>
        </w:tc>
      </w:tr>
      <w:tr w:rsidR="00D9106A" w:rsidRPr="00050C5E" w14:paraId="470CC926" w14:textId="77777777" w:rsidTr="00D9106A">
        <w:tc>
          <w:tcPr>
            <w:tcW w:w="2410" w:type="dxa"/>
            <w:shd w:val="clear" w:color="auto" w:fill="DAEEF3"/>
          </w:tcPr>
          <w:p w14:paraId="58CEF680"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16D3666B" w14:textId="77777777" w:rsidR="00D9106A" w:rsidRPr="006106A0" w:rsidRDefault="00D9106A" w:rsidP="00D9106A">
            <w:pPr>
              <w:rPr>
                <w:rFonts w:ascii="Cambria" w:hAnsi="Cambria"/>
                <w:lang w:val="es-MX"/>
              </w:rPr>
            </w:pPr>
            <w:r w:rsidRPr="006106A0">
              <w:rPr>
                <w:rFonts w:ascii="Cambria" w:hAnsi="Cambria"/>
                <w:lang w:val="es-MX"/>
              </w:rPr>
              <w:t>Recreativa y de respeto</w:t>
            </w:r>
            <w:r w:rsidR="00D271A5">
              <w:rPr>
                <w:rFonts w:ascii="Cambria" w:hAnsi="Cambria"/>
                <w:lang w:val="es-MX"/>
              </w:rPr>
              <w:t>.</w:t>
            </w:r>
          </w:p>
        </w:tc>
      </w:tr>
      <w:tr w:rsidR="00D9106A" w:rsidRPr="00050C5E" w14:paraId="7618B417" w14:textId="77777777" w:rsidTr="00D9106A">
        <w:tc>
          <w:tcPr>
            <w:tcW w:w="2410" w:type="dxa"/>
            <w:shd w:val="clear" w:color="auto" w:fill="DAEEF3"/>
          </w:tcPr>
          <w:p w14:paraId="508D8C13"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auto"/>
          </w:tcPr>
          <w:p w14:paraId="61438380" w14:textId="1874C810" w:rsidR="00D9106A" w:rsidRPr="006106A0" w:rsidRDefault="00D9106A" w:rsidP="00D9106A">
            <w:pPr>
              <w:rPr>
                <w:rFonts w:ascii="Cambria" w:hAnsi="Cambria"/>
                <w:lang w:val="es-MX"/>
              </w:rPr>
            </w:pPr>
            <w:r w:rsidRPr="006106A0">
              <w:rPr>
                <w:rFonts w:ascii="Cambria" w:hAnsi="Cambria"/>
                <w:lang w:val="es-MX"/>
              </w:rPr>
              <w:t>1</w:t>
            </w:r>
            <w:r w:rsidR="00AE2B2D">
              <w:rPr>
                <w:rFonts w:ascii="Cambria" w:hAnsi="Cambria"/>
                <w:lang w:val="es-MX"/>
              </w:rPr>
              <w:t>1</w:t>
            </w:r>
            <w:r w:rsidR="00D271A5">
              <w:rPr>
                <w:rFonts w:ascii="Cambria" w:hAnsi="Cambria"/>
                <w:lang w:val="es-MX"/>
              </w:rPr>
              <w:t xml:space="preserve"> de M</w:t>
            </w:r>
            <w:r w:rsidRPr="006106A0">
              <w:rPr>
                <w:rFonts w:ascii="Cambria" w:hAnsi="Cambria"/>
                <w:lang w:val="es-MX"/>
              </w:rPr>
              <w:t>ayo</w:t>
            </w:r>
            <w:r w:rsidR="00D271A5">
              <w:rPr>
                <w:rFonts w:ascii="Cambria" w:hAnsi="Cambria"/>
                <w:lang w:val="es-MX"/>
              </w:rPr>
              <w:t>.</w:t>
            </w:r>
          </w:p>
        </w:tc>
      </w:tr>
      <w:tr w:rsidR="00D9106A" w:rsidRPr="00050C5E" w14:paraId="5B6EF856" w14:textId="77777777" w:rsidTr="00D9106A">
        <w:tc>
          <w:tcPr>
            <w:tcW w:w="2410" w:type="dxa"/>
            <w:shd w:val="clear" w:color="auto" w:fill="DAEEF3"/>
          </w:tcPr>
          <w:p w14:paraId="2CC1DA75"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auto"/>
          </w:tcPr>
          <w:p w14:paraId="23E676F9" w14:textId="77777777" w:rsidR="00D9106A" w:rsidRPr="006106A0" w:rsidRDefault="00D271A5" w:rsidP="00D9106A">
            <w:pPr>
              <w:rPr>
                <w:rFonts w:ascii="Cambria" w:hAnsi="Cambria"/>
                <w:lang w:val="es-MX"/>
              </w:rPr>
            </w:pPr>
            <w:r>
              <w:rPr>
                <w:rFonts w:ascii="Cambria" w:hAnsi="Cambria"/>
                <w:lang w:val="es-MX"/>
              </w:rPr>
              <w:t>Estudiantes de Pre-Kinder a 8° año b</w:t>
            </w:r>
            <w:r w:rsidR="005333B1">
              <w:rPr>
                <w:rFonts w:ascii="Cambria" w:hAnsi="Cambria"/>
                <w:lang w:val="es-MX"/>
              </w:rPr>
              <w:t>ásico</w:t>
            </w:r>
            <w:r w:rsidR="00D9106A" w:rsidRPr="006106A0">
              <w:rPr>
                <w:rFonts w:ascii="Cambria" w:hAnsi="Cambria"/>
                <w:lang w:val="es-MX"/>
              </w:rPr>
              <w:t>.</w:t>
            </w:r>
          </w:p>
        </w:tc>
      </w:tr>
      <w:tr w:rsidR="00D9106A" w:rsidRPr="00050C5E" w14:paraId="05F909E6" w14:textId="77777777" w:rsidTr="00D9106A">
        <w:tc>
          <w:tcPr>
            <w:tcW w:w="2410" w:type="dxa"/>
            <w:shd w:val="clear" w:color="auto" w:fill="DAEEF3"/>
          </w:tcPr>
          <w:p w14:paraId="4B39D8D4"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054011D7" w14:textId="77777777" w:rsidR="00D9106A" w:rsidRPr="00050C5E" w:rsidRDefault="00F97F20" w:rsidP="00D9106A">
            <w:pPr>
              <w:rPr>
                <w:rFonts w:ascii="Cambria" w:hAnsi="Cambria"/>
                <w:lang w:val="es-MX"/>
              </w:rPr>
            </w:pPr>
            <w:r>
              <w:rPr>
                <w:rFonts w:ascii="Cambria" w:hAnsi="Cambria"/>
                <w:lang w:val="es-MX"/>
              </w:rPr>
              <w:t>Educativo</w:t>
            </w:r>
            <w:r w:rsidR="00D9106A">
              <w:rPr>
                <w:rFonts w:ascii="Cambria" w:hAnsi="Cambria"/>
                <w:lang w:val="es-MX"/>
              </w:rPr>
              <w:t>, p</w:t>
            </w:r>
            <w:r w:rsidR="00D9106A" w:rsidRPr="00050C5E">
              <w:rPr>
                <w:rFonts w:ascii="Cambria" w:hAnsi="Cambria"/>
                <w:lang w:val="es-MX"/>
              </w:rPr>
              <w:t>articipativo y de respeto.</w:t>
            </w:r>
          </w:p>
        </w:tc>
      </w:tr>
      <w:tr w:rsidR="00D9106A" w:rsidRPr="00050C5E" w14:paraId="47A0B6C5" w14:textId="77777777" w:rsidTr="00D9106A">
        <w:tc>
          <w:tcPr>
            <w:tcW w:w="2410" w:type="dxa"/>
            <w:shd w:val="clear" w:color="auto" w:fill="DAEEF3"/>
          </w:tcPr>
          <w:p w14:paraId="3DFD7726"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3FD0C84B" w14:textId="77777777" w:rsidR="00D9106A" w:rsidRPr="00050C5E" w:rsidRDefault="00D9106A" w:rsidP="00D9106A">
            <w:pPr>
              <w:jc w:val="both"/>
              <w:rPr>
                <w:rFonts w:ascii="Cambria" w:hAnsi="Cambria"/>
                <w:lang w:val="es-MX"/>
              </w:rPr>
            </w:pPr>
            <w:r>
              <w:rPr>
                <w:rFonts w:ascii="Cambria" w:hAnsi="Cambria"/>
                <w:lang w:val="es-MX"/>
              </w:rPr>
              <w:t>Convivencia por cursos y competencias por alianzas, premiación por participación.</w:t>
            </w:r>
          </w:p>
        </w:tc>
      </w:tr>
      <w:bookmarkEnd w:id="10"/>
    </w:tbl>
    <w:p w14:paraId="7D3C9470" w14:textId="18178194" w:rsidR="00274AA8" w:rsidRDefault="00274AA8" w:rsidP="00D9106A">
      <w:pPr>
        <w:rPr>
          <w:rFonts w:ascii="Arial" w:hAnsi="Arial"/>
          <w:b/>
          <w:sz w:val="28"/>
          <w:szCs w:val="28"/>
          <w:lang w:val="es-MX"/>
        </w:rPr>
      </w:pPr>
    </w:p>
    <w:p w14:paraId="58D2CC07" w14:textId="77777777" w:rsidR="00274AA8" w:rsidRDefault="00274AA8" w:rsidP="00D9106A">
      <w:pP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353F34" w14:paraId="28ADB569" w14:textId="77777777" w:rsidTr="00D9106A">
        <w:tc>
          <w:tcPr>
            <w:tcW w:w="2410" w:type="dxa"/>
            <w:shd w:val="clear" w:color="auto" w:fill="548DD4"/>
          </w:tcPr>
          <w:p w14:paraId="6AA560AC" w14:textId="77777777" w:rsidR="00D9106A" w:rsidRPr="00050C5E" w:rsidRDefault="00D9106A" w:rsidP="00D9106A">
            <w:pPr>
              <w:spacing w:line="480" w:lineRule="auto"/>
              <w:rPr>
                <w:rFonts w:ascii="Cambria" w:hAnsi="Cambria"/>
                <w:b/>
                <w:color w:val="FFFFFF"/>
                <w:lang w:val="es-MX"/>
              </w:rPr>
            </w:pPr>
            <w:r w:rsidRPr="00050C5E">
              <w:rPr>
                <w:rFonts w:ascii="Cambria" w:hAnsi="Cambria"/>
                <w:b/>
                <w:color w:val="FFFFFF"/>
                <w:lang w:val="es-MX"/>
              </w:rPr>
              <w:t xml:space="preserve">Actividad </w:t>
            </w:r>
          </w:p>
        </w:tc>
        <w:tc>
          <w:tcPr>
            <w:tcW w:w="8505" w:type="dxa"/>
            <w:shd w:val="clear" w:color="auto" w:fill="DAEEF3"/>
          </w:tcPr>
          <w:p w14:paraId="657A8784" w14:textId="77777777" w:rsidR="00D9106A" w:rsidRPr="00DC14CF" w:rsidRDefault="00D9106A" w:rsidP="00D9106A">
            <w:pPr>
              <w:rPr>
                <w:rFonts w:ascii="Cambria" w:hAnsi="Cambria"/>
                <w:b/>
                <w:lang w:val="es-MX"/>
              </w:rPr>
            </w:pPr>
            <w:r w:rsidRPr="00DC14CF">
              <w:rPr>
                <w:rFonts w:ascii="Cambria" w:hAnsi="Cambria"/>
                <w:b/>
                <w:lang w:val="es-MX"/>
              </w:rPr>
              <w:t>Aniversario del Colegio</w:t>
            </w:r>
          </w:p>
        </w:tc>
      </w:tr>
      <w:tr w:rsidR="00D9106A" w:rsidRPr="00353F34" w14:paraId="3B293AE2" w14:textId="77777777" w:rsidTr="00D9106A">
        <w:tc>
          <w:tcPr>
            <w:tcW w:w="2410" w:type="dxa"/>
            <w:shd w:val="clear" w:color="auto" w:fill="DAEEF3"/>
          </w:tcPr>
          <w:p w14:paraId="2B154A8C"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6AD9A8AF" w14:textId="77777777" w:rsidR="00D9106A" w:rsidRPr="00230D57" w:rsidRDefault="005333B1" w:rsidP="00D9106A">
            <w:pPr>
              <w:rPr>
                <w:rFonts w:ascii="Cambria" w:hAnsi="Cambria"/>
                <w:lang w:val="es-MX"/>
              </w:rPr>
            </w:pPr>
            <w:r>
              <w:rPr>
                <w:rFonts w:ascii="Cambria" w:hAnsi="Cambria"/>
                <w:lang w:val="es-MX"/>
              </w:rPr>
              <w:t>Dirección y Docentes</w:t>
            </w:r>
          </w:p>
        </w:tc>
      </w:tr>
      <w:tr w:rsidR="00D9106A" w:rsidRPr="00353F34" w14:paraId="033D93BA" w14:textId="77777777" w:rsidTr="00D9106A">
        <w:tc>
          <w:tcPr>
            <w:tcW w:w="2410" w:type="dxa"/>
            <w:shd w:val="clear" w:color="auto" w:fill="DAEEF3"/>
          </w:tcPr>
          <w:p w14:paraId="37C4CCF0"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13F6EF0D" w14:textId="77777777" w:rsidR="00D9106A" w:rsidRPr="00230D57" w:rsidRDefault="00D9106A" w:rsidP="00D9106A">
            <w:pPr>
              <w:rPr>
                <w:rFonts w:ascii="Cambria" w:hAnsi="Cambria"/>
                <w:lang w:val="es-MX"/>
              </w:rPr>
            </w:pPr>
            <w:r w:rsidRPr="00230D57">
              <w:rPr>
                <w:rFonts w:ascii="Cambria" w:hAnsi="Cambria"/>
                <w:lang w:val="es-MX"/>
              </w:rPr>
              <w:t>Recreativa, participativa y de respeto</w:t>
            </w:r>
            <w:r w:rsidR="00D271A5">
              <w:rPr>
                <w:rFonts w:ascii="Cambria" w:hAnsi="Cambria"/>
                <w:lang w:val="es-MX"/>
              </w:rPr>
              <w:t>.</w:t>
            </w:r>
          </w:p>
        </w:tc>
      </w:tr>
      <w:tr w:rsidR="00D9106A" w:rsidRPr="00353F34" w14:paraId="45A07061" w14:textId="77777777" w:rsidTr="00D9106A">
        <w:tc>
          <w:tcPr>
            <w:tcW w:w="2410" w:type="dxa"/>
            <w:shd w:val="clear" w:color="auto" w:fill="DAEEF3"/>
          </w:tcPr>
          <w:p w14:paraId="6C58FD6A"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auto"/>
          </w:tcPr>
          <w:p w14:paraId="2CFECA37" w14:textId="77777777" w:rsidR="00D9106A" w:rsidRPr="00230D57" w:rsidRDefault="00D9106A" w:rsidP="00D9106A">
            <w:pPr>
              <w:rPr>
                <w:rFonts w:ascii="Cambria" w:hAnsi="Cambria"/>
                <w:lang w:val="es-MX"/>
              </w:rPr>
            </w:pPr>
            <w:r>
              <w:rPr>
                <w:rFonts w:ascii="Cambria" w:hAnsi="Cambria"/>
                <w:lang w:val="es-MX"/>
              </w:rPr>
              <w:t>2</w:t>
            </w:r>
            <w:r w:rsidR="001D1331">
              <w:rPr>
                <w:rFonts w:ascii="Cambria" w:hAnsi="Cambria"/>
                <w:lang w:val="es-MX"/>
              </w:rPr>
              <w:t>3</w:t>
            </w:r>
            <w:r w:rsidRPr="00230D57">
              <w:rPr>
                <w:rFonts w:ascii="Cambria" w:hAnsi="Cambria"/>
                <w:lang w:val="es-MX"/>
              </w:rPr>
              <w:t xml:space="preserve"> de </w:t>
            </w:r>
            <w:r w:rsidR="00D271A5">
              <w:rPr>
                <w:rFonts w:ascii="Cambria" w:hAnsi="Cambria"/>
                <w:lang w:val="es-MX"/>
              </w:rPr>
              <w:t>O</w:t>
            </w:r>
            <w:r>
              <w:rPr>
                <w:rFonts w:ascii="Cambria" w:hAnsi="Cambria"/>
                <w:lang w:val="es-MX"/>
              </w:rPr>
              <w:t>ctubre</w:t>
            </w:r>
            <w:r w:rsidR="00D271A5">
              <w:rPr>
                <w:rFonts w:ascii="Cambria" w:hAnsi="Cambria"/>
                <w:lang w:val="es-MX"/>
              </w:rPr>
              <w:t>.</w:t>
            </w:r>
          </w:p>
        </w:tc>
      </w:tr>
      <w:tr w:rsidR="00D9106A" w:rsidRPr="00353F34" w14:paraId="32023328" w14:textId="77777777" w:rsidTr="00D9106A">
        <w:tc>
          <w:tcPr>
            <w:tcW w:w="2410" w:type="dxa"/>
            <w:shd w:val="clear" w:color="auto" w:fill="DAEEF3"/>
          </w:tcPr>
          <w:p w14:paraId="37040F42" w14:textId="77777777" w:rsidR="00D9106A" w:rsidRPr="00050C5E" w:rsidRDefault="00D9106A" w:rsidP="00D9106A">
            <w:pPr>
              <w:spacing w:line="480" w:lineRule="auto"/>
              <w:rPr>
                <w:rFonts w:ascii="Cambria" w:hAnsi="Cambria"/>
                <w:b/>
                <w:lang w:val="es-MX"/>
              </w:rPr>
            </w:pPr>
            <w:r w:rsidRPr="00050C5E">
              <w:rPr>
                <w:rFonts w:ascii="Cambria" w:hAnsi="Cambria"/>
                <w:b/>
                <w:lang w:val="es-MX"/>
              </w:rPr>
              <w:lastRenderedPageBreak/>
              <w:t>Participantes</w:t>
            </w:r>
          </w:p>
        </w:tc>
        <w:tc>
          <w:tcPr>
            <w:tcW w:w="8505" w:type="dxa"/>
            <w:shd w:val="clear" w:color="auto" w:fill="auto"/>
          </w:tcPr>
          <w:p w14:paraId="31CA1E89" w14:textId="77777777" w:rsidR="00D9106A" w:rsidRPr="00B25FF2" w:rsidRDefault="00D9106A" w:rsidP="00D9106A">
            <w:pPr>
              <w:rPr>
                <w:rFonts w:ascii="Cambria" w:hAnsi="Cambria"/>
                <w:lang w:val="es-MX"/>
              </w:rPr>
            </w:pPr>
            <w:r w:rsidRPr="00B25FF2">
              <w:rPr>
                <w:rFonts w:ascii="Cambria" w:hAnsi="Cambria"/>
                <w:lang w:val="es-MX"/>
              </w:rPr>
              <w:t>Estud</w:t>
            </w:r>
            <w:r w:rsidR="00D271A5">
              <w:rPr>
                <w:rFonts w:ascii="Cambria" w:hAnsi="Cambria"/>
                <w:lang w:val="es-MX"/>
              </w:rPr>
              <w:t>iantes y apoderados de Pre-Kinder a 8° año b</w:t>
            </w:r>
            <w:r w:rsidR="005333B1">
              <w:rPr>
                <w:rFonts w:ascii="Cambria" w:hAnsi="Cambria"/>
                <w:lang w:val="es-MX"/>
              </w:rPr>
              <w:t>ásico</w:t>
            </w:r>
            <w:r w:rsidRPr="00B25FF2">
              <w:rPr>
                <w:rFonts w:ascii="Cambria" w:hAnsi="Cambria"/>
                <w:lang w:val="es-MX"/>
              </w:rPr>
              <w:t>.</w:t>
            </w:r>
          </w:p>
        </w:tc>
      </w:tr>
      <w:tr w:rsidR="00D9106A" w:rsidRPr="00050C5E" w14:paraId="695CFA4A" w14:textId="77777777" w:rsidTr="00D9106A">
        <w:tc>
          <w:tcPr>
            <w:tcW w:w="2410" w:type="dxa"/>
            <w:shd w:val="clear" w:color="auto" w:fill="DAEEF3"/>
          </w:tcPr>
          <w:p w14:paraId="197140A7"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28CA0635" w14:textId="77777777" w:rsidR="00D9106A" w:rsidRPr="00050C5E" w:rsidRDefault="00F97F20" w:rsidP="00D9106A">
            <w:pPr>
              <w:rPr>
                <w:rFonts w:ascii="Cambria" w:hAnsi="Cambria"/>
                <w:lang w:val="es-MX"/>
              </w:rPr>
            </w:pPr>
            <w:r>
              <w:rPr>
                <w:rFonts w:ascii="Cambria" w:hAnsi="Cambria"/>
                <w:lang w:val="es-MX"/>
              </w:rPr>
              <w:t>Educativo</w:t>
            </w:r>
            <w:r w:rsidR="00D9106A" w:rsidRPr="00050C5E">
              <w:rPr>
                <w:rFonts w:ascii="Cambria" w:hAnsi="Cambria"/>
                <w:lang w:val="es-MX"/>
              </w:rPr>
              <w:t>, Participativo y de respeto.</w:t>
            </w:r>
          </w:p>
        </w:tc>
      </w:tr>
      <w:tr w:rsidR="00D9106A" w:rsidRPr="00050C5E" w14:paraId="2B25DC51" w14:textId="77777777" w:rsidTr="00D9106A">
        <w:tc>
          <w:tcPr>
            <w:tcW w:w="2410" w:type="dxa"/>
            <w:shd w:val="clear" w:color="auto" w:fill="DAEEF3"/>
          </w:tcPr>
          <w:p w14:paraId="2EFADD53"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690976F7" w14:textId="77777777" w:rsidR="00D9106A" w:rsidRPr="00050C5E" w:rsidRDefault="00D9106A" w:rsidP="00D9106A">
            <w:pPr>
              <w:jc w:val="both"/>
              <w:rPr>
                <w:rFonts w:ascii="Cambria" w:hAnsi="Cambria"/>
                <w:lang w:val="es-MX"/>
              </w:rPr>
            </w:pPr>
            <w:r>
              <w:rPr>
                <w:rFonts w:ascii="Cambria" w:hAnsi="Cambria"/>
                <w:lang w:val="es-MX"/>
              </w:rPr>
              <w:t>Actividades recreativas, competencias, premiación y c</w:t>
            </w:r>
            <w:r w:rsidR="001D1331">
              <w:rPr>
                <w:rFonts w:ascii="Cambria" w:hAnsi="Cambria"/>
                <w:lang w:val="es-MX"/>
              </w:rPr>
              <w:t>onvivencia.</w:t>
            </w:r>
          </w:p>
        </w:tc>
      </w:tr>
    </w:tbl>
    <w:p w14:paraId="6681C932" w14:textId="77777777" w:rsidR="00D9106A" w:rsidRDefault="00D9106A" w:rsidP="00D9106A">
      <w:pP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4469D325" w14:textId="77777777" w:rsidTr="00D9106A">
        <w:tc>
          <w:tcPr>
            <w:tcW w:w="2410" w:type="dxa"/>
            <w:shd w:val="clear" w:color="auto" w:fill="548DD4"/>
          </w:tcPr>
          <w:p w14:paraId="1C105EBB" w14:textId="77777777" w:rsidR="00D9106A" w:rsidRPr="00050C5E" w:rsidRDefault="00D9106A" w:rsidP="00D9106A">
            <w:pPr>
              <w:spacing w:line="480" w:lineRule="auto"/>
              <w:rPr>
                <w:rFonts w:ascii="Cambria" w:hAnsi="Cambria"/>
                <w:b/>
                <w:color w:val="FFFFFF"/>
                <w:lang w:val="es-MX"/>
              </w:rPr>
            </w:pPr>
            <w:r w:rsidRPr="00050C5E">
              <w:rPr>
                <w:rFonts w:ascii="Cambria" w:hAnsi="Cambria"/>
                <w:b/>
                <w:color w:val="FFFFFF"/>
                <w:lang w:val="es-MX"/>
              </w:rPr>
              <w:t xml:space="preserve">Actividad </w:t>
            </w:r>
          </w:p>
        </w:tc>
        <w:tc>
          <w:tcPr>
            <w:tcW w:w="8505" w:type="dxa"/>
            <w:shd w:val="clear" w:color="auto" w:fill="DAEEF3"/>
          </w:tcPr>
          <w:p w14:paraId="3B0EDE10" w14:textId="129DCD70" w:rsidR="00D9106A" w:rsidRPr="00D24ABB" w:rsidRDefault="00274AA8" w:rsidP="00D9106A">
            <w:pPr>
              <w:rPr>
                <w:rFonts w:ascii="Cambria" w:hAnsi="Cambria"/>
                <w:b/>
                <w:lang w:val="es-MX"/>
              </w:rPr>
            </w:pPr>
            <w:r w:rsidRPr="00D24ABB">
              <w:rPr>
                <w:rFonts w:ascii="Cambria" w:hAnsi="Cambria"/>
                <w:b/>
                <w:lang w:val="es-MX"/>
              </w:rPr>
              <w:t>Feria Costumbrista</w:t>
            </w:r>
            <w:r w:rsidR="00D9106A" w:rsidRPr="00D24ABB">
              <w:rPr>
                <w:rFonts w:ascii="Cambria" w:hAnsi="Cambria"/>
                <w:b/>
                <w:lang w:val="es-MX"/>
              </w:rPr>
              <w:t xml:space="preserve"> y Celebración de Fiestas Patrias</w:t>
            </w:r>
          </w:p>
        </w:tc>
      </w:tr>
      <w:tr w:rsidR="00D9106A" w:rsidRPr="00050C5E" w14:paraId="55ACCDC7" w14:textId="77777777" w:rsidTr="00D9106A">
        <w:tc>
          <w:tcPr>
            <w:tcW w:w="2410" w:type="dxa"/>
            <w:shd w:val="clear" w:color="auto" w:fill="DAEEF3"/>
          </w:tcPr>
          <w:p w14:paraId="2AD60949"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702EFD00" w14:textId="5F08889B" w:rsidR="00D9106A" w:rsidRPr="00050C5E" w:rsidRDefault="003A79DE" w:rsidP="00D9106A">
            <w:pPr>
              <w:rPr>
                <w:rFonts w:ascii="Cambria" w:hAnsi="Cambria"/>
                <w:lang w:val="es-MX"/>
              </w:rPr>
            </w:pPr>
            <w:r>
              <w:rPr>
                <w:rFonts w:ascii="Cambria" w:hAnsi="Cambria"/>
                <w:lang w:val="es-MX"/>
              </w:rPr>
              <w:t>Docentes y Dirección</w:t>
            </w:r>
          </w:p>
        </w:tc>
      </w:tr>
      <w:tr w:rsidR="00D9106A" w:rsidRPr="00050C5E" w14:paraId="75C6294A" w14:textId="77777777" w:rsidTr="00D9106A">
        <w:tc>
          <w:tcPr>
            <w:tcW w:w="2410" w:type="dxa"/>
            <w:shd w:val="clear" w:color="auto" w:fill="DAEEF3"/>
          </w:tcPr>
          <w:p w14:paraId="615F30F8"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1BE68698" w14:textId="77777777" w:rsidR="00D9106A" w:rsidRPr="00050C5E" w:rsidRDefault="00D9106A" w:rsidP="00D9106A">
            <w:pPr>
              <w:rPr>
                <w:rFonts w:ascii="Cambria" w:hAnsi="Cambria"/>
                <w:lang w:val="es-MX"/>
              </w:rPr>
            </w:pPr>
            <w:r w:rsidRPr="00050C5E">
              <w:rPr>
                <w:rFonts w:ascii="Cambria" w:hAnsi="Cambria"/>
                <w:lang w:val="es-MX"/>
              </w:rPr>
              <w:t>Convivencia – Convivencia Escolar</w:t>
            </w:r>
            <w:r w:rsidR="00D271A5">
              <w:rPr>
                <w:rFonts w:ascii="Cambria" w:hAnsi="Cambria"/>
                <w:lang w:val="es-MX"/>
              </w:rPr>
              <w:t>.</w:t>
            </w:r>
          </w:p>
        </w:tc>
      </w:tr>
      <w:tr w:rsidR="00D9106A" w:rsidRPr="00050C5E" w14:paraId="6FF55870" w14:textId="77777777" w:rsidTr="00D9106A">
        <w:tc>
          <w:tcPr>
            <w:tcW w:w="2410" w:type="dxa"/>
            <w:shd w:val="clear" w:color="auto" w:fill="DAEEF3"/>
          </w:tcPr>
          <w:p w14:paraId="4E2B054D"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auto"/>
          </w:tcPr>
          <w:p w14:paraId="637739E8" w14:textId="77777777" w:rsidR="00D9106A" w:rsidRPr="008B3870" w:rsidRDefault="00D271A5" w:rsidP="00D9106A">
            <w:pPr>
              <w:rPr>
                <w:rFonts w:ascii="Cambria" w:hAnsi="Cambria"/>
                <w:lang w:val="es-MX"/>
              </w:rPr>
            </w:pPr>
            <w:r>
              <w:rPr>
                <w:rFonts w:ascii="Cambria" w:hAnsi="Cambria"/>
                <w:lang w:val="es-MX"/>
              </w:rPr>
              <w:t>S</w:t>
            </w:r>
            <w:r w:rsidR="00D9106A" w:rsidRPr="008B3870">
              <w:rPr>
                <w:rFonts w:ascii="Cambria" w:hAnsi="Cambria"/>
                <w:lang w:val="es-MX"/>
              </w:rPr>
              <w:t>eptiembre</w:t>
            </w:r>
            <w:r>
              <w:rPr>
                <w:rFonts w:ascii="Cambria" w:hAnsi="Cambria"/>
                <w:lang w:val="es-MX"/>
              </w:rPr>
              <w:t>.</w:t>
            </w:r>
          </w:p>
        </w:tc>
      </w:tr>
      <w:tr w:rsidR="00D9106A" w:rsidRPr="00050C5E" w14:paraId="0FA2317A" w14:textId="77777777" w:rsidTr="00D9106A">
        <w:tc>
          <w:tcPr>
            <w:tcW w:w="2410" w:type="dxa"/>
            <w:shd w:val="clear" w:color="auto" w:fill="DAEEF3"/>
          </w:tcPr>
          <w:p w14:paraId="324EB4C1"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auto"/>
          </w:tcPr>
          <w:p w14:paraId="10791187" w14:textId="77777777" w:rsidR="00D9106A" w:rsidRPr="00050C5E" w:rsidRDefault="00D9106A" w:rsidP="00D9106A">
            <w:pPr>
              <w:rPr>
                <w:rFonts w:ascii="Cambria" w:hAnsi="Cambria"/>
                <w:lang w:val="es-MX"/>
              </w:rPr>
            </w:pPr>
            <w:r>
              <w:rPr>
                <w:rFonts w:ascii="Cambria" w:hAnsi="Cambria"/>
                <w:lang w:val="es-MX"/>
              </w:rPr>
              <w:t>Toda la comunidad del Colegio Corazón de Jesús</w:t>
            </w:r>
            <w:r w:rsidR="00D271A5">
              <w:rPr>
                <w:rFonts w:ascii="Cambria" w:hAnsi="Cambria"/>
                <w:lang w:val="es-MX"/>
              </w:rPr>
              <w:t xml:space="preserve"> de Renca.</w:t>
            </w:r>
          </w:p>
        </w:tc>
      </w:tr>
      <w:tr w:rsidR="00D9106A" w:rsidRPr="00050C5E" w14:paraId="7ACE789B" w14:textId="77777777" w:rsidTr="00D9106A">
        <w:tc>
          <w:tcPr>
            <w:tcW w:w="2410" w:type="dxa"/>
            <w:shd w:val="clear" w:color="auto" w:fill="DAEEF3"/>
          </w:tcPr>
          <w:p w14:paraId="5C50C918"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223F8B44" w14:textId="77777777" w:rsidR="00D9106A" w:rsidRPr="00050C5E" w:rsidRDefault="00D9106A" w:rsidP="00D9106A">
            <w:pPr>
              <w:rPr>
                <w:rFonts w:ascii="Cambria" w:hAnsi="Cambria"/>
                <w:lang w:val="es-MX"/>
              </w:rPr>
            </w:pPr>
            <w:r w:rsidRPr="00050C5E">
              <w:rPr>
                <w:rFonts w:ascii="Cambria" w:hAnsi="Cambria"/>
                <w:lang w:val="es-MX"/>
              </w:rPr>
              <w:t>Recreativo</w:t>
            </w:r>
            <w:r>
              <w:rPr>
                <w:rFonts w:ascii="Cambria" w:hAnsi="Cambria"/>
                <w:lang w:val="es-MX"/>
              </w:rPr>
              <w:t>,</w:t>
            </w:r>
            <w:r w:rsidRPr="00050C5E">
              <w:rPr>
                <w:rFonts w:ascii="Cambria" w:hAnsi="Cambria"/>
                <w:lang w:val="es-MX"/>
              </w:rPr>
              <w:t xml:space="preserve"> participativo y de respeto.</w:t>
            </w:r>
          </w:p>
        </w:tc>
      </w:tr>
      <w:tr w:rsidR="00D9106A" w:rsidRPr="00050C5E" w14:paraId="0FDCB57E" w14:textId="77777777" w:rsidTr="00D9106A">
        <w:tc>
          <w:tcPr>
            <w:tcW w:w="2410" w:type="dxa"/>
            <w:shd w:val="clear" w:color="auto" w:fill="DAEEF3"/>
          </w:tcPr>
          <w:p w14:paraId="5DF5C865"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3915AEB9" w14:textId="77777777" w:rsidR="00D9106A" w:rsidRPr="00050C5E" w:rsidRDefault="00D9106A" w:rsidP="00D9106A">
            <w:pPr>
              <w:jc w:val="both"/>
              <w:rPr>
                <w:rFonts w:ascii="Cambria" w:hAnsi="Cambria"/>
                <w:lang w:val="es-MX"/>
              </w:rPr>
            </w:pPr>
            <w:r>
              <w:rPr>
                <w:rFonts w:ascii="Cambria" w:hAnsi="Cambria"/>
                <w:lang w:val="es-MX"/>
              </w:rPr>
              <w:t>Stand con preparación de distintos platos típicos de nuestra gastronomía y números artísticos de las distintas zonas de nuestro país representados por nuestros estudiantes.</w:t>
            </w:r>
          </w:p>
        </w:tc>
      </w:tr>
    </w:tbl>
    <w:p w14:paraId="212B64CA" w14:textId="77777777" w:rsidR="00D9106A" w:rsidRDefault="00D9106A" w:rsidP="00D9106A"/>
    <w:p w14:paraId="18C64DD6" w14:textId="77777777" w:rsidR="00D9106A" w:rsidRDefault="00D9106A" w:rsidP="00D9106A"/>
    <w:p w14:paraId="0AA4C3EB" w14:textId="77777777" w:rsidR="00D9106A" w:rsidRDefault="00D9106A" w:rsidP="00D9106A"/>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22D0822E" w14:textId="77777777" w:rsidTr="00D9106A">
        <w:tc>
          <w:tcPr>
            <w:tcW w:w="2410" w:type="dxa"/>
            <w:shd w:val="clear" w:color="auto" w:fill="548DD4"/>
          </w:tcPr>
          <w:p w14:paraId="6DFCB22F" w14:textId="77777777" w:rsidR="00D9106A" w:rsidRPr="00050C5E" w:rsidRDefault="00D9106A" w:rsidP="00D9106A">
            <w:pPr>
              <w:spacing w:line="480" w:lineRule="auto"/>
              <w:rPr>
                <w:rFonts w:ascii="Cambria" w:hAnsi="Cambria"/>
                <w:b/>
                <w:color w:val="FFFFFF"/>
                <w:lang w:val="es-MX"/>
              </w:rPr>
            </w:pPr>
            <w:r w:rsidRPr="00050C5E">
              <w:rPr>
                <w:rFonts w:ascii="Cambria" w:hAnsi="Cambria"/>
                <w:b/>
                <w:color w:val="FFFFFF"/>
                <w:lang w:val="es-MX"/>
              </w:rPr>
              <w:t xml:space="preserve">Actividad </w:t>
            </w:r>
          </w:p>
        </w:tc>
        <w:tc>
          <w:tcPr>
            <w:tcW w:w="8505" w:type="dxa"/>
            <w:shd w:val="clear" w:color="auto" w:fill="DAEEF3"/>
          </w:tcPr>
          <w:p w14:paraId="124CAE89" w14:textId="77777777" w:rsidR="00D9106A" w:rsidRPr="00050C5E" w:rsidRDefault="003A79DE" w:rsidP="00D9106A">
            <w:pPr>
              <w:rPr>
                <w:rFonts w:ascii="Cambria" w:hAnsi="Cambria"/>
                <w:b/>
                <w:lang w:val="es-MX"/>
              </w:rPr>
            </w:pPr>
            <w:proofErr w:type="spellStart"/>
            <w:r>
              <w:rPr>
                <w:rFonts w:ascii="Cambria" w:hAnsi="Cambria"/>
                <w:b/>
                <w:lang w:val="es-MX"/>
              </w:rPr>
              <w:t>Wetripantu</w:t>
            </w:r>
            <w:proofErr w:type="spellEnd"/>
          </w:p>
        </w:tc>
      </w:tr>
      <w:tr w:rsidR="00D9106A" w:rsidRPr="00050C5E" w14:paraId="110477A9" w14:textId="77777777" w:rsidTr="00D9106A">
        <w:tc>
          <w:tcPr>
            <w:tcW w:w="2410" w:type="dxa"/>
            <w:shd w:val="clear" w:color="auto" w:fill="DAEEF3"/>
          </w:tcPr>
          <w:p w14:paraId="341EF255"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224375A1" w14:textId="77777777" w:rsidR="00D9106A" w:rsidRPr="00050C5E" w:rsidRDefault="003A79DE" w:rsidP="00D9106A">
            <w:pPr>
              <w:rPr>
                <w:rFonts w:ascii="Cambria" w:hAnsi="Cambria"/>
                <w:lang w:val="es-MX"/>
              </w:rPr>
            </w:pPr>
            <w:r>
              <w:rPr>
                <w:rFonts w:ascii="Cambria" w:hAnsi="Cambria"/>
                <w:lang w:val="es-MX"/>
              </w:rPr>
              <w:t>Docentes y Dirección</w:t>
            </w:r>
          </w:p>
        </w:tc>
      </w:tr>
      <w:tr w:rsidR="00D9106A" w:rsidRPr="00050C5E" w14:paraId="203DEA4F" w14:textId="77777777" w:rsidTr="00D9106A">
        <w:tc>
          <w:tcPr>
            <w:tcW w:w="2410" w:type="dxa"/>
            <w:shd w:val="clear" w:color="auto" w:fill="DAEEF3"/>
          </w:tcPr>
          <w:p w14:paraId="736F3D86"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0D982130" w14:textId="77777777" w:rsidR="00D9106A" w:rsidRPr="00050C5E" w:rsidRDefault="00D9106A" w:rsidP="00D9106A">
            <w:pPr>
              <w:rPr>
                <w:rFonts w:ascii="Cambria" w:hAnsi="Cambria"/>
                <w:lang w:val="es-MX"/>
              </w:rPr>
            </w:pPr>
            <w:r w:rsidRPr="00050C5E">
              <w:rPr>
                <w:rFonts w:ascii="Cambria" w:hAnsi="Cambria"/>
                <w:lang w:val="es-MX"/>
              </w:rPr>
              <w:t>Convivencia – Convivencia Escolar</w:t>
            </w:r>
            <w:r w:rsidR="00D271A5">
              <w:rPr>
                <w:rFonts w:ascii="Cambria" w:hAnsi="Cambria"/>
                <w:lang w:val="es-MX"/>
              </w:rPr>
              <w:t>.</w:t>
            </w:r>
          </w:p>
        </w:tc>
      </w:tr>
      <w:tr w:rsidR="00D9106A" w:rsidRPr="00050C5E" w14:paraId="6D228BE1" w14:textId="77777777" w:rsidTr="00D9106A">
        <w:tc>
          <w:tcPr>
            <w:tcW w:w="2410" w:type="dxa"/>
            <w:shd w:val="clear" w:color="auto" w:fill="DAEEF3"/>
          </w:tcPr>
          <w:p w14:paraId="02529133"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auto"/>
          </w:tcPr>
          <w:p w14:paraId="3499035B" w14:textId="77777777" w:rsidR="00D9106A" w:rsidRPr="00050C5E" w:rsidRDefault="00D271A5" w:rsidP="00D9106A">
            <w:pPr>
              <w:rPr>
                <w:rFonts w:ascii="Cambria" w:hAnsi="Cambria"/>
                <w:lang w:val="es-MX"/>
              </w:rPr>
            </w:pPr>
            <w:r>
              <w:rPr>
                <w:rFonts w:ascii="Cambria" w:hAnsi="Cambria"/>
                <w:lang w:val="es-MX"/>
              </w:rPr>
              <w:t>J</w:t>
            </w:r>
            <w:r w:rsidR="003A79DE">
              <w:rPr>
                <w:rFonts w:ascii="Cambria" w:hAnsi="Cambria"/>
                <w:lang w:val="es-MX"/>
              </w:rPr>
              <w:t>unio</w:t>
            </w:r>
            <w:r>
              <w:rPr>
                <w:rFonts w:ascii="Cambria" w:hAnsi="Cambria"/>
                <w:lang w:val="es-MX"/>
              </w:rPr>
              <w:t>.</w:t>
            </w:r>
          </w:p>
        </w:tc>
      </w:tr>
      <w:tr w:rsidR="00D9106A" w:rsidRPr="00050C5E" w14:paraId="07890593" w14:textId="77777777" w:rsidTr="00D9106A">
        <w:tc>
          <w:tcPr>
            <w:tcW w:w="2410" w:type="dxa"/>
            <w:shd w:val="clear" w:color="auto" w:fill="DAEEF3"/>
          </w:tcPr>
          <w:p w14:paraId="615D3511"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auto"/>
          </w:tcPr>
          <w:p w14:paraId="4FC9B09B" w14:textId="77777777" w:rsidR="00D9106A" w:rsidRPr="00050C5E" w:rsidRDefault="00D9106A" w:rsidP="00D9106A">
            <w:pPr>
              <w:rPr>
                <w:rFonts w:ascii="Cambria" w:hAnsi="Cambria"/>
                <w:lang w:val="es-MX"/>
              </w:rPr>
            </w:pPr>
            <w:r>
              <w:rPr>
                <w:rFonts w:ascii="Cambria" w:hAnsi="Cambria"/>
                <w:lang w:val="es-MX"/>
              </w:rPr>
              <w:t>Toda la comunidad del Colegio Corazón de Jesús</w:t>
            </w:r>
            <w:r w:rsidR="00D271A5">
              <w:rPr>
                <w:rFonts w:ascii="Cambria" w:hAnsi="Cambria"/>
                <w:lang w:val="es-MX"/>
              </w:rPr>
              <w:t xml:space="preserve"> de Renca.</w:t>
            </w:r>
          </w:p>
        </w:tc>
      </w:tr>
      <w:tr w:rsidR="00D9106A" w:rsidRPr="00050C5E" w14:paraId="7913F431" w14:textId="77777777" w:rsidTr="00D9106A">
        <w:tc>
          <w:tcPr>
            <w:tcW w:w="2410" w:type="dxa"/>
            <w:shd w:val="clear" w:color="auto" w:fill="DAEEF3"/>
          </w:tcPr>
          <w:p w14:paraId="2EA79505"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6E0CB8A1" w14:textId="77777777" w:rsidR="00D9106A" w:rsidRPr="00050C5E" w:rsidRDefault="00D9106A" w:rsidP="00D9106A">
            <w:pPr>
              <w:rPr>
                <w:rFonts w:ascii="Cambria" w:hAnsi="Cambria"/>
                <w:lang w:val="es-MX"/>
              </w:rPr>
            </w:pPr>
            <w:r>
              <w:rPr>
                <w:rFonts w:ascii="Cambria" w:hAnsi="Cambria"/>
                <w:lang w:val="es-MX"/>
              </w:rPr>
              <w:t>Se rescatan las raíces y costumbres de nuestros pueblos aborígenes.</w:t>
            </w:r>
          </w:p>
        </w:tc>
      </w:tr>
      <w:tr w:rsidR="00D9106A" w:rsidRPr="00050C5E" w14:paraId="3C24DCA7" w14:textId="77777777" w:rsidTr="00D9106A">
        <w:tc>
          <w:tcPr>
            <w:tcW w:w="2410" w:type="dxa"/>
            <w:shd w:val="clear" w:color="auto" w:fill="DAEEF3"/>
          </w:tcPr>
          <w:p w14:paraId="0D8BF7CF"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4DAE8B5A" w14:textId="77777777" w:rsidR="00D9106A" w:rsidRPr="00050C5E" w:rsidRDefault="00D9106A" w:rsidP="00D9106A">
            <w:pPr>
              <w:jc w:val="both"/>
              <w:rPr>
                <w:rFonts w:ascii="Cambria" w:hAnsi="Cambria"/>
                <w:lang w:val="es-MX"/>
              </w:rPr>
            </w:pPr>
            <w:r>
              <w:rPr>
                <w:rFonts w:ascii="Cambria" w:hAnsi="Cambria"/>
                <w:lang w:val="es-MX"/>
              </w:rPr>
              <w:t>Presentación de los cursos de los trajes, costumbres y comidas típicas de nuestros pueblos aborígenes.</w:t>
            </w:r>
          </w:p>
        </w:tc>
      </w:tr>
    </w:tbl>
    <w:p w14:paraId="6D31CE27" w14:textId="77777777" w:rsidR="00D9106A" w:rsidRDefault="00D9106A" w:rsidP="00D9106A">
      <w:pPr>
        <w:rPr>
          <w:rFonts w:ascii="Arial" w:hAnsi="Arial"/>
          <w:b/>
          <w:sz w:val="28"/>
          <w:szCs w:val="28"/>
          <w:lang w:val="es-MX"/>
        </w:rPr>
      </w:pPr>
    </w:p>
    <w:p w14:paraId="2ABEA60E" w14:textId="77777777" w:rsidR="00D9106A" w:rsidRDefault="00D9106A" w:rsidP="00D9106A">
      <w:pP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62571519" w14:textId="77777777" w:rsidTr="00D9106A">
        <w:tc>
          <w:tcPr>
            <w:tcW w:w="2410" w:type="dxa"/>
            <w:shd w:val="clear" w:color="auto" w:fill="548DD4"/>
          </w:tcPr>
          <w:p w14:paraId="6EF53289" w14:textId="77777777" w:rsidR="00D9106A" w:rsidRPr="00050C5E" w:rsidRDefault="00D9106A" w:rsidP="00D9106A">
            <w:pPr>
              <w:spacing w:line="480" w:lineRule="auto"/>
              <w:rPr>
                <w:rFonts w:ascii="Cambria" w:hAnsi="Cambria"/>
                <w:b/>
                <w:color w:val="FFFFFF"/>
                <w:lang w:val="es-MX"/>
              </w:rPr>
            </w:pPr>
            <w:r w:rsidRPr="00050C5E">
              <w:rPr>
                <w:rFonts w:ascii="Cambria" w:hAnsi="Cambria"/>
                <w:b/>
                <w:color w:val="FFFFFF"/>
                <w:lang w:val="es-MX"/>
              </w:rPr>
              <w:t xml:space="preserve">Actividad </w:t>
            </w:r>
          </w:p>
        </w:tc>
        <w:tc>
          <w:tcPr>
            <w:tcW w:w="8505" w:type="dxa"/>
            <w:shd w:val="clear" w:color="auto" w:fill="DAEEF3"/>
          </w:tcPr>
          <w:p w14:paraId="4FA0AE99" w14:textId="77777777" w:rsidR="00D9106A" w:rsidRPr="00050C5E" w:rsidRDefault="00D9106A" w:rsidP="00D9106A">
            <w:pPr>
              <w:rPr>
                <w:rFonts w:ascii="Cambria" w:hAnsi="Cambria"/>
                <w:b/>
                <w:lang w:val="es-MX"/>
              </w:rPr>
            </w:pPr>
            <w:r w:rsidRPr="00050C5E">
              <w:rPr>
                <w:rFonts w:ascii="Cambria" w:hAnsi="Cambria"/>
                <w:b/>
                <w:lang w:val="es-MX"/>
              </w:rPr>
              <w:t>Premiación de cursos con mejor asistencia</w:t>
            </w:r>
          </w:p>
        </w:tc>
      </w:tr>
      <w:tr w:rsidR="00D9106A" w:rsidRPr="00050C5E" w14:paraId="3A138EC9" w14:textId="77777777" w:rsidTr="00D9106A">
        <w:tc>
          <w:tcPr>
            <w:tcW w:w="2410" w:type="dxa"/>
            <w:shd w:val="clear" w:color="auto" w:fill="DAEEF3"/>
          </w:tcPr>
          <w:p w14:paraId="41D1410A"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13B8F820" w14:textId="77777777" w:rsidR="00D9106A" w:rsidRPr="00050C5E" w:rsidRDefault="003A79DE" w:rsidP="00D9106A">
            <w:pPr>
              <w:rPr>
                <w:rFonts w:ascii="Cambria" w:hAnsi="Cambria"/>
                <w:lang w:val="es-MX"/>
              </w:rPr>
            </w:pPr>
            <w:r>
              <w:rPr>
                <w:rFonts w:ascii="Cambria" w:hAnsi="Cambria"/>
                <w:lang w:val="es-MX"/>
              </w:rPr>
              <w:t>Denisse Faúndez</w:t>
            </w:r>
          </w:p>
        </w:tc>
      </w:tr>
      <w:tr w:rsidR="00D9106A" w:rsidRPr="00050C5E" w14:paraId="1AF2B89A" w14:textId="77777777" w:rsidTr="00D9106A">
        <w:tc>
          <w:tcPr>
            <w:tcW w:w="2410" w:type="dxa"/>
            <w:shd w:val="clear" w:color="auto" w:fill="DAEEF3"/>
          </w:tcPr>
          <w:p w14:paraId="1B59807A"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53A2786C" w14:textId="77777777" w:rsidR="00D9106A" w:rsidRPr="00050C5E" w:rsidRDefault="00D9106A" w:rsidP="00D9106A">
            <w:pPr>
              <w:rPr>
                <w:rFonts w:ascii="Cambria" w:hAnsi="Cambria"/>
                <w:lang w:val="es-MX"/>
              </w:rPr>
            </w:pPr>
            <w:r w:rsidRPr="00050C5E">
              <w:rPr>
                <w:rFonts w:ascii="Cambria" w:hAnsi="Cambria"/>
                <w:lang w:val="es-MX"/>
              </w:rPr>
              <w:t>Convivencia – Convivencia Escolar</w:t>
            </w:r>
            <w:r w:rsidR="00D271A5">
              <w:rPr>
                <w:rFonts w:ascii="Cambria" w:hAnsi="Cambria"/>
                <w:lang w:val="es-MX"/>
              </w:rPr>
              <w:t>.</w:t>
            </w:r>
          </w:p>
        </w:tc>
      </w:tr>
      <w:tr w:rsidR="00D9106A" w:rsidRPr="00050C5E" w14:paraId="1D0498B8" w14:textId="77777777" w:rsidTr="00D9106A">
        <w:tc>
          <w:tcPr>
            <w:tcW w:w="2410" w:type="dxa"/>
            <w:shd w:val="clear" w:color="auto" w:fill="DAEEF3"/>
          </w:tcPr>
          <w:p w14:paraId="6CA0BEF7"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auto"/>
          </w:tcPr>
          <w:p w14:paraId="6DCAED75" w14:textId="77777777" w:rsidR="00D9106A" w:rsidRPr="00050C5E" w:rsidRDefault="00D9106A" w:rsidP="00D9106A">
            <w:pPr>
              <w:rPr>
                <w:rFonts w:ascii="Cambria" w:hAnsi="Cambria"/>
                <w:lang w:val="es-MX"/>
              </w:rPr>
            </w:pPr>
            <w:r>
              <w:rPr>
                <w:rFonts w:ascii="Cambria" w:hAnsi="Cambria"/>
                <w:lang w:val="es-MX"/>
              </w:rPr>
              <w:t>Al término de cada semestre</w:t>
            </w:r>
            <w:r w:rsidR="00D271A5">
              <w:rPr>
                <w:rFonts w:ascii="Cambria" w:hAnsi="Cambria"/>
                <w:lang w:val="es-MX"/>
              </w:rPr>
              <w:t>.</w:t>
            </w:r>
          </w:p>
        </w:tc>
      </w:tr>
      <w:tr w:rsidR="00D9106A" w:rsidRPr="00050C5E" w14:paraId="2C499DB2" w14:textId="77777777" w:rsidTr="00D9106A">
        <w:tc>
          <w:tcPr>
            <w:tcW w:w="2410" w:type="dxa"/>
            <w:shd w:val="clear" w:color="auto" w:fill="DAEEF3"/>
          </w:tcPr>
          <w:p w14:paraId="54637E05" w14:textId="77777777" w:rsidR="00D9106A" w:rsidRPr="00050C5E" w:rsidRDefault="00D9106A" w:rsidP="00D9106A">
            <w:pPr>
              <w:spacing w:line="480" w:lineRule="auto"/>
              <w:rPr>
                <w:rFonts w:ascii="Cambria" w:hAnsi="Cambria"/>
                <w:b/>
                <w:lang w:val="es-MX"/>
              </w:rPr>
            </w:pPr>
            <w:r w:rsidRPr="00050C5E">
              <w:rPr>
                <w:rFonts w:ascii="Cambria" w:hAnsi="Cambria"/>
                <w:b/>
                <w:lang w:val="es-MX"/>
              </w:rPr>
              <w:lastRenderedPageBreak/>
              <w:t>Participantes</w:t>
            </w:r>
          </w:p>
        </w:tc>
        <w:tc>
          <w:tcPr>
            <w:tcW w:w="8505" w:type="dxa"/>
            <w:shd w:val="clear" w:color="auto" w:fill="auto"/>
          </w:tcPr>
          <w:p w14:paraId="07E661FB" w14:textId="77777777" w:rsidR="00D9106A" w:rsidRPr="00050C5E" w:rsidRDefault="00D9106A" w:rsidP="00D9106A">
            <w:pPr>
              <w:rPr>
                <w:rFonts w:ascii="Cambria" w:hAnsi="Cambria"/>
                <w:lang w:val="es-MX"/>
              </w:rPr>
            </w:pPr>
            <w:r>
              <w:rPr>
                <w:rFonts w:ascii="Cambria" w:hAnsi="Cambria"/>
                <w:lang w:val="es-MX"/>
              </w:rPr>
              <w:t>Apoderados, equipo directivo, centro de padres, profesores y alumnos.</w:t>
            </w:r>
          </w:p>
        </w:tc>
      </w:tr>
      <w:tr w:rsidR="00D9106A" w:rsidRPr="00050C5E" w14:paraId="1A5F134C" w14:textId="77777777" w:rsidTr="00D9106A">
        <w:tc>
          <w:tcPr>
            <w:tcW w:w="2410" w:type="dxa"/>
            <w:shd w:val="clear" w:color="auto" w:fill="DAEEF3"/>
          </w:tcPr>
          <w:p w14:paraId="1F338265"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161E102C" w14:textId="77777777" w:rsidR="00D9106A" w:rsidRPr="00050C5E" w:rsidRDefault="00D9106A" w:rsidP="00D9106A">
            <w:pPr>
              <w:rPr>
                <w:rFonts w:ascii="Cambria" w:hAnsi="Cambria"/>
                <w:lang w:val="es-MX"/>
              </w:rPr>
            </w:pPr>
            <w:r w:rsidRPr="00050C5E">
              <w:rPr>
                <w:rFonts w:ascii="Cambria" w:hAnsi="Cambria"/>
                <w:lang w:val="es-MX"/>
              </w:rPr>
              <w:t xml:space="preserve">Formativo </w:t>
            </w:r>
            <w:r w:rsidR="00D271A5">
              <w:rPr>
                <w:rFonts w:ascii="Cambria" w:hAnsi="Cambria"/>
                <w:lang w:val="es-MX"/>
              </w:rPr>
              <w:t>–</w:t>
            </w:r>
            <w:r w:rsidRPr="00050C5E">
              <w:rPr>
                <w:rFonts w:ascii="Cambria" w:hAnsi="Cambria"/>
                <w:lang w:val="es-MX"/>
              </w:rPr>
              <w:t xml:space="preserve"> Valórico</w:t>
            </w:r>
            <w:r w:rsidR="00D271A5">
              <w:rPr>
                <w:rFonts w:ascii="Cambria" w:hAnsi="Cambria"/>
                <w:lang w:val="es-MX"/>
              </w:rPr>
              <w:t>.</w:t>
            </w:r>
          </w:p>
        </w:tc>
      </w:tr>
      <w:tr w:rsidR="00D9106A" w:rsidRPr="00050C5E" w14:paraId="6A40CECD" w14:textId="77777777" w:rsidTr="00D9106A">
        <w:tc>
          <w:tcPr>
            <w:tcW w:w="2410" w:type="dxa"/>
            <w:shd w:val="clear" w:color="auto" w:fill="DAEEF3"/>
          </w:tcPr>
          <w:p w14:paraId="4C73FDA3"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18D62471" w14:textId="69475D35" w:rsidR="00D9106A" w:rsidRPr="00050C5E" w:rsidRDefault="00D9106A" w:rsidP="00D9106A">
            <w:pPr>
              <w:jc w:val="both"/>
              <w:rPr>
                <w:rFonts w:ascii="Cambria" w:hAnsi="Cambria"/>
                <w:lang w:val="es-MX"/>
              </w:rPr>
            </w:pPr>
            <w:r>
              <w:rPr>
                <w:rFonts w:ascii="Cambria" w:hAnsi="Cambria"/>
                <w:lang w:val="es-MX"/>
              </w:rPr>
              <w:t xml:space="preserve">Reconocimiento </w:t>
            </w:r>
            <w:r w:rsidR="00274AA8">
              <w:rPr>
                <w:rFonts w:ascii="Cambria" w:hAnsi="Cambria"/>
                <w:lang w:val="es-MX"/>
              </w:rPr>
              <w:t>de cursos</w:t>
            </w:r>
            <w:r>
              <w:rPr>
                <w:rFonts w:ascii="Cambria" w:hAnsi="Cambria"/>
                <w:lang w:val="es-MX"/>
              </w:rPr>
              <w:t xml:space="preserve"> con mejor asistencia por medio de un desayuno.</w:t>
            </w:r>
          </w:p>
        </w:tc>
      </w:tr>
    </w:tbl>
    <w:p w14:paraId="534A80D0" w14:textId="77777777" w:rsidR="00D9106A" w:rsidRDefault="00D9106A" w:rsidP="00D9106A">
      <w:pP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088A3779" w14:textId="77777777" w:rsidTr="00D9106A">
        <w:tc>
          <w:tcPr>
            <w:tcW w:w="2410" w:type="dxa"/>
            <w:shd w:val="clear" w:color="auto" w:fill="548DD4"/>
          </w:tcPr>
          <w:p w14:paraId="6C3C8C71" w14:textId="77777777" w:rsidR="00D9106A" w:rsidRPr="00050C5E" w:rsidRDefault="00D9106A" w:rsidP="00D9106A">
            <w:pPr>
              <w:spacing w:line="480" w:lineRule="auto"/>
              <w:rPr>
                <w:rFonts w:ascii="Cambria" w:hAnsi="Cambria"/>
                <w:b/>
                <w:color w:val="FFFFFF"/>
                <w:lang w:val="es-MX"/>
              </w:rPr>
            </w:pPr>
            <w:r w:rsidRPr="00050C5E">
              <w:rPr>
                <w:rFonts w:ascii="Cambria" w:hAnsi="Cambria"/>
                <w:b/>
                <w:color w:val="FFFFFF"/>
                <w:lang w:val="es-MX"/>
              </w:rPr>
              <w:t xml:space="preserve">Actividad </w:t>
            </w:r>
          </w:p>
        </w:tc>
        <w:tc>
          <w:tcPr>
            <w:tcW w:w="8505" w:type="dxa"/>
            <w:shd w:val="clear" w:color="auto" w:fill="DAEEF3"/>
          </w:tcPr>
          <w:p w14:paraId="69E4C5EE" w14:textId="77777777" w:rsidR="00D9106A" w:rsidRPr="00050C5E" w:rsidRDefault="00D9106A" w:rsidP="00D9106A">
            <w:pPr>
              <w:rPr>
                <w:rFonts w:ascii="Cambria" w:hAnsi="Cambria"/>
                <w:b/>
                <w:lang w:val="es-MX"/>
              </w:rPr>
            </w:pPr>
            <w:r w:rsidRPr="00050C5E">
              <w:rPr>
                <w:rFonts w:ascii="Cambria" w:hAnsi="Cambria"/>
                <w:b/>
                <w:lang w:val="es-MX"/>
              </w:rPr>
              <w:t xml:space="preserve">Premiación de alumnos con mejores resultados </w:t>
            </w:r>
            <w:r>
              <w:rPr>
                <w:rFonts w:ascii="Cambria" w:hAnsi="Cambria"/>
                <w:b/>
                <w:lang w:val="es-MX"/>
              </w:rPr>
              <w:t>Académicos, Esfuerzo</w:t>
            </w:r>
            <w:r w:rsidR="00AF5E4F">
              <w:rPr>
                <w:rFonts w:ascii="Cambria" w:hAnsi="Cambria"/>
                <w:b/>
                <w:lang w:val="es-MX"/>
              </w:rPr>
              <w:t>,</w:t>
            </w:r>
            <w:r>
              <w:rPr>
                <w:rFonts w:ascii="Cambria" w:hAnsi="Cambria"/>
                <w:b/>
                <w:lang w:val="es-MX"/>
              </w:rPr>
              <w:t xml:space="preserve"> Corazón de Jesús</w:t>
            </w:r>
            <w:r w:rsidR="00AF5E4F">
              <w:rPr>
                <w:rFonts w:ascii="Cambria" w:hAnsi="Cambria"/>
                <w:b/>
                <w:lang w:val="es-MX"/>
              </w:rPr>
              <w:t xml:space="preserve"> y Trayectoria</w:t>
            </w:r>
            <w:r w:rsidRPr="00050C5E">
              <w:rPr>
                <w:rFonts w:ascii="Cambria" w:hAnsi="Cambria"/>
                <w:b/>
                <w:lang w:val="es-MX"/>
              </w:rPr>
              <w:t>.</w:t>
            </w:r>
          </w:p>
        </w:tc>
      </w:tr>
      <w:tr w:rsidR="00D9106A" w:rsidRPr="00050C5E" w14:paraId="6BE9AA90" w14:textId="77777777" w:rsidTr="00D9106A">
        <w:tc>
          <w:tcPr>
            <w:tcW w:w="2410" w:type="dxa"/>
            <w:shd w:val="clear" w:color="auto" w:fill="DAEEF3"/>
          </w:tcPr>
          <w:p w14:paraId="397EC1AC"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4ED8BD79" w14:textId="77777777" w:rsidR="00D9106A" w:rsidRPr="00050C5E" w:rsidRDefault="003A79DE" w:rsidP="00D9106A">
            <w:pPr>
              <w:rPr>
                <w:rFonts w:ascii="Cambria" w:hAnsi="Cambria"/>
                <w:lang w:val="es-MX"/>
              </w:rPr>
            </w:pPr>
            <w:r>
              <w:rPr>
                <w:rFonts w:ascii="Cambria" w:hAnsi="Cambria"/>
                <w:lang w:val="es-MX"/>
              </w:rPr>
              <w:t>Denisse Faúndez</w:t>
            </w:r>
          </w:p>
        </w:tc>
      </w:tr>
      <w:tr w:rsidR="00D9106A" w:rsidRPr="00050C5E" w14:paraId="5C97D324" w14:textId="77777777" w:rsidTr="00D9106A">
        <w:tc>
          <w:tcPr>
            <w:tcW w:w="2410" w:type="dxa"/>
            <w:shd w:val="clear" w:color="auto" w:fill="DAEEF3"/>
          </w:tcPr>
          <w:p w14:paraId="7E414DD2"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2A5366B4" w14:textId="77777777" w:rsidR="00D9106A" w:rsidRPr="00050C5E" w:rsidRDefault="00D9106A" w:rsidP="00D9106A">
            <w:pPr>
              <w:rPr>
                <w:rFonts w:ascii="Cambria" w:hAnsi="Cambria"/>
                <w:lang w:val="es-MX"/>
              </w:rPr>
            </w:pPr>
            <w:r w:rsidRPr="00050C5E">
              <w:rPr>
                <w:rFonts w:ascii="Cambria" w:hAnsi="Cambria"/>
                <w:lang w:val="es-MX"/>
              </w:rPr>
              <w:t>Convivencia – Convivencia Escolar</w:t>
            </w:r>
            <w:r w:rsidR="00091F60">
              <w:rPr>
                <w:rFonts w:ascii="Cambria" w:hAnsi="Cambria"/>
                <w:lang w:val="es-MX"/>
              </w:rPr>
              <w:t>.</w:t>
            </w:r>
          </w:p>
        </w:tc>
      </w:tr>
      <w:tr w:rsidR="00D9106A" w:rsidRPr="00050C5E" w14:paraId="48B0D3A2" w14:textId="77777777" w:rsidTr="00D9106A">
        <w:tc>
          <w:tcPr>
            <w:tcW w:w="2410" w:type="dxa"/>
            <w:shd w:val="clear" w:color="auto" w:fill="DAEEF3"/>
          </w:tcPr>
          <w:p w14:paraId="478BFE6B"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auto"/>
          </w:tcPr>
          <w:p w14:paraId="60AC2FC0" w14:textId="77777777" w:rsidR="00D9106A" w:rsidRPr="00050C5E" w:rsidRDefault="00D9106A" w:rsidP="00D9106A">
            <w:pPr>
              <w:rPr>
                <w:rFonts w:ascii="Cambria" w:hAnsi="Cambria"/>
                <w:lang w:val="es-MX"/>
              </w:rPr>
            </w:pPr>
            <w:r>
              <w:rPr>
                <w:rFonts w:ascii="Cambria" w:hAnsi="Cambria"/>
                <w:lang w:val="es-MX"/>
              </w:rPr>
              <w:t>Premiación al término de cada semestre</w:t>
            </w:r>
            <w:r w:rsidR="00091F60">
              <w:rPr>
                <w:rFonts w:ascii="Cambria" w:hAnsi="Cambria"/>
                <w:lang w:val="es-MX"/>
              </w:rPr>
              <w:t>.</w:t>
            </w:r>
          </w:p>
        </w:tc>
      </w:tr>
      <w:tr w:rsidR="00D9106A" w:rsidRPr="00050C5E" w14:paraId="4211D9F8" w14:textId="77777777" w:rsidTr="00D9106A">
        <w:tc>
          <w:tcPr>
            <w:tcW w:w="2410" w:type="dxa"/>
            <w:shd w:val="clear" w:color="auto" w:fill="DAEEF3"/>
          </w:tcPr>
          <w:p w14:paraId="42B3C37F"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auto"/>
          </w:tcPr>
          <w:p w14:paraId="055FAA38" w14:textId="1212F4EC" w:rsidR="00D9106A" w:rsidRPr="00050C5E" w:rsidRDefault="004F236B" w:rsidP="00D9106A">
            <w:pPr>
              <w:rPr>
                <w:rFonts w:ascii="Cambria" w:hAnsi="Cambria"/>
                <w:lang w:val="es-MX"/>
              </w:rPr>
            </w:pPr>
            <w:r>
              <w:rPr>
                <w:rFonts w:ascii="Cambria" w:hAnsi="Cambria"/>
                <w:lang w:val="es-MX"/>
              </w:rPr>
              <w:t>Estudiantes</w:t>
            </w:r>
            <w:r w:rsidR="00D9106A">
              <w:rPr>
                <w:rFonts w:ascii="Cambria" w:hAnsi="Cambria"/>
                <w:lang w:val="es-MX"/>
              </w:rPr>
              <w:t xml:space="preserve"> de </w:t>
            </w:r>
            <w:r w:rsidR="00AF5E4F">
              <w:rPr>
                <w:rFonts w:ascii="Cambria" w:hAnsi="Cambria"/>
                <w:lang w:val="es-MX"/>
              </w:rPr>
              <w:t>1</w:t>
            </w:r>
            <w:r w:rsidR="00091F60">
              <w:rPr>
                <w:rFonts w:ascii="Cambria" w:hAnsi="Cambria"/>
                <w:lang w:val="es-MX"/>
              </w:rPr>
              <w:t>° a 8° año b</w:t>
            </w:r>
            <w:r w:rsidR="003A79DE">
              <w:rPr>
                <w:rFonts w:ascii="Cambria" w:hAnsi="Cambria"/>
                <w:lang w:val="es-MX"/>
              </w:rPr>
              <w:t>ásico</w:t>
            </w:r>
            <w:r w:rsidR="00091F60">
              <w:rPr>
                <w:rFonts w:ascii="Cambria" w:hAnsi="Cambria"/>
                <w:lang w:val="es-MX"/>
              </w:rPr>
              <w:t>.</w:t>
            </w:r>
          </w:p>
        </w:tc>
      </w:tr>
      <w:tr w:rsidR="00D9106A" w:rsidRPr="00050C5E" w14:paraId="79612D1B" w14:textId="77777777" w:rsidTr="00D9106A">
        <w:tc>
          <w:tcPr>
            <w:tcW w:w="2410" w:type="dxa"/>
            <w:shd w:val="clear" w:color="auto" w:fill="DAEEF3"/>
          </w:tcPr>
          <w:p w14:paraId="41E3DEB4"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5DE37089" w14:textId="77777777" w:rsidR="00D9106A" w:rsidRPr="00050C5E" w:rsidRDefault="00D9106A" w:rsidP="00D9106A">
            <w:pPr>
              <w:rPr>
                <w:rFonts w:ascii="Cambria" w:hAnsi="Cambria"/>
                <w:lang w:val="es-MX"/>
              </w:rPr>
            </w:pPr>
            <w:r w:rsidRPr="00050C5E">
              <w:rPr>
                <w:rFonts w:ascii="Cambria" w:hAnsi="Cambria"/>
                <w:lang w:val="es-MX"/>
              </w:rPr>
              <w:t>Formativo – Desarrollo de habilidades</w:t>
            </w:r>
            <w:r w:rsidR="00091F60">
              <w:rPr>
                <w:rFonts w:ascii="Cambria" w:hAnsi="Cambria"/>
                <w:lang w:val="es-MX"/>
              </w:rPr>
              <w:t>.</w:t>
            </w:r>
          </w:p>
        </w:tc>
      </w:tr>
      <w:tr w:rsidR="00D9106A" w:rsidRPr="00050C5E" w14:paraId="18D24DF0" w14:textId="77777777" w:rsidTr="00D9106A">
        <w:tc>
          <w:tcPr>
            <w:tcW w:w="2410" w:type="dxa"/>
            <w:shd w:val="clear" w:color="auto" w:fill="DAEEF3"/>
          </w:tcPr>
          <w:p w14:paraId="200C4FE2"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13615A4F" w14:textId="69819857" w:rsidR="00D9106A" w:rsidRPr="00050C5E" w:rsidRDefault="00D9106A" w:rsidP="00D9106A">
            <w:pPr>
              <w:jc w:val="both"/>
              <w:rPr>
                <w:rFonts w:ascii="Cambria" w:hAnsi="Cambria"/>
                <w:lang w:val="es-MX"/>
              </w:rPr>
            </w:pPr>
            <w:r>
              <w:rPr>
                <w:rFonts w:ascii="Cambria" w:hAnsi="Cambria"/>
                <w:lang w:val="es-MX"/>
              </w:rPr>
              <w:t xml:space="preserve">Entrega de diplomas y premios a los </w:t>
            </w:r>
            <w:r w:rsidR="004F236B">
              <w:rPr>
                <w:rFonts w:ascii="Cambria" w:hAnsi="Cambria"/>
                <w:lang w:val="es-MX"/>
              </w:rPr>
              <w:t>estudiantes</w:t>
            </w:r>
            <w:r>
              <w:rPr>
                <w:rFonts w:ascii="Cambria" w:hAnsi="Cambria"/>
                <w:lang w:val="es-MX"/>
              </w:rPr>
              <w:t xml:space="preserve"> destacados de cada curso.</w:t>
            </w:r>
          </w:p>
        </w:tc>
      </w:tr>
    </w:tbl>
    <w:p w14:paraId="57049D5E" w14:textId="77777777" w:rsidR="00D9106A" w:rsidRDefault="00D9106A" w:rsidP="00D9106A">
      <w:pPr>
        <w:rPr>
          <w:rFonts w:ascii="Arial" w:hAnsi="Arial"/>
          <w:b/>
          <w:sz w:val="28"/>
          <w:szCs w:val="28"/>
          <w:lang w:val="es-MX"/>
        </w:rPr>
      </w:pPr>
    </w:p>
    <w:p w14:paraId="67160D4A" w14:textId="77777777" w:rsidR="00D9106A" w:rsidRDefault="00D9106A" w:rsidP="00D9106A">
      <w:pP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5"/>
      </w:tblGrid>
      <w:tr w:rsidR="00D9106A" w:rsidRPr="00050C5E" w14:paraId="1670A77E" w14:textId="77777777" w:rsidTr="00D9106A">
        <w:tc>
          <w:tcPr>
            <w:tcW w:w="2410" w:type="dxa"/>
            <w:shd w:val="clear" w:color="auto" w:fill="548DD4"/>
          </w:tcPr>
          <w:p w14:paraId="5408D089" w14:textId="77777777" w:rsidR="00D9106A" w:rsidRPr="00050C5E" w:rsidRDefault="00D9106A" w:rsidP="00D9106A">
            <w:pPr>
              <w:spacing w:line="480" w:lineRule="auto"/>
              <w:rPr>
                <w:rFonts w:ascii="Cambria" w:hAnsi="Cambria"/>
                <w:b/>
                <w:color w:val="FFFFFF"/>
                <w:lang w:val="es-MX"/>
              </w:rPr>
            </w:pPr>
            <w:r w:rsidRPr="00050C5E">
              <w:rPr>
                <w:rFonts w:ascii="Cambria" w:hAnsi="Cambria"/>
                <w:b/>
                <w:color w:val="FFFFFF"/>
                <w:lang w:val="es-MX"/>
              </w:rPr>
              <w:t xml:space="preserve">Actividad </w:t>
            </w:r>
          </w:p>
        </w:tc>
        <w:tc>
          <w:tcPr>
            <w:tcW w:w="8505" w:type="dxa"/>
            <w:shd w:val="clear" w:color="auto" w:fill="DAEEF3"/>
          </w:tcPr>
          <w:p w14:paraId="7134ECE3" w14:textId="77777777" w:rsidR="00D9106A" w:rsidRPr="00050C5E" w:rsidRDefault="00D9106A" w:rsidP="00D9106A">
            <w:pPr>
              <w:rPr>
                <w:rFonts w:ascii="Cambria" w:hAnsi="Cambria"/>
                <w:b/>
                <w:lang w:val="es-MX"/>
              </w:rPr>
            </w:pPr>
            <w:r w:rsidRPr="00050C5E">
              <w:rPr>
                <w:rFonts w:ascii="Cambria" w:hAnsi="Cambria"/>
                <w:b/>
                <w:lang w:val="es-MX"/>
              </w:rPr>
              <w:t>Efectividad y Eficiencia de aspectos administrativos.</w:t>
            </w:r>
          </w:p>
        </w:tc>
      </w:tr>
      <w:tr w:rsidR="00D9106A" w:rsidRPr="00050C5E" w14:paraId="47F4BCDA" w14:textId="77777777" w:rsidTr="00D9106A">
        <w:tc>
          <w:tcPr>
            <w:tcW w:w="2410" w:type="dxa"/>
            <w:shd w:val="clear" w:color="auto" w:fill="DAEEF3"/>
          </w:tcPr>
          <w:p w14:paraId="7AD65D51"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auto"/>
          </w:tcPr>
          <w:p w14:paraId="0CC6F6BF" w14:textId="36761C54" w:rsidR="00D9106A" w:rsidRPr="00050C5E" w:rsidRDefault="00BA7FEA" w:rsidP="00D9106A">
            <w:pPr>
              <w:rPr>
                <w:rFonts w:ascii="Cambria" w:hAnsi="Cambria"/>
                <w:lang w:val="es-MX"/>
              </w:rPr>
            </w:pPr>
            <w:r>
              <w:rPr>
                <w:rFonts w:ascii="Cambria" w:hAnsi="Cambria"/>
                <w:lang w:val="es-MX"/>
              </w:rPr>
              <w:t>Karen Vergara</w:t>
            </w:r>
          </w:p>
        </w:tc>
      </w:tr>
      <w:tr w:rsidR="00D9106A" w:rsidRPr="00050C5E" w14:paraId="19FA785D" w14:textId="77777777" w:rsidTr="00D9106A">
        <w:tc>
          <w:tcPr>
            <w:tcW w:w="2410" w:type="dxa"/>
            <w:shd w:val="clear" w:color="auto" w:fill="DAEEF3"/>
          </w:tcPr>
          <w:p w14:paraId="12FDCB45"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auto"/>
          </w:tcPr>
          <w:p w14:paraId="2D6BC1E7" w14:textId="2BBE4003" w:rsidR="00D9106A" w:rsidRPr="00050C5E" w:rsidRDefault="00D9106A" w:rsidP="00D9106A">
            <w:pPr>
              <w:rPr>
                <w:rFonts w:ascii="Cambria" w:hAnsi="Cambria"/>
                <w:lang w:val="es-MX"/>
              </w:rPr>
            </w:pPr>
            <w:r w:rsidRPr="00050C5E">
              <w:rPr>
                <w:rFonts w:ascii="Cambria" w:hAnsi="Cambria"/>
                <w:lang w:val="es-MX"/>
              </w:rPr>
              <w:t>Apoyo a Liderazgo</w:t>
            </w:r>
            <w:r w:rsidR="00091F60">
              <w:rPr>
                <w:rFonts w:ascii="Cambria" w:hAnsi="Cambria"/>
                <w:lang w:val="es-MX"/>
              </w:rPr>
              <w:t>.</w:t>
            </w:r>
          </w:p>
        </w:tc>
      </w:tr>
      <w:tr w:rsidR="00D9106A" w:rsidRPr="00050C5E" w14:paraId="6E34F68A" w14:textId="77777777" w:rsidTr="00D9106A">
        <w:tc>
          <w:tcPr>
            <w:tcW w:w="2410" w:type="dxa"/>
            <w:shd w:val="clear" w:color="auto" w:fill="DAEEF3"/>
          </w:tcPr>
          <w:p w14:paraId="38E8392A"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auto"/>
          </w:tcPr>
          <w:p w14:paraId="3FE5CEA2" w14:textId="77777777" w:rsidR="00D9106A" w:rsidRPr="00050C5E" w:rsidRDefault="00D9106A" w:rsidP="00D9106A">
            <w:pPr>
              <w:rPr>
                <w:rFonts w:ascii="Cambria" w:hAnsi="Cambria"/>
                <w:lang w:val="es-MX"/>
              </w:rPr>
            </w:pPr>
            <w:r>
              <w:rPr>
                <w:rFonts w:ascii="Cambria" w:hAnsi="Cambria"/>
                <w:lang w:val="es-MX"/>
              </w:rPr>
              <w:t>Mantener al día los distintos requerimientos administrativos y de control que se requieren para el normal desarrollo de las actividades pedagógicas.</w:t>
            </w:r>
          </w:p>
        </w:tc>
      </w:tr>
      <w:tr w:rsidR="00D9106A" w:rsidRPr="00050C5E" w14:paraId="773AB4A6" w14:textId="77777777" w:rsidTr="00D9106A">
        <w:tc>
          <w:tcPr>
            <w:tcW w:w="2410" w:type="dxa"/>
            <w:shd w:val="clear" w:color="auto" w:fill="DAEEF3"/>
          </w:tcPr>
          <w:p w14:paraId="00E2F63C"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auto"/>
          </w:tcPr>
          <w:p w14:paraId="1E0D1711" w14:textId="77777777" w:rsidR="00D9106A" w:rsidRPr="00050C5E" w:rsidRDefault="00D9106A" w:rsidP="00D9106A">
            <w:pPr>
              <w:rPr>
                <w:rFonts w:ascii="Cambria" w:hAnsi="Cambria"/>
                <w:lang w:val="es-MX"/>
              </w:rPr>
            </w:pPr>
            <w:r>
              <w:rPr>
                <w:rFonts w:ascii="Cambria" w:hAnsi="Cambria"/>
                <w:lang w:val="es-MX"/>
              </w:rPr>
              <w:t>Todos los estamentos del Colegio Corazón de Jesús</w:t>
            </w:r>
            <w:r w:rsidR="00091F60">
              <w:rPr>
                <w:rFonts w:ascii="Cambria" w:hAnsi="Cambria"/>
                <w:lang w:val="es-MX"/>
              </w:rPr>
              <w:t xml:space="preserve"> de Renca.</w:t>
            </w:r>
          </w:p>
        </w:tc>
      </w:tr>
      <w:tr w:rsidR="00D9106A" w:rsidRPr="00050C5E" w14:paraId="56773D3E" w14:textId="77777777" w:rsidTr="00D9106A">
        <w:tc>
          <w:tcPr>
            <w:tcW w:w="2410" w:type="dxa"/>
            <w:shd w:val="clear" w:color="auto" w:fill="DAEEF3"/>
          </w:tcPr>
          <w:p w14:paraId="223148F8"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auto"/>
          </w:tcPr>
          <w:p w14:paraId="57C90951" w14:textId="77777777" w:rsidR="00D9106A" w:rsidRPr="00050C5E" w:rsidRDefault="00D9106A" w:rsidP="00D9106A">
            <w:pPr>
              <w:rPr>
                <w:rFonts w:ascii="Cambria" w:hAnsi="Cambria"/>
                <w:lang w:val="es-MX"/>
              </w:rPr>
            </w:pPr>
            <w:r w:rsidRPr="00050C5E">
              <w:rPr>
                <w:rFonts w:ascii="Cambria" w:hAnsi="Cambria"/>
                <w:lang w:val="es-MX"/>
              </w:rPr>
              <w:t>Optimización de tiempos del Plantel Directivo</w:t>
            </w:r>
            <w:r w:rsidR="00091F60">
              <w:rPr>
                <w:rFonts w:ascii="Cambria" w:hAnsi="Cambria"/>
                <w:lang w:val="es-MX"/>
              </w:rPr>
              <w:t>.</w:t>
            </w:r>
          </w:p>
        </w:tc>
      </w:tr>
      <w:tr w:rsidR="00D9106A" w:rsidRPr="00050C5E" w14:paraId="2359A958" w14:textId="77777777" w:rsidTr="00D9106A">
        <w:tc>
          <w:tcPr>
            <w:tcW w:w="2410" w:type="dxa"/>
            <w:shd w:val="clear" w:color="auto" w:fill="DAEEF3"/>
          </w:tcPr>
          <w:p w14:paraId="3775650A"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Metodología</w:t>
            </w:r>
          </w:p>
        </w:tc>
        <w:tc>
          <w:tcPr>
            <w:tcW w:w="8505" w:type="dxa"/>
            <w:shd w:val="clear" w:color="auto" w:fill="auto"/>
          </w:tcPr>
          <w:p w14:paraId="2DB21197" w14:textId="77777777" w:rsidR="00D9106A" w:rsidRPr="00050C5E" w:rsidRDefault="00D9106A" w:rsidP="00D9106A">
            <w:pPr>
              <w:jc w:val="both"/>
              <w:rPr>
                <w:rFonts w:ascii="Cambria" w:hAnsi="Cambria"/>
                <w:lang w:val="es-MX"/>
              </w:rPr>
            </w:pPr>
            <w:r>
              <w:rPr>
                <w:rFonts w:ascii="Cambria" w:hAnsi="Cambria"/>
                <w:lang w:val="es-MX"/>
              </w:rPr>
              <w:t>Control periódico de las exigencias impartidas por Superintendencia de Educación.</w:t>
            </w:r>
          </w:p>
        </w:tc>
      </w:tr>
    </w:tbl>
    <w:p w14:paraId="481A18B8" w14:textId="77777777" w:rsidR="00274AA8" w:rsidRDefault="00274AA8" w:rsidP="00D9106A">
      <w:pPr>
        <w:rPr>
          <w:rFonts w:ascii="Arial" w:hAnsi="Arial"/>
          <w:b/>
          <w:sz w:val="28"/>
          <w:szCs w:val="28"/>
          <w:lang w:val="es-MX"/>
        </w:rPr>
      </w:pPr>
    </w:p>
    <w:p w14:paraId="59E2BB3A" w14:textId="77777777" w:rsidR="00D9106A" w:rsidRDefault="00D9106A" w:rsidP="00D9106A">
      <w:pP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33"/>
        <w:tblLook w:val="04A0" w:firstRow="1" w:lastRow="0" w:firstColumn="1" w:lastColumn="0" w:noHBand="0" w:noVBand="1"/>
      </w:tblPr>
      <w:tblGrid>
        <w:gridCol w:w="2410"/>
        <w:gridCol w:w="8505"/>
      </w:tblGrid>
      <w:tr w:rsidR="00D9106A" w:rsidRPr="00050C5E" w14:paraId="5448ACBC" w14:textId="77777777" w:rsidTr="00D9106A">
        <w:tc>
          <w:tcPr>
            <w:tcW w:w="2410" w:type="dxa"/>
            <w:shd w:val="clear" w:color="auto" w:fill="00FF00"/>
          </w:tcPr>
          <w:p w14:paraId="6A357689" w14:textId="77777777" w:rsidR="00D9106A" w:rsidRPr="00021374" w:rsidRDefault="00D9106A" w:rsidP="00D9106A">
            <w:pPr>
              <w:rPr>
                <w:rFonts w:ascii="Cambria" w:hAnsi="Cambria"/>
                <w:b/>
                <w:lang w:val="es-MX"/>
              </w:rPr>
            </w:pPr>
            <w:r>
              <w:rPr>
                <w:rFonts w:ascii="Cambria" w:hAnsi="Cambria"/>
                <w:b/>
                <w:lang w:val="es-MX"/>
              </w:rPr>
              <w:t>Medida para alcanzar mayores logros</w:t>
            </w:r>
          </w:p>
        </w:tc>
        <w:tc>
          <w:tcPr>
            <w:tcW w:w="8505" w:type="dxa"/>
            <w:shd w:val="clear" w:color="auto" w:fill="C2D69B"/>
          </w:tcPr>
          <w:p w14:paraId="20115723" w14:textId="77777777" w:rsidR="00D9106A" w:rsidRPr="00050C5E" w:rsidRDefault="00D9106A" w:rsidP="00D9106A">
            <w:pPr>
              <w:rPr>
                <w:rFonts w:ascii="Cambria" w:hAnsi="Cambria"/>
                <w:b/>
                <w:lang w:val="es-MX"/>
              </w:rPr>
            </w:pPr>
            <w:r>
              <w:rPr>
                <w:rFonts w:ascii="Cambria" w:hAnsi="Cambria"/>
                <w:b/>
                <w:lang w:val="es-MX"/>
              </w:rPr>
              <w:t>Asistencia</w:t>
            </w:r>
          </w:p>
        </w:tc>
      </w:tr>
      <w:tr w:rsidR="00D9106A" w:rsidRPr="00050C5E" w14:paraId="41C92AED" w14:textId="77777777" w:rsidTr="00D9106A">
        <w:tc>
          <w:tcPr>
            <w:tcW w:w="2410" w:type="dxa"/>
            <w:shd w:val="clear" w:color="auto" w:fill="C2D69B"/>
          </w:tcPr>
          <w:p w14:paraId="03178C08"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FFFFFF"/>
          </w:tcPr>
          <w:p w14:paraId="3963B951" w14:textId="77777777" w:rsidR="00D9106A" w:rsidRPr="00050C5E" w:rsidRDefault="003A79DE" w:rsidP="00D9106A">
            <w:pPr>
              <w:rPr>
                <w:rFonts w:ascii="Cambria" w:hAnsi="Cambria"/>
                <w:lang w:val="es-MX"/>
              </w:rPr>
            </w:pPr>
            <w:r>
              <w:rPr>
                <w:rFonts w:ascii="Cambria" w:hAnsi="Cambria"/>
                <w:lang w:val="es-MX"/>
              </w:rPr>
              <w:t>Denisse Faúndez</w:t>
            </w:r>
          </w:p>
        </w:tc>
      </w:tr>
      <w:tr w:rsidR="00D9106A" w:rsidRPr="00050C5E" w14:paraId="67A69F7D" w14:textId="77777777" w:rsidTr="00D9106A">
        <w:tc>
          <w:tcPr>
            <w:tcW w:w="2410" w:type="dxa"/>
            <w:shd w:val="clear" w:color="auto" w:fill="C2D69B"/>
          </w:tcPr>
          <w:p w14:paraId="5D80900D"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FFFFFF"/>
          </w:tcPr>
          <w:p w14:paraId="28232747" w14:textId="77777777" w:rsidR="00D9106A" w:rsidRPr="00050C5E" w:rsidRDefault="00D9106A" w:rsidP="00D9106A">
            <w:pPr>
              <w:rPr>
                <w:rFonts w:ascii="Cambria" w:hAnsi="Cambria"/>
                <w:lang w:val="es-MX"/>
              </w:rPr>
            </w:pPr>
            <w:r>
              <w:rPr>
                <w:rFonts w:ascii="Cambria" w:hAnsi="Cambria"/>
                <w:lang w:val="es-MX"/>
              </w:rPr>
              <w:t>Convivencia – Convivencia Escolar</w:t>
            </w:r>
            <w:r w:rsidR="00091F60">
              <w:rPr>
                <w:rFonts w:ascii="Cambria" w:hAnsi="Cambria"/>
                <w:lang w:val="es-MX"/>
              </w:rPr>
              <w:t>.</w:t>
            </w:r>
          </w:p>
        </w:tc>
      </w:tr>
      <w:tr w:rsidR="00D9106A" w:rsidRPr="00050C5E" w14:paraId="1354DE1B" w14:textId="77777777" w:rsidTr="00D9106A">
        <w:tc>
          <w:tcPr>
            <w:tcW w:w="2410" w:type="dxa"/>
            <w:shd w:val="clear" w:color="auto" w:fill="C2D69B"/>
          </w:tcPr>
          <w:p w14:paraId="7E41704C"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FFFFFF"/>
          </w:tcPr>
          <w:p w14:paraId="2F7E1769" w14:textId="77777777" w:rsidR="00D9106A" w:rsidRPr="00050C5E" w:rsidRDefault="00D9106A" w:rsidP="00D9106A">
            <w:pPr>
              <w:rPr>
                <w:rFonts w:ascii="Cambria" w:hAnsi="Cambria"/>
                <w:lang w:val="es-MX"/>
              </w:rPr>
            </w:pPr>
            <w:r>
              <w:rPr>
                <w:rFonts w:ascii="Cambria" w:hAnsi="Cambria"/>
                <w:lang w:val="es-MX"/>
              </w:rPr>
              <w:t>Durante el año</w:t>
            </w:r>
            <w:r w:rsidR="00091F60">
              <w:rPr>
                <w:rFonts w:ascii="Cambria" w:hAnsi="Cambria"/>
                <w:lang w:val="es-MX"/>
              </w:rPr>
              <w:t>.</w:t>
            </w:r>
          </w:p>
        </w:tc>
      </w:tr>
      <w:tr w:rsidR="00D9106A" w:rsidRPr="00050C5E" w14:paraId="43AFDD6D" w14:textId="77777777" w:rsidTr="00D9106A">
        <w:tc>
          <w:tcPr>
            <w:tcW w:w="2410" w:type="dxa"/>
            <w:shd w:val="clear" w:color="auto" w:fill="C2D69B"/>
          </w:tcPr>
          <w:p w14:paraId="39D965CF" w14:textId="77777777" w:rsidR="00D9106A" w:rsidRPr="00050C5E" w:rsidRDefault="00D9106A" w:rsidP="00D9106A">
            <w:pPr>
              <w:spacing w:line="480" w:lineRule="auto"/>
              <w:rPr>
                <w:rFonts w:ascii="Cambria" w:hAnsi="Cambria"/>
                <w:b/>
                <w:lang w:val="es-MX"/>
              </w:rPr>
            </w:pPr>
            <w:r w:rsidRPr="00050C5E">
              <w:rPr>
                <w:rFonts w:ascii="Cambria" w:hAnsi="Cambria"/>
                <w:b/>
                <w:lang w:val="es-MX"/>
              </w:rPr>
              <w:lastRenderedPageBreak/>
              <w:t>Participantes</w:t>
            </w:r>
          </w:p>
        </w:tc>
        <w:tc>
          <w:tcPr>
            <w:tcW w:w="8505" w:type="dxa"/>
            <w:shd w:val="clear" w:color="auto" w:fill="FFFFFF"/>
          </w:tcPr>
          <w:p w14:paraId="64239249" w14:textId="77777777" w:rsidR="00D9106A" w:rsidRPr="00050C5E" w:rsidRDefault="00D9106A" w:rsidP="00D9106A">
            <w:pPr>
              <w:rPr>
                <w:rFonts w:ascii="Cambria" w:hAnsi="Cambria"/>
                <w:lang w:val="es-MX"/>
              </w:rPr>
            </w:pPr>
            <w:r>
              <w:rPr>
                <w:rFonts w:ascii="Cambria" w:hAnsi="Cambria"/>
                <w:lang w:val="es-MX"/>
              </w:rPr>
              <w:t>Actores partícipes de todo el proceso educativo.</w:t>
            </w:r>
          </w:p>
        </w:tc>
      </w:tr>
      <w:tr w:rsidR="00D9106A" w:rsidRPr="00050C5E" w14:paraId="6D6A29EE" w14:textId="77777777" w:rsidTr="00D9106A">
        <w:tc>
          <w:tcPr>
            <w:tcW w:w="2410" w:type="dxa"/>
            <w:shd w:val="clear" w:color="auto" w:fill="C2D69B"/>
          </w:tcPr>
          <w:p w14:paraId="4CCE6F72"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FFFFFF"/>
          </w:tcPr>
          <w:p w14:paraId="269641E1" w14:textId="77777777" w:rsidR="00D9106A" w:rsidRPr="00050C5E" w:rsidRDefault="00D9106A" w:rsidP="00D9106A">
            <w:pPr>
              <w:rPr>
                <w:rFonts w:ascii="Cambria" w:hAnsi="Cambria"/>
                <w:lang w:val="es-MX"/>
              </w:rPr>
            </w:pPr>
            <w:r>
              <w:rPr>
                <w:rFonts w:ascii="Cambria" w:hAnsi="Cambria"/>
                <w:lang w:val="es-MX"/>
              </w:rPr>
              <w:t>Responsabilidad</w:t>
            </w:r>
            <w:r w:rsidR="00091F60">
              <w:rPr>
                <w:rFonts w:ascii="Cambria" w:hAnsi="Cambria"/>
                <w:lang w:val="es-MX"/>
              </w:rPr>
              <w:t>.</w:t>
            </w:r>
          </w:p>
        </w:tc>
      </w:tr>
      <w:tr w:rsidR="00D9106A" w:rsidRPr="00050C5E" w14:paraId="3383FFF5" w14:textId="77777777" w:rsidTr="00D9106A">
        <w:tc>
          <w:tcPr>
            <w:tcW w:w="2410" w:type="dxa"/>
            <w:shd w:val="clear" w:color="auto" w:fill="C2D69B"/>
          </w:tcPr>
          <w:p w14:paraId="1CD77D75" w14:textId="77777777" w:rsidR="00D9106A" w:rsidRPr="00050C5E" w:rsidRDefault="00D9106A" w:rsidP="00D9106A">
            <w:pPr>
              <w:spacing w:line="480" w:lineRule="auto"/>
              <w:rPr>
                <w:rFonts w:ascii="Cambria" w:hAnsi="Cambria"/>
                <w:b/>
                <w:lang w:val="es-MX"/>
              </w:rPr>
            </w:pPr>
            <w:r>
              <w:rPr>
                <w:rFonts w:ascii="Cambria" w:hAnsi="Cambria"/>
                <w:b/>
                <w:lang w:val="es-MX"/>
              </w:rPr>
              <w:t>Acciones</w:t>
            </w:r>
          </w:p>
        </w:tc>
        <w:tc>
          <w:tcPr>
            <w:tcW w:w="8505" w:type="dxa"/>
            <w:shd w:val="clear" w:color="auto" w:fill="FFFFFF"/>
          </w:tcPr>
          <w:p w14:paraId="11F4BDDC" w14:textId="77777777" w:rsidR="00D9106A" w:rsidRPr="00091F60" w:rsidRDefault="00D9106A" w:rsidP="00D9106A">
            <w:pPr>
              <w:pStyle w:val="Prrafodelista"/>
              <w:numPr>
                <w:ilvl w:val="0"/>
                <w:numId w:val="3"/>
              </w:numPr>
              <w:spacing w:after="200" w:line="276" w:lineRule="auto"/>
              <w:contextualSpacing/>
              <w:rPr>
                <w:rFonts w:ascii="Cambria" w:hAnsi="Cambria"/>
                <w:sz w:val="20"/>
              </w:rPr>
            </w:pPr>
            <w:r w:rsidRPr="00091F60">
              <w:rPr>
                <w:rFonts w:ascii="Cambria" w:hAnsi="Cambria"/>
                <w:sz w:val="20"/>
              </w:rPr>
              <w:t>La asistencia será controlada todos los días a las 09:30 hrs.</w:t>
            </w:r>
          </w:p>
          <w:p w14:paraId="752457EB" w14:textId="7968AAFE" w:rsidR="00D9106A" w:rsidRPr="00091F60" w:rsidRDefault="00D9106A" w:rsidP="00D9106A">
            <w:pPr>
              <w:pStyle w:val="Prrafodelista"/>
              <w:numPr>
                <w:ilvl w:val="0"/>
                <w:numId w:val="3"/>
              </w:numPr>
              <w:spacing w:after="200" w:line="276" w:lineRule="auto"/>
              <w:contextualSpacing/>
              <w:rPr>
                <w:rFonts w:ascii="Cambria" w:hAnsi="Cambria"/>
                <w:sz w:val="20"/>
              </w:rPr>
            </w:pPr>
            <w:r w:rsidRPr="00091F60">
              <w:rPr>
                <w:rFonts w:ascii="Cambria" w:hAnsi="Cambria"/>
                <w:sz w:val="20"/>
              </w:rPr>
              <w:t xml:space="preserve">Se lleva un registro de los </w:t>
            </w:r>
            <w:r w:rsidR="004F236B">
              <w:rPr>
                <w:rFonts w:ascii="Cambria" w:hAnsi="Cambria"/>
                <w:sz w:val="20"/>
              </w:rPr>
              <w:t>estudiante</w:t>
            </w:r>
            <w:r w:rsidRPr="00091F60">
              <w:rPr>
                <w:rFonts w:ascii="Cambria" w:hAnsi="Cambria"/>
                <w:sz w:val="20"/>
              </w:rPr>
              <w:t>s inasistentes en un cuaderno de registros.</w:t>
            </w:r>
          </w:p>
          <w:p w14:paraId="0E4DB8A7" w14:textId="436EC416" w:rsidR="00D9106A" w:rsidRPr="00091F60" w:rsidRDefault="00D9106A" w:rsidP="00D9106A">
            <w:pPr>
              <w:pStyle w:val="Prrafodelista"/>
              <w:numPr>
                <w:ilvl w:val="0"/>
                <w:numId w:val="3"/>
              </w:numPr>
              <w:spacing w:after="200" w:line="276" w:lineRule="auto"/>
              <w:contextualSpacing/>
              <w:rPr>
                <w:rFonts w:ascii="Cambria" w:hAnsi="Cambria"/>
                <w:sz w:val="20"/>
              </w:rPr>
            </w:pPr>
            <w:r w:rsidRPr="00091F60">
              <w:rPr>
                <w:rFonts w:ascii="Cambria" w:hAnsi="Cambria"/>
                <w:sz w:val="20"/>
              </w:rPr>
              <w:t xml:space="preserve">Cada día inspectoría recogerá y archivará los certificados </w:t>
            </w:r>
            <w:r w:rsidR="00274AA8" w:rsidRPr="00091F60">
              <w:rPr>
                <w:rFonts w:ascii="Cambria" w:hAnsi="Cambria"/>
                <w:sz w:val="20"/>
              </w:rPr>
              <w:t>médicos de</w:t>
            </w:r>
            <w:r w:rsidRPr="00091F60">
              <w:rPr>
                <w:rFonts w:ascii="Cambria" w:hAnsi="Cambria"/>
                <w:sz w:val="20"/>
              </w:rPr>
              <w:t xml:space="preserve"> cada curso.</w:t>
            </w:r>
          </w:p>
          <w:p w14:paraId="56B18FE5" w14:textId="77777777" w:rsidR="00D9106A" w:rsidRPr="00091F60" w:rsidRDefault="00D9106A" w:rsidP="00D9106A">
            <w:pPr>
              <w:pStyle w:val="Prrafodelista"/>
              <w:numPr>
                <w:ilvl w:val="0"/>
                <w:numId w:val="3"/>
              </w:numPr>
              <w:spacing w:after="200" w:line="276" w:lineRule="auto"/>
              <w:contextualSpacing/>
              <w:rPr>
                <w:rFonts w:ascii="Cambria" w:hAnsi="Cambria"/>
                <w:sz w:val="20"/>
              </w:rPr>
            </w:pPr>
            <w:r w:rsidRPr="00091F60">
              <w:rPr>
                <w:rFonts w:ascii="Cambria" w:hAnsi="Cambria"/>
                <w:sz w:val="20"/>
              </w:rPr>
              <w:t>Se monitoreará en el caso de no presentar certificado médico la comunicación que explique el motivo de cada inasistencia.</w:t>
            </w:r>
          </w:p>
          <w:p w14:paraId="74EA2AFD" w14:textId="416DEAD0" w:rsidR="00D9106A" w:rsidRPr="00091F60" w:rsidRDefault="00D9106A" w:rsidP="00D9106A">
            <w:pPr>
              <w:pStyle w:val="Prrafodelista"/>
              <w:numPr>
                <w:ilvl w:val="0"/>
                <w:numId w:val="3"/>
              </w:numPr>
              <w:spacing w:after="200" w:line="276" w:lineRule="auto"/>
              <w:contextualSpacing/>
              <w:rPr>
                <w:rFonts w:ascii="Cambria" w:hAnsi="Cambria"/>
                <w:sz w:val="20"/>
              </w:rPr>
            </w:pPr>
            <w:r w:rsidRPr="00091F60">
              <w:rPr>
                <w:rFonts w:ascii="Cambria" w:hAnsi="Cambria"/>
                <w:sz w:val="20"/>
              </w:rPr>
              <w:t xml:space="preserve">El </w:t>
            </w:r>
            <w:r w:rsidR="004F236B">
              <w:rPr>
                <w:rFonts w:ascii="Cambria" w:hAnsi="Cambria"/>
                <w:sz w:val="20"/>
              </w:rPr>
              <w:t>estudiante</w:t>
            </w:r>
            <w:r w:rsidRPr="00091F60">
              <w:rPr>
                <w:rFonts w:ascii="Cambria" w:hAnsi="Cambria"/>
                <w:sz w:val="20"/>
              </w:rPr>
              <w:t xml:space="preserve"> que no presente uno de estos dos medios de justificación llevará una comunicación a su apoderado pidiendo la justificación.</w:t>
            </w:r>
          </w:p>
          <w:p w14:paraId="56803434" w14:textId="71964A5C" w:rsidR="00D9106A" w:rsidRPr="00091F60" w:rsidRDefault="00D9106A" w:rsidP="00D9106A">
            <w:pPr>
              <w:pStyle w:val="Prrafodelista"/>
              <w:numPr>
                <w:ilvl w:val="0"/>
                <w:numId w:val="3"/>
              </w:numPr>
              <w:spacing w:after="200" w:line="276" w:lineRule="auto"/>
              <w:contextualSpacing/>
              <w:rPr>
                <w:rFonts w:ascii="Cambria" w:hAnsi="Cambria"/>
                <w:sz w:val="20"/>
              </w:rPr>
            </w:pPr>
            <w:r w:rsidRPr="00091F60">
              <w:rPr>
                <w:rFonts w:ascii="Cambria" w:hAnsi="Cambria"/>
                <w:sz w:val="20"/>
              </w:rPr>
              <w:t xml:space="preserve">Cada </w:t>
            </w:r>
            <w:proofErr w:type="gramStart"/>
            <w:r w:rsidRPr="00091F60">
              <w:rPr>
                <w:rFonts w:ascii="Cambria" w:hAnsi="Cambria"/>
                <w:sz w:val="20"/>
              </w:rPr>
              <w:t>día viernes</w:t>
            </w:r>
            <w:proofErr w:type="gramEnd"/>
            <w:r w:rsidRPr="00091F60">
              <w:rPr>
                <w:rFonts w:ascii="Cambria" w:hAnsi="Cambria"/>
                <w:sz w:val="20"/>
              </w:rPr>
              <w:t xml:space="preserve"> el encargado de visitas domiciliarias recibe el listado de </w:t>
            </w:r>
            <w:r w:rsidR="004F236B">
              <w:rPr>
                <w:rFonts w:ascii="Cambria" w:hAnsi="Cambria"/>
                <w:sz w:val="20"/>
              </w:rPr>
              <w:t>estudiantes</w:t>
            </w:r>
            <w:r w:rsidRPr="00091F60">
              <w:rPr>
                <w:rFonts w:ascii="Cambria" w:hAnsi="Cambria"/>
                <w:sz w:val="20"/>
              </w:rPr>
              <w:t xml:space="preserve"> que presenten inasistencias sin justificación o con inasistencias reiteradas durante una semana o en semanas continuadas.</w:t>
            </w:r>
          </w:p>
          <w:p w14:paraId="0F5F9851" w14:textId="77777777" w:rsidR="00D9106A" w:rsidRPr="00091F60" w:rsidRDefault="00D9106A" w:rsidP="00D9106A">
            <w:pPr>
              <w:pStyle w:val="Prrafodelista"/>
              <w:numPr>
                <w:ilvl w:val="0"/>
                <w:numId w:val="3"/>
              </w:numPr>
              <w:spacing w:after="200" w:line="276" w:lineRule="auto"/>
              <w:contextualSpacing/>
              <w:rPr>
                <w:rFonts w:ascii="Cambria" w:hAnsi="Cambria"/>
                <w:sz w:val="20"/>
              </w:rPr>
            </w:pPr>
            <w:r w:rsidRPr="00091F60">
              <w:rPr>
                <w:rFonts w:ascii="Cambria" w:hAnsi="Cambria"/>
                <w:sz w:val="20"/>
              </w:rPr>
              <w:t>En cada reunión de apoderados se entrega un registro personalizado de las inasistencias del mes.</w:t>
            </w:r>
          </w:p>
          <w:p w14:paraId="616324B4" w14:textId="77777777" w:rsidR="00D9106A" w:rsidRPr="00F97F20" w:rsidRDefault="00D9106A" w:rsidP="00F97F20">
            <w:pPr>
              <w:pStyle w:val="Prrafodelista"/>
              <w:numPr>
                <w:ilvl w:val="0"/>
                <w:numId w:val="3"/>
              </w:numPr>
              <w:spacing w:after="200" w:line="276" w:lineRule="auto"/>
              <w:contextualSpacing/>
              <w:rPr>
                <w:rFonts w:ascii="Cambria" w:hAnsi="Cambria"/>
              </w:rPr>
            </w:pPr>
            <w:r w:rsidRPr="00091F60">
              <w:rPr>
                <w:rFonts w:ascii="Cambria" w:hAnsi="Cambria"/>
                <w:sz w:val="20"/>
              </w:rPr>
              <w:t>El curso que presente mejor asistencia al término de cada semestre se premiará con un desayuno.</w:t>
            </w:r>
          </w:p>
        </w:tc>
      </w:tr>
    </w:tbl>
    <w:p w14:paraId="69FF296D" w14:textId="77777777" w:rsidR="00D9106A" w:rsidRDefault="00D9106A" w:rsidP="00D9106A">
      <w:pPr>
        <w:rPr>
          <w:rFonts w:ascii="Arial" w:hAnsi="Arial"/>
          <w:b/>
          <w:sz w:val="28"/>
          <w:szCs w:val="28"/>
          <w:lang w:val="es-MX"/>
        </w:rPr>
      </w:pPr>
    </w:p>
    <w:p w14:paraId="7CE5291D" w14:textId="77777777" w:rsidR="00D9106A" w:rsidRDefault="00D9106A" w:rsidP="00D9106A">
      <w:pPr>
        <w:rPr>
          <w:rFonts w:ascii="Arial" w:hAnsi="Arial"/>
          <w:b/>
          <w:sz w:val="28"/>
          <w:szCs w:val="28"/>
          <w:lang w:val="es-MX"/>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33"/>
        <w:tblLook w:val="04A0" w:firstRow="1" w:lastRow="0" w:firstColumn="1" w:lastColumn="0" w:noHBand="0" w:noVBand="1"/>
      </w:tblPr>
      <w:tblGrid>
        <w:gridCol w:w="2410"/>
        <w:gridCol w:w="8505"/>
      </w:tblGrid>
      <w:tr w:rsidR="00D9106A" w:rsidRPr="00050C5E" w14:paraId="653A5991" w14:textId="77777777" w:rsidTr="00D9106A">
        <w:tc>
          <w:tcPr>
            <w:tcW w:w="2410" w:type="dxa"/>
            <w:shd w:val="clear" w:color="auto" w:fill="00FF00"/>
          </w:tcPr>
          <w:p w14:paraId="7E673AA9" w14:textId="77777777" w:rsidR="00D9106A" w:rsidRPr="00021374" w:rsidRDefault="00D9106A" w:rsidP="00D9106A">
            <w:pPr>
              <w:rPr>
                <w:rFonts w:ascii="Cambria" w:hAnsi="Cambria"/>
                <w:b/>
                <w:lang w:val="es-MX"/>
              </w:rPr>
            </w:pPr>
            <w:r>
              <w:rPr>
                <w:rFonts w:ascii="Cambria" w:hAnsi="Cambria"/>
                <w:b/>
                <w:lang w:val="es-MX"/>
              </w:rPr>
              <w:t>Medida para alcanzar mayores logros</w:t>
            </w:r>
          </w:p>
        </w:tc>
        <w:tc>
          <w:tcPr>
            <w:tcW w:w="8505" w:type="dxa"/>
            <w:shd w:val="clear" w:color="auto" w:fill="C2D69B"/>
          </w:tcPr>
          <w:p w14:paraId="594272C8" w14:textId="77777777" w:rsidR="00D9106A" w:rsidRPr="00050C5E" w:rsidRDefault="00D9106A" w:rsidP="00D9106A">
            <w:pPr>
              <w:rPr>
                <w:rFonts w:ascii="Cambria" w:hAnsi="Cambria"/>
                <w:b/>
                <w:lang w:val="es-MX"/>
              </w:rPr>
            </w:pPr>
            <w:r>
              <w:rPr>
                <w:rFonts w:ascii="Cambria" w:hAnsi="Cambria"/>
                <w:b/>
                <w:lang w:val="es-MX"/>
              </w:rPr>
              <w:t>Puntualidad</w:t>
            </w:r>
          </w:p>
        </w:tc>
      </w:tr>
      <w:tr w:rsidR="00D9106A" w:rsidRPr="00050C5E" w14:paraId="1FEA30C2" w14:textId="77777777" w:rsidTr="00D9106A">
        <w:tc>
          <w:tcPr>
            <w:tcW w:w="2410" w:type="dxa"/>
            <w:shd w:val="clear" w:color="auto" w:fill="C2D69B"/>
          </w:tcPr>
          <w:p w14:paraId="0A8AF3A2"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Responsable</w:t>
            </w:r>
          </w:p>
        </w:tc>
        <w:tc>
          <w:tcPr>
            <w:tcW w:w="8505" w:type="dxa"/>
            <w:shd w:val="clear" w:color="auto" w:fill="FFFFFF"/>
          </w:tcPr>
          <w:p w14:paraId="0FB14D2B" w14:textId="77777777" w:rsidR="00D9106A" w:rsidRPr="00050C5E" w:rsidRDefault="003A79DE" w:rsidP="00D9106A">
            <w:pPr>
              <w:rPr>
                <w:rFonts w:ascii="Cambria" w:hAnsi="Cambria"/>
                <w:lang w:val="es-MX"/>
              </w:rPr>
            </w:pPr>
            <w:r>
              <w:rPr>
                <w:rFonts w:ascii="Cambria" w:hAnsi="Cambria"/>
                <w:lang w:val="es-MX"/>
              </w:rPr>
              <w:t>Denisse Faúndez</w:t>
            </w:r>
          </w:p>
        </w:tc>
      </w:tr>
      <w:tr w:rsidR="00D9106A" w:rsidRPr="00050C5E" w14:paraId="0D185CBB" w14:textId="77777777" w:rsidTr="00D9106A">
        <w:tc>
          <w:tcPr>
            <w:tcW w:w="2410" w:type="dxa"/>
            <w:shd w:val="clear" w:color="auto" w:fill="C2D69B"/>
          </w:tcPr>
          <w:p w14:paraId="765D368C"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Dimensión</w:t>
            </w:r>
          </w:p>
        </w:tc>
        <w:tc>
          <w:tcPr>
            <w:tcW w:w="8505" w:type="dxa"/>
            <w:shd w:val="clear" w:color="auto" w:fill="FFFFFF"/>
          </w:tcPr>
          <w:p w14:paraId="7102A246" w14:textId="77777777" w:rsidR="00D9106A" w:rsidRPr="00050C5E" w:rsidRDefault="00D9106A" w:rsidP="00D9106A">
            <w:pPr>
              <w:rPr>
                <w:rFonts w:ascii="Cambria" w:hAnsi="Cambria"/>
                <w:lang w:val="es-MX"/>
              </w:rPr>
            </w:pPr>
            <w:r>
              <w:rPr>
                <w:rFonts w:ascii="Cambria" w:hAnsi="Cambria"/>
                <w:lang w:val="es-MX"/>
              </w:rPr>
              <w:t>Convivencia – Convivencia Escolar</w:t>
            </w:r>
            <w:r w:rsidR="00091F60">
              <w:rPr>
                <w:rFonts w:ascii="Cambria" w:hAnsi="Cambria"/>
                <w:lang w:val="es-MX"/>
              </w:rPr>
              <w:t>.</w:t>
            </w:r>
          </w:p>
        </w:tc>
      </w:tr>
      <w:tr w:rsidR="00D9106A" w:rsidRPr="00050C5E" w14:paraId="3D2F3998" w14:textId="77777777" w:rsidTr="00D9106A">
        <w:tc>
          <w:tcPr>
            <w:tcW w:w="2410" w:type="dxa"/>
            <w:shd w:val="clear" w:color="auto" w:fill="C2D69B"/>
          </w:tcPr>
          <w:p w14:paraId="7AAA2ACD"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Aplicación</w:t>
            </w:r>
          </w:p>
        </w:tc>
        <w:tc>
          <w:tcPr>
            <w:tcW w:w="8505" w:type="dxa"/>
            <w:shd w:val="clear" w:color="auto" w:fill="FFFFFF"/>
          </w:tcPr>
          <w:p w14:paraId="6D38F581" w14:textId="77777777" w:rsidR="00D9106A" w:rsidRPr="00050C5E" w:rsidRDefault="00D9106A" w:rsidP="00D9106A">
            <w:pPr>
              <w:rPr>
                <w:rFonts w:ascii="Cambria" w:hAnsi="Cambria"/>
                <w:lang w:val="es-MX"/>
              </w:rPr>
            </w:pPr>
            <w:r>
              <w:rPr>
                <w:rFonts w:ascii="Cambria" w:hAnsi="Cambria"/>
                <w:lang w:val="es-MX"/>
              </w:rPr>
              <w:t>Durante el año</w:t>
            </w:r>
            <w:r w:rsidR="00091F60">
              <w:rPr>
                <w:rFonts w:ascii="Cambria" w:hAnsi="Cambria"/>
                <w:lang w:val="es-MX"/>
              </w:rPr>
              <w:t>.</w:t>
            </w:r>
          </w:p>
        </w:tc>
      </w:tr>
      <w:tr w:rsidR="00D9106A" w:rsidRPr="00050C5E" w14:paraId="48598EC5" w14:textId="77777777" w:rsidTr="00D9106A">
        <w:tc>
          <w:tcPr>
            <w:tcW w:w="2410" w:type="dxa"/>
            <w:shd w:val="clear" w:color="auto" w:fill="C2D69B"/>
          </w:tcPr>
          <w:p w14:paraId="57C14D11"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Participantes</w:t>
            </w:r>
          </w:p>
        </w:tc>
        <w:tc>
          <w:tcPr>
            <w:tcW w:w="8505" w:type="dxa"/>
            <w:shd w:val="clear" w:color="auto" w:fill="FFFFFF"/>
          </w:tcPr>
          <w:p w14:paraId="2DB65EA4" w14:textId="77777777" w:rsidR="00D9106A" w:rsidRPr="00050C5E" w:rsidRDefault="00D9106A" w:rsidP="00D9106A">
            <w:pPr>
              <w:rPr>
                <w:rFonts w:ascii="Cambria" w:hAnsi="Cambria"/>
                <w:lang w:val="es-MX"/>
              </w:rPr>
            </w:pPr>
            <w:r>
              <w:rPr>
                <w:rFonts w:ascii="Cambria" w:hAnsi="Cambria"/>
                <w:lang w:val="es-MX"/>
              </w:rPr>
              <w:t>Actores partícipes de todo el proceso educativo.</w:t>
            </w:r>
          </w:p>
        </w:tc>
      </w:tr>
      <w:tr w:rsidR="00D9106A" w:rsidRPr="00050C5E" w14:paraId="73CE481E" w14:textId="77777777" w:rsidTr="00D9106A">
        <w:tc>
          <w:tcPr>
            <w:tcW w:w="2410" w:type="dxa"/>
            <w:shd w:val="clear" w:color="auto" w:fill="C2D69B"/>
          </w:tcPr>
          <w:p w14:paraId="2EC70990" w14:textId="77777777" w:rsidR="00D9106A" w:rsidRPr="00050C5E" w:rsidRDefault="00D9106A" w:rsidP="00D9106A">
            <w:pPr>
              <w:spacing w:line="480" w:lineRule="auto"/>
              <w:rPr>
                <w:rFonts w:ascii="Cambria" w:hAnsi="Cambria"/>
                <w:b/>
                <w:lang w:val="es-MX"/>
              </w:rPr>
            </w:pPr>
            <w:r w:rsidRPr="00050C5E">
              <w:rPr>
                <w:rFonts w:ascii="Cambria" w:hAnsi="Cambria"/>
                <w:b/>
                <w:lang w:val="es-MX"/>
              </w:rPr>
              <w:t>Enfoque</w:t>
            </w:r>
          </w:p>
        </w:tc>
        <w:tc>
          <w:tcPr>
            <w:tcW w:w="8505" w:type="dxa"/>
            <w:shd w:val="clear" w:color="auto" w:fill="FFFFFF"/>
          </w:tcPr>
          <w:p w14:paraId="24C6A5AB" w14:textId="77777777" w:rsidR="00D9106A" w:rsidRPr="00050C5E" w:rsidRDefault="00D9106A" w:rsidP="00D9106A">
            <w:pPr>
              <w:rPr>
                <w:rFonts w:ascii="Cambria" w:hAnsi="Cambria"/>
                <w:lang w:val="es-MX"/>
              </w:rPr>
            </w:pPr>
            <w:r>
              <w:rPr>
                <w:rFonts w:ascii="Cambria" w:hAnsi="Cambria"/>
                <w:lang w:val="es-MX"/>
              </w:rPr>
              <w:t>Responsabilidad</w:t>
            </w:r>
            <w:r w:rsidR="00091F60">
              <w:rPr>
                <w:rFonts w:ascii="Cambria" w:hAnsi="Cambria"/>
                <w:lang w:val="es-MX"/>
              </w:rPr>
              <w:t>.</w:t>
            </w:r>
          </w:p>
        </w:tc>
      </w:tr>
      <w:tr w:rsidR="00D9106A" w:rsidRPr="00050C5E" w14:paraId="094DE2A7" w14:textId="77777777" w:rsidTr="00D9106A">
        <w:tc>
          <w:tcPr>
            <w:tcW w:w="2410" w:type="dxa"/>
            <w:shd w:val="clear" w:color="auto" w:fill="C2D69B"/>
          </w:tcPr>
          <w:p w14:paraId="4BB18D2D" w14:textId="77777777" w:rsidR="00D9106A" w:rsidRPr="00050C5E" w:rsidRDefault="00D9106A" w:rsidP="00D9106A">
            <w:pPr>
              <w:spacing w:line="480" w:lineRule="auto"/>
              <w:rPr>
                <w:rFonts w:ascii="Cambria" w:hAnsi="Cambria"/>
                <w:b/>
                <w:lang w:val="es-MX"/>
              </w:rPr>
            </w:pPr>
            <w:r>
              <w:rPr>
                <w:rFonts w:ascii="Cambria" w:hAnsi="Cambria"/>
                <w:b/>
                <w:lang w:val="es-MX"/>
              </w:rPr>
              <w:t>Acciones</w:t>
            </w:r>
          </w:p>
        </w:tc>
        <w:tc>
          <w:tcPr>
            <w:tcW w:w="8505" w:type="dxa"/>
            <w:shd w:val="clear" w:color="auto" w:fill="FFFFFF"/>
          </w:tcPr>
          <w:p w14:paraId="7581CEF0" w14:textId="7FC54E54" w:rsidR="00D9106A" w:rsidRPr="00091F60" w:rsidRDefault="00D9106A" w:rsidP="00D9106A">
            <w:pPr>
              <w:pStyle w:val="Prrafodelista"/>
              <w:numPr>
                <w:ilvl w:val="0"/>
                <w:numId w:val="4"/>
              </w:numPr>
              <w:spacing w:after="200" w:line="276" w:lineRule="auto"/>
              <w:contextualSpacing/>
              <w:rPr>
                <w:rFonts w:ascii="Cambria" w:hAnsi="Cambria"/>
                <w:sz w:val="20"/>
              </w:rPr>
            </w:pPr>
            <w:r w:rsidRPr="00091F60">
              <w:rPr>
                <w:rFonts w:ascii="Cambria" w:hAnsi="Cambria"/>
                <w:sz w:val="20"/>
              </w:rPr>
              <w:t xml:space="preserve">La puntualidad se medirá con el control de atrasos de los </w:t>
            </w:r>
            <w:r w:rsidR="004F236B">
              <w:rPr>
                <w:rFonts w:ascii="Cambria" w:hAnsi="Cambria"/>
                <w:sz w:val="20"/>
              </w:rPr>
              <w:t>estudiantes</w:t>
            </w:r>
            <w:r w:rsidRPr="00091F60">
              <w:rPr>
                <w:rFonts w:ascii="Cambria" w:hAnsi="Cambria"/>
                <w:sz w:val="20"/>
              </w:rPr>
              <w:t xml:space="preserve"> al inicio de cada jornada escolar.</w:t>
            </w:r>
          </w:p>
          <w:p w14:paraId="0FECB3FE" w14:textId="29C2B465" w:rsidR="00D9106A" w:rsidRPr="00091F60" w:rsidRDefault="00D9106A" w:rsidP="00D9106A">
            <w:pPr>
              <w:pStyle w:val="Prrafodelista"/>
              <w:numPr>
                <w:ilvl w:val="0"/>
                <w:numId w:val="4"/>
              </w:numPr>
              <w:spacing w:after="200" w:line="276" w:lineRule="auto"/>
              <w:contextualSpacing/>
              <w:rPr>
                <w:rFonts w:ascii="Cambria" w:hAnsi="Cambria"/>
                <w:sz w:val="20"/>
              </w:rPr>
            </w:pPr>
            <w:r w:rsidRPr="00091F60">
              <w:rPr>
                <w:rFonts w:ascii="Cambria" w:hAnsi="Cambria"/>
                <w:sz w:val="20"/>
              </w:rPr>
              <w:t xml:space="preserve">Inspectoría controlará a los </w:t>
            </w:r>
            <w:r w:rsidR="004F236B">
              <w:rPr>
                <w:rFonts w:ascii="Cambria" w:hAnsi="Cambria"/>
                <w:sz w:val="20"/>
              </w:rPr>
              <w:t>estudiantes</w:t>
            </w:r>
            <w:r w:rsidRPr="00091F60">
              <w:rPr>
                <w:rFonts w:ascii="Cambria" w:hAnsi="Cambria"/>
                <w:sz w:val="20"/>
              </w:rPr>
              <w:t xml:space="preserve"> que lleguen después de 5 minutos de tocado el timbre de inicio de jornada.</w:t>
            </w:r>
          </w:p>
          <w:p w14:paraId="06C1D2D8" w14:textId="77777777" w:rsidR="00D9106A" w:rsidRPr="00091F60" w:rsidRDefault="00D9106A" w:rsidP="00D9106A">
            <w:pPr>
              <w:pStyle w:val="Prrafodelista"/>
              <w:numPr>
                <w:ilvl w:val="0"/>
                <w:numId w:val="4"/>
              </w:numPr>
              <w:spacing w:after="200" w:line="276" w:lineRule="auto"/>
              <w:contextualSpacing/>
              <w:rPr>
                <w:rFonts w:ascii="Cambria" w:hAnsi="Cambria"/>
                <w:sz w:val="20"/>
              </w:rPr>
            </w:pPr>
            <w:r w:rsidRPr="00091F60">
              <w:rPr>
                <w:rFonts w:ascii="Cambria" w:hAnsi="Cambria"/>
                <w:sz w:val="20"/>
              </w:rPr>
              <w:t>Se lleva un registro diario de los atrasados con nombre y curso en un cuaderno de registro de atrasos.</w:t>
            </w:r>
          </w:p>
          <w:p w14:paraId="54C26B74" w14:textId="77777777" w:rsidR="00D9106A" w:rsidRPr="00091F60" w:rsidRDefault="00D9106A" w:rsidP="00D9106A">
            <w:pPr>
              <w:pStyle w:val="Prrafodelista"/>
              <w:numPr>
                <w:ilvl w:val="0"/>
                <w:numId w:val="4"/>
              </w:numPr>
              <w:spacing w:after="200" w:line="276" w:lineRule="auto"/>
              <w:contextualSpacing/>
              <w:rPr>
                <w:rFonts w:ascii="Cambria" w:hAnsi="Cambria"/>
                <w:sz w:val="20"/>
              </w:rPr>
            </w:pPr>
            <w:r w:rsidRPr="00091F60">
              <w:rPr>
                <w:rFonts w:ascii="Cambria" w:hAnsi="Cambria"/>
                <w:sz w:val="20"/>
              </w:rPr>
              <w:t>Al cuarto atraso el o la profesora jefe citará a su apoderado(a) para que tome conocimiento de la situación y pueda enmendarla.</w:t>
            </w:r>
          </w:p>
          <w:p w14:paraId="41A129D1" w14:textId="77777777" w:rsidR="00D9106A" w:rsidRPr="00091F60" w:rsidRDefault="00D9106A" w:rsidP="00D9106A">
            <w:pPr>
              <w:pStyle w:val="Prrafodelista"/>
              <w:numPr>
                <w:ilvl w:val="0"/>
                <w:numId w:val="4"/>
              </w:numPr>
              <w:spacing w:after="200" w:line="276" w:lineRule="auto"/>
              <w:contextualSpacing/>
              <w:rPr>
                <w:rFonts w:ascii="Cambria" w:hAnsi="Cambria"/>
                <w:sz w:val="20"/>
              </w:rPr>
            </w:pPr>
            <w:r w:rsidRPr="00091F60">
              <w:rPr>
                <w:rFonts w:ascii="Cambria" w:hAnsi="Cambria"/>
                <w:sz w:val="20"/>
              </w:rPr>
              <w:t>Al quinto atraso, solo podrá ingresar a clases previa conversación del inspector y el apoderado(a) para modificar la puntualidad del estudiante. Se dejará constancia en el libro de registro de entrevistas.</w:t>
            </w:r>
          </w:p>
          <w:p w14:paraId="5ECE073F" w14:textId="77777777" w:rsidR="00D9106A" w:rsidRPr="00091F60" w:rsidRDefault="00D9106A" w:rsidP="00D9106A">
            <w:pPr>
              <w:pStyle w:val="Prrafodelista"/>
              <w:numPr>
                <w:ilvl w:val="0"/>
                <w:numId w:val="4"/>
              </w:numPr>
              <w:spacing w:after="200" w:line="276" w:lineRule="auto"/>
              <w:contextualSpacing/>
              <w:rPr>
                <w:rFonts w:ascii="Cambria" w:hAnsi="Cambria"/>
                <w:sz w:val="20"/>
              </w:rPr>
            </w:pPr>
            <w:r w:rsidRPr="00091F60">
              <w:rPr>
                <w:rFonts w:ascii="Cambria" w:hAnsi="Cambria"/>
                <w:sz w:val="20"/>
              </w:rPr>
              <w:t xml:space="preserve">Seis o más atrasos serán considerados una falta grave, comunicado por escrito a su </w:t>
            </w:r>
            <w:r w:rsidRPr="00091F60">
              <w:rPr>
                <w:rFonts w:ascii="Cambria" w:hAnsi="Cambria"/>
                <w:sz w:val="20"/>
              </w:rPr>
              <w:lastRenderedPageBreak/>
              <w:t>apoderado(a) y citado a firmar carta compromiso de apoyo a las responsabilidades del estudiante de nuestro colegio.</w:t>
            </w:r>
          </w:p>
          <w:p w14:paraId="20F8F14D" w14:textId="77777777" w:rsidR="00D9106A" w:rsidRPr="00F97F20" w:rsidRDefault="00D9106A" w:rsidP="00F97F20">
            <w:pPr>
              <w:pStyle w:val="Prrafodelista"/>
              <w:numPr>
                <w:ilvl w:val="0"/>
                <w:numId w:val="4"/>
              </w:numPr>
              <w:spacing w:after="200" w:line="276" w:lineRule="auto"/>
              <w:contextualSpacing/>
            </w:pPr>
            <w:r w:rsidRPr="00091F60">
              <w:rPr>
                <w:rFonts w:ascii="Cambria" w:hAnsi="Cambria"/>
                <w:sz w:val="20"/>
              </w:rPr>
              <w:t>El curso que presente mejor puntualidad al término de cada semestre se premiará con un desayuno.</w:t>
            </w:r>
          </w:p>
        </w:tc>
      </w:tr>
    </w:tbl>
    <w:p w14:paraId="0BFCE5AE" w14:textId="4EE28844" w:rsidR="00F4778F" w:rsidRDefault="00F4778F"/>
    <w:sectPr w:rsidR="00F4778F" w:rsidSect="00F4778F">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7B1F7" w14:textId="77777777" w:rsidR="00BA716A" w:rsidRDefault="00BA716A" w:rsidP="00F4778F">
      <w:r>
        <w:separator/>
      </w:r>
    </w:p>
  </w:endnote>
  <w:endnote w:type="continuationSeparator" w:id="0">
    <w:p w14:paraId="74AAEA5D" w14:textId="77777777" w:rsidR="00BA716A" w:rsidRDefault="00BA716A" w:rsidP="00F4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Novarese-Bold">
    <w:altName w:val="Calibri"/>
    <w:charset w:val="00"/>
    <w:family w:val="auto"/>
    <w:pitch w:val="variable"/>
  </w:font>
  <w:font w:name="gobCL">
    <w:altName w:val="Calibri"/>
    <w:panose1 w:val="00000000000000000000"/>
    <w:charset w:val="00"/>
    <w:family w:val="swiss"/>
    <w:notTrueType/>
    <w:pitch w:val="default"/>
    <w:sig w:usb0="00000003" w:usb1="00000000" w:usb2="00000000" w:usb3="00000000" w:csb0="00000001" w:csb1="00000000"/>
  </w:font>
  <w:font w:name="gobCL-Bold">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A3A5" w14:textId="77777777" w:rsidR="00D42F13" w:rsidRPr="00D9106A" w:rsidRDefault="00D42F13" w:rsidP="00D9106A">
    <w:pPr>
      <w:pStyle w:val="Piedepgina"/>
      <w:pBdr>
        <w:top w:val="thinThickSmallGap" w:sz="24" w:space="1" w:color="622423"/>
      </w:pBdr>
      <w:tabs>
        <w:tab w:val="clear" w:pos="4419"/>
        <w:tab w:val="clear" w:pos="8838"/>
        <w:tab w:val="right" w:pos="8222"/>
      </w:tabs>
      <w:jc w:val="center"/>
      <w:rPr>
        <w:rFonts w:ascii="Arial" w:hAnsi="Arial"/>
      </w:rPr>
    </w:pPr>
    <w:r>
      <w:rPr>
        <w:rFonts w:ascii="Arial" w:hAnsi="Arial"/>
      </w:rPr>
      <w:t>www.ccjrenca</w:t>
    </w:r>
    <w:r w:rsidRPr="00D9106A">
      <w:rPr>
        <w:rFonts w:ascii="Arial" w:hAnsi="Arial"/>
      </w:rPr>
      <w:t>.com</w:t>
    </w:r>
  </w:p>
  <w:p w14:paraId="1209C3BE" w14:textId="608B3537" w:rsidR="00D42F13" w:rsidRDefault="00D42F13" w:rsidP="00D9106A">
    <w:pPr>
      <w:pStyle w:val="Piedepgina"/>
      <w:jc w:val="center"/>
    </w:pPr>
    <w:r>
      <w:rPr>
        <w:rFonts w:ascii="Arial" w:hAnsi="Arial"/>
      </w:rPr>
      <w:t xml:space="preserve">              </w:t>
    </w:r>
    <w:r w:rsidRPr="00D9106A">
      <w:rPr>
        <w:rFonts w:ascii="Arial" w:hAnsi="Arial"/>
      </w:rPr>
      <w:t>Teléfono</w:t>
    </w:r>
    <w:r>
      <w:rPr>
        <w:rFonts w:ascii="Arial" w:hAnsi="Arial"/>
      </w:rPr>
      <w:t xml:space="preserve"> </w:t>
    </w:r>
    <w:r w:rsidRPr="00D9106A">
      <w:rPr>
        <w:rFonts w:ascii="Arial" w:hAnsi="Arial"/>
      </w:rPr>
      <w:t>de contacto:</w:t>
    </w:r>
    <w:r>
      <w:rPr>
        <w:rFonts w:ascii="Arial" w:hAnsi="Arial"/>
      </w:rPr>
      <w:t xml:space="preserve"> 23249</w:t>
    </w:r>
    <w:r w:rsidR="00845A7A">
      <w:rPr>
        <w:rFonts w:ascii="Arial" w:hAnsi="Arial"/>
      </w:rPr>
      <w:t>3</w:t>
    </w:r>
    <w:r>
      <w:rPr>
        <w:rFonts w:ascii="Arial" w:hAnsi="Arial"/>
      </w:rPr>
      <w:t>851</w:t>
    </w:r>
    <w:r w:rsidRPr="009648B6">
      <w:rPr>
        <w:rFonts w:ascii="Cambria" w:hAnsi="Cambria"/>
      </w:rPr>
      <w:tab/>
    </w:r>
    <w:sdt>
      <w:sdtPr>
        <w:id w:val="826944649"/>
        <w:docPartObj>
          <w:docPartGallery w:val="Page Numbers (Bottom of Page)"/>
          <w:docPartUnique/>
        </w:docPartObj>
      </w:sdtPr>
      <w:sdtContent>
        <w:r>
          <w:fldChar w:fldCharType="begin"/>
        </w:r>
        <w:r>
          <w:instrText>PAGE   \* MERGEFORMAT</w:instrText>
        </w:r>
        <w:r>
          <w:fldChar w:fldCharType="separate"/>
        </w:r>
        <w:r>
          <w:rPr>
            <w:noProof/>
          </w:rPr>
          <w:t>27</w:t>
        </w:r>
        <w:r>
          <w:rPr>
            <w:noProof/>
          </w:rPr>
          <w:fldChar w:fldCharType="end"/>
        </w:r>
      </w:sdtContent>
    </w:sdt>
  </w:p>
  <w:p w14:paraId="1BA6F87D" w14:textId="77777777" w:rsidR="00D42F13" w:rsidRDefault="00D42F13" w:rsidP="00D9106A">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0BB89" w14:textId="77777777" w:rsidR="00BA716A" w:rsidRDefault="00BA716A" w:rsidP="00F4778F">
      <w:r>
        <w:separator/>
      </w:r>
    </w:p>
  </w:footnote>
  <w:footnote w:type="continuationSeparator" w:id="0">
    <w:p w14:paraId="0F169769" w14:textId="77777777" w:rsidR="00BA716A" w:rsidRDefault="00BA716A" w:rsidP="00F4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144A" w14:textId="77777777" w:rsidR="00D42F13" w:rsidRDefault="00D42F13" w:rsidP="00F4778F">
    <w:pPr>
      <w:pStyle w:val="Encabezado"/>
      <w:ind w:hanging="851"/>
    </w:pPr>
    <w:r w:rsidRPr="0032450B">
      <w:rPr>
        <w:rFonts w:ascii="Times New Roman" w:eastAsia="Times New Roman" w:hAnsi="Times New Roman" w:cs="Times New Roman"/>
        <w:bCs/>
        <w:noProof/>
        <w:sz w:val="12"/>
        <w:szCs w:val="24"/>
        <w:lang w:val="es-CL" w:eastAsia="es-CL"/>
      </w:rPr>
      <w:drawing>
        <wp:inline distT="0" distB="0" distL="0" distR="0" wp14:anchorId="58DA3F71" wp14:editId="47C0BEB2">
          <wp:extent cx="3175635" cy="1019810"/>
          <wp:effectExtent l="0" t="0" r="5715" b="889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5" cy="10198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1pt;height:11.1pt" o:bullet="t">
        <v:imagedata r:id="rId1" o:title="mso26DC"/>
      </v:shape>
    </w:pict>
  </w:numPicBullet>
  <w:abstractNum w:abstractNumId="0" w15:restartNumberingAfterBreak="0">
    <w:nsid w:val="00BF4E8A"/>
    <w:multiLevelType w:val="hybridMultilevel"/>
    <w:tmpl w:val="B982241A"/>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2E36D70"/>
    <w:multiLevelType w:val="hybridMultilevel"/>
    <w:tmpl w:val="5A6A0C4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2F77A5F"/>
    <w:multiLevelType w:val="hybridMultilevel"/>
    <w:tmpl w:val="FC284688"/>
    <w:lvl w:ilvl="0" w:tplc="63A649C6">
      <w:start w:val="1"/>
      <w:numFmt w:val="decimal"/>
      <w:lvlText w:val="%1."/>
      <w:lvlJc w:val="left"/>
      <w:pPr>
        <w:ind w:left="720" w:hanging="360"/>
      </w:pPr>
      <w:rPr>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2E6A1F"/>
    <w:multiLevelType w:val="hybridMultilevel"/>
    <w:tmpl w:val="CB4E0668"/>
    <w:lvl w:ilvl="0" w:tplc="823EF05C">
      <w:start w:val="1"/>
      <w:numFmt w:val="bullet"/>
      <w:lvlText w:val=""/>
      <w:lvlJc w:val="left"/>
      <w:pPr>
        <w:ind w:left="36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D9659C4"/>
    <w:multiLevelType w:val="hybridMultilevel"/>
    <w:tmpl w:val="BBFAFAA0"/>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AF2668C"/>
    <w:multiLevelType w:val="hybridMultilevel"/>
    <w:tmpl w:val="4418B87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50D1342"/>
    <w:multiLevelType w:val="hybridMultilevel"/>
    <w:tmpl w:val="A266925E"/>
    <w:lvl w:ilvl="0" w:tplc="340A000F">
      <w:start w:val="1"/>
      <w:numFmt w:val="decimal"/>
      <w:lvlText w:val="%1."/>
      <w:lvlJc w:val="left"/>
      <w:pPr>
        <w:ind w:left="501" w:hanging="360"/>
      </w:pPr>
    </w:lvl>
    <w:lvl w:ilvl="1" w:tplc="340A0019" w:tentative="1">
      <w:start w:val="1"/>
      <w:numFmt w:val="lowerLetter"/>
      <w:lvlText w:val="%2."/>
      <w:lvlJc w:val="left"/>
      <w:pPr>
        <w:ind w:left="1221" w:hanging="360"/>
      </w:pPr>
    </w:lvl>
    <w:lvl w:ilvl="2" w:tplc="340A001B" w:tentative="1">
      <w:start w:val="1"/>
      <w:numFmt w:val="lowerRoman"/>
      <w:lvlText w:val="%3."/>
      <w:lvlJc w:val="right"/>
      <w:pPr>
        <w:ind w:left="1941" w:hanging="180"/>
      </w:pPr>
    </w:lvl>
    <w:lvl w:ilvl="3" w:tplc="340A000F" w:tentative="1">
      <w:start w:val="1"/>
      <w:numFmt w:val="decimal"/>
      <w:lvlText w:val="%4."/>
      <w:lvlJc w:val="left"/>
      <w:pPr>
        <w:ind w:left="2661" w:hanging="360"/>
      </w:pPr>
    </w:lvl>
    <w:lvl w:ilvl="4" w:tplc="340A0019" w:tentative="1">
      <w:start w:val="1"/>
      <w:numFmt w:val="lowerLetter"/>
      <w:lvlText w:val="%5."/>
      <w:lvlJc w:val="left"/>
      <w:pPr>
        <w:ind w:left="3381" w:hanging="360"/>
      </w:pPr>
    </w:lvl>
    <w:lvl w:ilvl="5" w:tplc="340A001B" w:tentative="1">
      <w:start w:val="1"/>
      <w:numFmt w:val="lowerRoman"/>
      <w:lvlText w:val="%6."/>
      <w:lvlJc w:val="right"/>
      <w:pPr>
        <w:ind w:left="4101" w:hanging="180"/>
      </w:pPr>
    </w:lvl>
    <w:lvl w:ilvl="6" w:tplc="340A000F" w:tentative="1">
      <w:start w:val="1"/>
      <w:numFmt w:val="decimal"/>
      <w:lvlText w:val="%7."/>
      <w:lvlJc w:val="left"/>
      <w:pPr>
        <w:ind w:left="4821" w:hanging="360"/>
      </w:pPr>
    </w:lvl>
    <w:lvl w:ilvl="7" w:tplc="340A0019" w:tentative="1">
      <w:start w:val="1"/>
      <w:numFmt w:val="lowerLetter"/>
      <w:lvlText w:val="%8."/>
      <w:lvlJc w:val="left"/>
      <w:pPr>
        <w:ind w:left="5541" w:hanging="360"/>
      </w:pPr>
    </w:lvl>
    <w:lvl w:ilvl="8" w:tplc="340A001B" w:tentative="1">
      <w:start w:val="1"/>
      <w:numFmt w:val="lowerRoman"/>
      <w:lvlText w:val="%9."/>
      <w:lvlJc w:val="right"/>
      <w:pPr>
        <w:ind w:left="6261" w:hanging="180"/>
      </w:pPr>
    </w:lvl>
  </w:abstractNum>
  <w:abstractNum w:abstractNumId="7" w15:restartNumberingAfterBreak="0">
    <w:nsid w:val="26025E1E"/>
    <w:multiLevelType w:val="hybridMultilevel"/>
    <w:tmpl w:val="D09805A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3025630"/>
    <w:multiLevelType w:val="hybridMultilevel"/>
    <w:tmpl w:val="76529A66"/>
    <w:lvl w:ilvl="0" w:tplc="BFCEEE7A">
      <w:start w:val="1"/>
      <w:numFmt w:val="decimal"/>
      <w:lvlText w:val="%1."/>
      <w:lvlJc w:val="left"/>
      <w:pPr>
        <w:ind w:left="501" w:hanging="360"/>
      </w:pPr>
      <w:rPr>
        <w:rFonts w:ascii="Calibri Light" w:hAnsi="Calibri Light" w:hint="default"/>
        <w:b w:val="0"/>
        <w:sz w:val="22"/>
      </w:rPr>
    </w:lvl>
    <w:lvl w:ilvl="1" w:tplc="340A0019" w:tentative="1">
      <w:start w:val="1"/>
      <w:numFmt w:val="lowerLetter"/>
      <w:lvlText w:val="%2."/>
      <w:lvlJc w:val="left"/>
      <w:pPr>
        <w:ind w:left="1221" w:hanging="360"/>
      </w:pPr>
    </w:lvl>
    <w:lvl w:ilvl="2" w:tplc="340A001B" w:tentative="1">
      <w:start w:val="1"/>
      <w:numFmt w:val="lowerRoman"/>
      <w:lvlText w:val="%3."/>
      <w:lvlJc w:val="right"/>
      <w:pPr>
        <w:ind w:left="1941" w:hanging="180"/>
      </w:pPr>
    </w:lvl>
    <w:lvl w:ilvl="3" w:tplc="340A000F" w:tentative="1">
      <w:start w:val="1"/>
      <w:numFmt w:val="decimal"/>
      <w:lvlText w:val="%4."/>
      <w:lvlJc w:val="left"/>
      <w:pPr>
        <w:ind w:left="2661" w:hanging="360"/>
      </w:pPr>
    </w:lvl>
    <w:lvl w:ilvl="4" w:tplc="340A0019" w:tentative="1">
      <w:start w:val="1"/>
      <w:numFmt w:val="lowerLetter"/>
      <w:lvlText w:val="%5."/>
      <w:lvlJc w:val="left"/>
      <w:pPr>
        <w:ind w:left="3381" w:hanging="360"/>
      </w:pPr>
    </w:lvl>
    <w:lvl w:ilvl="5" w:tplc="340A001B" w:tentative="1">
      <w:start w:val="1"/>
      <w:numFmt w:val="lowerRoman"/>
      <w:lvlText w:val="%6."/>
      <w:lvlJc w:val="right"/>
      <w:pPr>
        <w:ind w:left="4101" w:hanging="180"/>
      </w:pPr>
    </w:lvl>
    <w:lvl w:ilvl="6" w:tplc="340A000F" w:tentative="1">
      <w:start w:val="1"/>
      <w:numFmt w:val="decimal"/>
      <w:lvlText w:val="%7."/>
      <w:lvlJc w:val="left"/>
      <w:pPr>
        <w:ind w:left="4821" w:hanging="360"/>
      </w:pPr>
    </w:lvl>
    <w:lvl w:ilvl="7" w:tplc="340A0019" w:tentative="1">
      <w:start w:val="1"/>
      <w:numFmt w:val="lowerLetter"/>
      <w:lvlText w:val="%8."/>
      <w:lvlJc w:val="left"/>
      <w:pPr>
        <w:ind w:left="5541" w:hanging="360"/>
      </w:pPr>
    </w:lvl>
    <w:lvl w:ilvl="8" w:tplc="340A001B" w:tentative="1">
      <w:start w:val="1"/>
      <w:numFmt w:val="lowerRoman"/>
      <w:lvlText w:val="%9."/>
      <w:lvlJc w:val="right"/>
      <w:pPr>
        <w:ind w:left="6261" w:hanging="180"/>
      </w:pPr>
    </w:lvl>
  </w:abstractNum>
  <w:abstractNum w:abstractNumId="9" w15:restartNumberingAfterBreak="0">
    <w:nsid w:val="471B1ACB"/>
    <w:multiLevelType w:val="hybridMultilevel"/>
    <w:tmpl w:val="2A9E7BD0"/>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A8F16E7"/>
    <w:multiLevelType w:val="hybridMultilevel"/>
    <w:tmpl w:val="449200F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5530B3C"/>
    <w:multiLevelType w:val="hybridMultilevel"/>
    <w:tmpl w:val="7CA2F83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15:restartNumberingAfterBreak="0">
    <w:nsid w:val="567E75E1"/>
    <w:multiLevelType w:val="hybridMultilevel"/>
    <w:tmpl w:val="1388C5BC"/>
    <w:lvl w:ilvl="0" w:tplc="823EF05C">
      <w:start w:val="1"/>
      <w:numFmt w:val="bullet"/>
      <w:lvlText w:val=""/>
      <w:lvlJc w:val="left"/>
      <w:pPr>
        <w:ind w:left="396"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BA75364"/>
    <w:multiLevelType w:val="hybridMultilevel"/>
    <w:tmpl w:val="F7D8C4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E024B90"/>
    <w:multiLevelType w:val="hybridMultilevel"/>
    <w:tmpl w:val="BF5A85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0C700B4"/>
    <w:multiLevelType w:val="hybridMultilevel"/>
    <w:tmpl w:val="38AEECD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E3D58FB"/>
    <w:multiLevelType w:val="hybridMultilevel"/>
    <w:tmpl w:val="7878F6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FC47AE1"/>
    <w:multiLevelType w:val="hybridMultilevel"/>
    <w:tmpl w:val="CA5A687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757138CE"/>
    <w:multiLevelType w:val="hybridMultilevel"/>
    <w:tmpl w:val="D14CEBD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BD326B9"/>
    <w:multiLevelType w:val="hybridMultilevel"/>
    <w:tmpl w:val="F3B63DCE"/>
    <w:lvl w:ilvl="0" w:tplc="DE62EFA4">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7F971301"/>
    <w:multiLevelType w:val="hybridMultilevel"/>
    <w:tmpl w:val="7DA47F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37902047">
    <w:abstractNumId w:val="20"/>
  </w:num>
  <w:num w:numId="2" w16cid:durableId="440877298">
    <w:abstractNumId w:val="9"/>
  </w:num>
  <w:num w:numId="3" w16cid:durableId="1776290469">
    <w:abstractNumId w:val="11"/>
  </w:num>
  <w:num w:numId="4" w16cid:durableId="476261648">
    <w:abstractNumId w:val="17"/>
  </w:num>
  <w:num w:numId="5" w16cid:durableId="513307032">
    <w:abstractNumId w:val="19"/>
  </w:num>
  <w:num w:numId="6" w16cid:durableId="803499076">
    <w:abstractNumId w:val="16"/>
  </w:num>
  <w:num w:numId="7" w16cid:durableId="2057850804">
    <w:abstractNumId w:val="2"/>
  </w:num>
  <w:num w:numId="8" w16cid:durableId="170224288">
    <w:abstractNumId w:val="13"/>
  </w:num>
  <w:num w:numId="9" w16cid:durableId="1273053612">
    <w:abstractNumId w:val="12"/>
  </w:num>
  <w:num w:numId="10" w16cid:durableId="144670483">
    <w:abstractNumId w:val="3"/>
  </w:num>
  <w:num w:numId="11" w16cid:durableId="232813437">
    <w:abstractNumId w:val="4"/>
  </w:num>
  <w:num w:numId="12" w16cid:durableId="1555850790">
    <w:abstractNumId w:val="5"/>
  </w:num>
  <w:num w:numId="13" w16cid:durableId="638926159">
    <w:abstractNumId w:val="6"/>
  </w:num>
  <w:num w:numId="14" w16cid:durableId="1250576779">
    <w:abstractNumId w:val="8"/>
  </w:num>
  <w:num w:numId="15" w16cid:durableId="408700862">
    <w:abstractNumId w:val="0"/>
  </w:num>
  <w:num w:numId="16" w16cid:durableId="1371420303">
    <w:abstractNumId w:val="1"/>
  </w:num>
  <w:num w:numId="17" w16cid:durableId="1343387986">
    <w:abstractNumId w:val="14"/>
  </w:num>
  <w:num w:numId="18" w16cid:durableId="332685747">
    <w:abstractNumId w:val="15"/>
  </w:num>
  <w:num w:numId="19" w16cid:durableId="1259751192">
    <w:abstractNumId w:val="10"/>
  </w:num>
  <w:num w:numId="20" w16cid:durableId="1291520494">
    <w:abstractNumId w:val="7"/>
  </w:num>
  <w:num w:numId="21" w16cid:durableId="19119613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08"/>
  <w:hyphenationZone w:val="425"/>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4549"/>
    <w:rsid w:val="00016970"/>
    <w:rsid w:val="00036053"/>
    <w:rsid w:val="0004757F"/>
    <w:rsid w:val="00091F60"/>
    <w:rsid w:val="000E58DF"/>
    <w:rsid w:val="001273A0"/>
    <w:rsid w:val="00134890"/>
    <w:rsid w:val="00143A52"/>
    <w:rsid w:val="00153BC7"/>
    <w:rsid w:val="001559A4"/>
    <w:rsid w:val="001566A6"/>
    <w:rsid w:val="00160D3D"/>
    <w:rsid w:val="001877D2"/>
    <w:rsid w:val="001B4D90"/>
    <w:rsid w:val="001D1331"/>
    <w:rsid w:val="001E68AD"/>
    <w:rsid w:val="001F6F88"/>
    <w:rsid w:val="00220B94"/>
    <w:rsid w:val="00223424"/>
    <w:rsid w:val="00274AA8"/>
    <w:rsid w:val="00292EC4"/>
    <w:rsid w:val="002E3772"/>
    <w:rsid w:val="002F75D0"/>
    <w:rsid w:val="003163A6"/>
    <w:rsid w:val="003318F1"/>
    <w:rsid w:val="00352CF3"/>
    <w:rsid w:val="00381C3D"/>
    <w:rsid w:val="00383D0B"/>
    <w:rsid w:val="00393A32"/>
    <w:rsid w:val="003A0127"/>
    <w:rsid w:val="003A541E"/>
    <w:rsid w:val="003A79DE"/>
    <w:rsid w:val="003B33EE"/>
    <w:rsid w:val="003D40B4"/>
    <w:rsid w:val="003F3F4D"/>
    <w:rsid w:val="00407EE4"/>
    <w:rsid w:val="0045415E"/>
    <w:rsid w:val="00466199"/>
    <w:rsid w:val="00472866"/>
    <w:rsid w:val="0047671B"/>
    <w:rsid w:val="004A4BAD"/>
    <w:rsid w:val="004B013E"/>
    <w:rsid w:val="004B2048"/>
    <w:rsid w:val="004B57EA"/>
    <w:rsid w:val="004C5C66"/>
    <w:rsid w:val="004F236B"/>
    <w:rsid w:val="004F3DFC"/>
    <w:rsid w:val="00502BB1"/>
    <w:rsid w:val="00514549"/>
    <w:rsid w:val="00515C70"/>
    <w:rsid w:val="005276C5"/>
    <w:rsid w:val="005333B1"/>
    <w:rsid w:val="005618EF"/>
    <w:rsid w:val="00576679"/>
    <w:rsid w:val="00595771"/>
    <w:rsid w:val="005F7EE5"/>
    <w:rsid w:val="00627746"/>
    <w:rsid w:val="0064288F"/>
    <w:rsid w:val="006468C2"/>
    <w:rsid w:val="00660168"/>
    <w:rsid w:val="00686161"/>
    <w:rsid w:val="006C6408"/>
    <w:rsid w:val="006D60DF"/>
    <w:rsid w:val="00702991"/>
    <w:rsid w:val="0073729F"/>
    <w:rsid w:val="00737C32"/>
    <w:rsid w:val="00762B9C"/>
    <w:rsid w:val="00764718"/>
    <w:rsid w:val="00796638"/>
    <w:rsid w:val="007A0CF9"/>
    <w:rsid w:val="007B49EA"/>
    <w:rsid w:val="007B6C62"/>
    <w:rsid w:val="007B72FC"/>
    <w:rsid w:val="007C0258"/>
    <w:rsid w:val="007E3996"/>
    <w:rsid w:val="008051E5"/>
    <w:rsid w:val="008132E8"/>
    <w:rsid w:val="00845A7A"/>
    <w:rsid w:val="008631E1"/>
    <w:rsid w:val="008906BF"/>
    <w:rsid w:val="008B12B8"/>
    <w:rsid w:val="008E2505"/>
    <w:rsid w:val="008E2B13"/>
    <w:rsid w:val="008E678D"/>
    <w:rsid w:val="008F4F96"/>
    <w:rsid w:val="00905072"/>
    <w:rsid w:val="00914358"/>
    <w:rsid w:val="00927860"/>
    <w:rsid w:val="00943B89"/>
    <w:rsid w:val="009458F7"/>
    <w:rsid w:val="0098173E"/>
    <w:rsid w:val="009A52DD"/>
    <w:rsid w:val="009C7DCA"/>
    <w:rsid w:val="009D7FA0"/>
    <w:rsid w:val="00A06AA1"/>
    <w:rsid w:val="00AD16C6"/>
    <w:rsid w:val="00AE2B2D"/>
    <w:rsid w:val="00AF5E4F"/>
    <w:rsid w:val="00B21D2E"/>
    <w:rsid w:val="00B47B84"/>
    <w:rsid w:val="00B51B03"/>
    <w:rsid w:val="00B5722F"/>
    <w:rsid w:val="00B63E47"/>
    <w:rsid w:val="00B87BA1"/>
    <w:rsid w:val="00B9532C"/>
    <w:rsid w:val="00BA0300"/>
    <w:rsid w:val="00BA716A"/>
    <w:rsid w:val="00BA7FEA"/>
    <w:rsid w:val="00BE0CDA"/>
    <w:rsid w:val="00BE6A75"/>
    <w:rsid w:val="00BF05BE"/>
    <w:rsid w:val="00C17BCF"/>
    <w:rsid w:val="00C21442"/>
    <w:rsid w:val="00C47F4D"/>
    <w:rsid w:val="00C52467"/>
    <w:rsid w:val="00C72395"/>
    <w:rsid w:val="00C93621"/>
    <w:rsid w:val="00CB30EE"/>
    <w:rsid w:val="00CD3455"/>
    <w:rsid w:val="00CE0C7B"/>
    <w:rsid w:val="00CF60FF"/>
    <w:rsid w:val="00CF77A6"/>
    <w:rsid w:val="00D048DD"/>
    <w:rsid w:val="00D26070"/>
    <w:rsid w:val="00D271A5"/>
    <w:rsid w:val="00D31475"/>
    <w:rsid w:val="00D42F13"/>
    <w:rsid w:val="00D4725E"/>
    <w:rsid w:val="00D70D00"/>
    <w:rsid w:val="00D7249D"/>
    <w:rsid w:val="00D9106A"/>
    <w:rsid w:val="00D95FCA"/>
    <w:rsid w:val="00DC3A45"/>
    <w:rsid w:val="00DC423D"/>
    <w:rsid w:val="00DC4731"/>
    <w:rsid w:val="00DD75B3"/>
    <w:rsid w:val="00E0552E"/>
    <w:rsid w:val="00E12A52"/>
    <w:rsid w:val="00E22DF1"/>
    <w:rsid w:val="00E3433A"/>
    <w:rsid w:val="00E737E8"/>
    <w:rsid w:val="00E75D38"/>
    <w:rsid w:val="00E9721B"/>
    <w:rsid w:val="00E9746C"/>
    <w:rsid w:val="00EB0CE0"/>
    <w:rsid w:val="00EB29DA"/>
    <w:rsid w:val="00ED21A4"/>
    <w:rsid w:val="00ED7B3B"/>
    <w:rsid w:val="00EE5C48"/>
    <w:rsid w:val="00EF4573"/>
    <w:rsid w:val="00F0343D"/>
    <w:rsid w:val="00F1332A"/>
    <w:rsid w:val="00F357FA"/>
    <w:rsid w:val="00F4778F"/>
    <w:rsid w:val="00F628C5"/>
    <w:rsid w:val="00F63CEE"/>
    <w:rsid w:val="00F90ECC"/>
    <w:rsid w:val="00F97F20"/>
    <w:rsid w:val="00FA016F"/>
    <w:rsid w:val="00FC13F8"/>
    <w:rsid w:val="00FD187F"/>
    <w:rsid w:val="00FD48A5"/>
    <w:rsid w:val="00FF2ED8"/>
  </w:rsids>
  <m:mathPr>
    <m:mathFont m:val="Cambria Math"/>
    <m:brkBin m:val="before"/>
    <m:brkBinSub m:val="--"/>
    <m:smallFrac/>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0EAEC48C"/>
  <w15:docId w15:val="{B403CED5-4A80-460D-9B2C-E5218D32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48"/>
  </w:style>
  <w:style w:type="paragraph" w:styleId="Ttulo2">
    <w:name w:val="heading 2"/>
    <w:basedOn w:val="Normal"/>
    <w:next w:val="Normal"/>
    <w:link w:val="Ttulo2Car"/>
    <w:unhideWhenUsed/>
    <w:qFormat/>
    <w:rsid w:val="00D9106A"/>
    <w:pPr>
      <w:keepNext/>
      <w:spacing w:before="240" w:after="60"/>
      <w:outlineLvl w:val="1"/>
    </w:pPr>
    <w:rPr>
      <w:rFonts w:ascii="Calibri Light" w:eastAsia="Times New Roman" w:hAnsi="Calibri Light"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6468C2"/>
    <w:rPr>
      <w:rFonts w:ascii="Times New Roman" w:hAnsi="Times New Roman" w:cs="Times New Roman"/>
      <w:sz w:val="18"/>
      <w:szCs w:val="18"/>
    </w:rPr>
  </w:style>
  <w:style w:type="character" w:customStyle="1" w:styleId="TextodegloboCar">
    <w:name w:val="Texto de globo Car"/>
    <w:basedOn w:val="Fuentedeprrafopredeter"/>
    <w:link w:val="Textodeglobo"/>
    <w:rsid w:val="006468C2"/>
    <w:rPr>
      <w:rFonts w:ascii="Times New Roman" w:hAnsi="Times New Roman" w:cs="Times New Roman"/>
      <w:sz w:val="18"/>
      <w:szCs w:val="18"/>
    </w:rPr>
  </w:style>
  <w:style w:type="paragraph" w:styleId="Encabezado">
    <w:name w:val="header"/>
    <w:basedOn w:val="Normal"/>
    <w:link w:val="EncabezadoCar"/>
    <w:uiPriority w:val="99"/>
    <w:unhideWhenUsed/>
    <w:rsid w:val="00F4778F"/>
    <w:pPr>
      <w:tabs>
        <w:tab w:val="center" w:pos="4419"/>
        <w:tab w:val="right" w:pos="8838"/>
      </w:tabs>
    </w:pPr>
  </w:style>
  <w:style w:type="character" w:customStyle="1" w:styleId="EncabezadoCar">
    <w:name w:val="Encabezado Car"/>
    <w:basedOn w:val="Fuentedeprrafopredeter"/>
    <w:link w:val="Encabezado"/>
    <w:uiPriority w:val="99"/>
    <w:rsid w:val="00F4778F"/>
  </w:style>
  <w:style w:type="paragraph" w:styleId="Piedepgina">
    <w:name w:val="footer"/>
    <w:basedOn w:val="Normal"/>
    <w:link w:val="PiedepginaCar"/>
    <w:unhideWhenUsed/>
    <w:rsid w:val="00F4778F"/>
    <w:pPr>
      <w:tabs>
        <w:tab w:val="center" w:pos="4419"/>
        <w:tab w:val="right" w:pos="8838"/>
      </w:tabs>
    </w:pPr>
  </w:style>
  <w:style w:type="character" w:customStyle="1" w:styleId="PiedepginaCar">
    <w:name w:val="Pie de página Car"/>
    <w:basedOn w:val="Fuentedeprrafopredeter"/>
    <w:link w:val="Piedepgina"/>
    <w:uiPriority w:val="99"/>
    <w:rsid w:val="00F4778F"/>
  </w:style>
  <w:style w:type="character" w:customStyle="1" w:styleId="Ttulo2Car">
    <w:name w:val="Título 2 Car"/>
    <w:basedOn w:val="Fuentedeprrafopredeter"/>
    <w:link w:val="Ttulo2"/>
    <w:rsid w:val="00D9106A"/>
    <w:rPr>
      <w:rFonts w:ascii="Calibri Light" w:eastAsia="Times New Roman" w:hAnsi="Calibri Light" w:cs="Times New Roman"/>
      <w:b/>
      <w:bCs/>
      <w:i/>
      <w:iCs/>
      <w:sz w:val="28"/>
      <w:szCs w:val="28"/>
      <w:lang w:val="es-ES" w:eastAsia="es-ES"/>
    </w:rPr>
  </w:style>
  <w:style w:type="table" w:styleId="Tablaconcuadrcula">
    <w:name w:val="Table Grid"/>
    <w:basedOn w:val="Tablanormal"/>
    <w:uiPriority w:val="99"/>
    <w:rsid w:val="00D9106A"/>
    <w:rPr>
      <w:rFonts w:cs="Times New Roman"/>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9106A"/>
    <w:pPr>
      <w:ind w:left="708"/>
    </w:pPr>
    <w:rPr>
      <w:rFonts w:ascii="Times New Roman" w:eastAsia="Times New Roman" w:hAnsi="Times New Roman" w:cs="Times New Roman"/>
      <w:sz w:val="24"/>
      <w:szCs w:val="24"/>
      <w:lang w:val="es-ES" w:eastAsia="es-ES"/>
    </w:rPr>
  </w:style>
  <w:style w:type="table" w:styleId="Sombreadomedio2-nfasis1">
    <w:name w:val="Medium Shading 2 Accent 1"/>
    <w:basedOn w:val="Tablanormal"/>
    <w:uiPriority w:val="64"/>
    <w:rsid w:val="00D9106A"/>
    <w:rPr>
      <w:rFonts w:cs="Times New Roman"/>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clara-nfasis2">
    <w:name w:val="Light Grid Accent 2"/>
    <w:basedOn w:val="Tablanormal"/>
    <w:uiPriority w:val="62"/>
    <w:rsid w:val="00D9106A"/>
    <w:rPr>
      <w:rFonts w:cs="Times New Roman"/>
      <w:lang w:val="es-CL" w:eastAsia="es-C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D9106A"/>
    <w:rPr>
      <w:rFonts w:cs="Times New Roman"/>
      <w:lang w:val="es-CL" w:eastAsia="es-C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staclara-nfasis3">
    <w:name w:val="Light List Accent 3"/>
    <w:basedOn w:val="Tablanormal"/>
    <w:uiPriority w:val="61"/>
    <w:rsid w:val="00D9106A"/>
    <w:rPr>
      <w:rFonts w:cs="Times New Roman"/>
      <w:lang w:val="es-CL" w:eastAsia="es-C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Sinespaciado">
    <w:name w:val="No Spacing"/>
    <w:link w:val="SinespaciadoCar"/>
    <w:uiPriority w:val="1"/>
    <w:qFormat/>
    <w:rsid w:val="00D9106A"/>
    <w:rPr>
      <w:rFonts w:eastAsia="Times New Roman" w:cs="Times New Roman"/>
      <w:sz w:val="22"/>
      <w:szCs w:val="22"/>
      <w:lang w:val="es-CL" w:eastAsia="es-CL"/>
    </w:rPr>
  </w:style>
  <w:style w:type="character" w:customStyle="1" w:styleId="SinespaciadoCar">
    <w:name w:val="Sin espaciado Car"/>
    <w:link w:val="Sinespaciado"/>
    <w:uiPriority w:val="1"/>
    <w:rsid w:val="00D9106A"/>
    <w:rPr>
      <w:rFonts w:eastAsia="Times New Roman" w:cs="Times New Roman"/>
      <w:sz w:val="22"/>
      <w:szCs w:val="22"/>
      <w:lang w:val="es-CL" w:eastAsia="es-CL"/>
    </w:rPr>
  </w:style>
  <w:style w:type="character" w:styleId="Hipervnculo">
    <w:name w:val="Hyperlink"/>
    <w:uiPriority w:val="99"/>
    <w:unhideWhenUsed/>
    <w:rsid w:val="00D9106A"/>
    <w:rPr>
      <w:color w:val="0000FF"/>
      <w:u w:val="single"/>
    </w:rPr>
  </w:style>
  <w:style w:type="numbering" w:customStyle="1" w:styleId="Sinlista1">
    <w:name w:val="Sin lista1"/>
    <w:next w:val="Sinlista"/>
    <w:semiHidden/>
    <w:rsid w:val="00D9106A"/>
  </w:style>
  <w:style w:type="table" w:customStyle="1" w:styleId="Tablaconcuadrcula1">
    <w:name w:val="Tabla con cuadrícula1"/>
    <w:basedOn w:val="Tablanormal"/>
    <w:next w:val="Tablaconcuadrcula"/>
    <w:rsid w:val="00D9106A"/>
    <w:rPr>
      <w:rFonts w:ascii="Times New Roman" w:eastAsia="Times New Roman" w:hAnsi="Times New Roman" w:cs="Times New Roman"/>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9106A"/>
    <w:rPr>
      <w:rFonts w:ascii="Times New Roman" w:eastAsia="Times New Roman" w:hAnsi="Times New Roman" w:cs="Times New Roman"/>
      <w:b/>
      <w:sz w:val="16"/>
      <w:szCs w:val="24"/>
      <w:lang w:val="es-ES" w:eastAsia="es-ES"/>
    </w:rPr>
  </w:style>
  <w:style w:type="character" w:customStyle="1" w:styleId="TextoindependienteCar">
    <w:name w:val="Texto independiente Car"/>
    <w:basedOn w:val="Fuentedeprrafopredeter"/>
    <w:link w:val="Textoindependiente"/>
    <w:rsid w:val="00D9106A"/>
    <w:rPr>
      <w:rFonts w:ascii="Times New Roman" w:eastAsia="Times New Roman" w:hAnsi="Times New Roman" w:cs="Times New Roman"/>
      <w:b/>
      <w:sz w:val="16"/>
      <w:szCs w:val="24"/>
      <w:lang w:val="es-ES" w:eastAsia="es-ES"/>
    </w:rPr>
  </w:style>
  <w:style w:type="character" w:styleId="Textoennegrita">
    <w:name w:val="Strong"/>
    <w:qFormat/>
    <w:rsid w:val="00D9106A"/>
    <w:rPr>
      <w:b/>
      <w:bCs/>
    </w:rPr>
  </w:style>
  <w:style w:type="table" w:customStyle="1" w:styleId="Tablaconcuadrcula2">
    <w:name w:val="Tabla con cuadrícula2"/>
    <w:basedOn w:val="Tablanormal"/>
    <w:next w:val="Tablaconcuadrcula"/>
    <w:rsid w:val="00D9106A"/>
    <w:rPr>
      <w:rFonts w:ascii="Times New Roman" w:eastAsia="Times New Roman" w:hAnsi="Times New Roman" w:cs="Times New Roman"/>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D9106A"/>
    <w:rPr>
      <w:sz w:val="16"/>
      <w:szCs w:val="16"/>
    </w:rPr>
  </w:style>
  <w:style w:type="paragraph" w:styleId="Textocomentario">
    <w:name w:val="annotation text"/>
    <w:basedOn w:val="Normal"/>
    <w:link w:val="TextocomentarioCar"/>
    <w:uiPriority w:val="99"/>
    <w:semiHidden/>
    <w:unhideWhenUsed/>
    <w:rsid w:val="00D9106A"/>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uiPriority w:val="99"/>
    <w:semiHidden/>
    <w:rsid w:val="00D9106A"/>
    <w:rPr>
      <w:rFonts w:ascii="Times New Roman" w:eastAsia="Times New Roman" w:hAnsi="Times New Roman" w:cs="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9106A"/>
    <w:rPr>
      <w:b/>
      <w:bCs/>
    </w:rPr>
  </w:style>
  <w:style w:type="character" w:customStyle="1" w:styleId="AsuntodelcomentarioCar">
    <w:name w:val="Asunto del comentario Car"/>
    <w:basedOn w:val="TextocomentarioCar"/>
    <w:link w:val="Asuntodelcomentario"/>
    <w:uiPriority w:val="99"/>
    <w:semiHidden/>
    <w:rsid w:val="00D9106A"/>
    <w:rPr>
      <w:rFonts w:ascii="Times New Roman" w:eastAsia="Times New Roman" w:hAnsi="Times New Roman" w:cs="Times New Roman"/>
      <w:b/>
      <w:bCs/>
      <w:lang w:val="es-ES" w:eastAsia="es-ES"/>
    </w:rPr>
  </w:style>
  <w:style w:type="table" w:customStyle="1" w:styleId="Tablaconcuadrcula3">
    <w:name w:val="Tabla con cuadrícula3"/>
    <w:basedOn w:val="Tablanormal"/>
    <w:next w:val="Tablaconcuadrcula"/>
    <w:rsid w:val="00D9106A"/>
    <w:rPr>
      <w:rFonts w:ascii="Times New Roman" w:eastAsia="Times New Roman" w:hAnsi="Times New Roman" w:cs="Times New Roman"/>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unhideWhenUsed/>
    <w:rsid w:val="00D91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39609">
      <w:bodyDiv w:val="1"/>
      <w:marLeft w:val="0"/>
      <w:marRight w:val="0"/>
      <w:marTop w:val="0"/>
      <w:marBottom w:val="0"/>
      <w:divBdr>
        <w:top w:val="none" w:sz="0" w:space="0" w:color="auto"/>
        <w:left w:val="none" w:sz="0" w:space="0" w:color="auto"/>
        <w:bottom w:val="none" w:sz="0" w:space="0" w:color="auto"/>
        <w:right w:val="none" w:sz="0" w:space="0" w:color="auto"/>
      </w:divBdr>
    </w:div>
    <w:div w:id="1273978959">
      <w:bodyDiv w:val="1"/>
      <w:marLeft w:val="0"/>
      <w:marRight w:val="0"/>
      <w:marTop w:val="0"/>
      <w:marBottom w:val="0"/>
      <w:divBdr>
        <w:top w:val="none" w:sz="0" w:space="0" w:color="auto"/>
        <w:left w:val="none" w:sz="0" w:space="0" w:color="auto"/>
        <w:bottom w:val="none" w:sz="0" w:space="0" w:color="auto"/>
        <w:right w:val="none" w:sz="0" w:space="0" w:color="auto"/>
      </w:divBdr>
    </w:div>
    <w:div w:id="130948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359A5-9756-4B5E-BA8A-34E29590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26</Pages>
  <Words>6271</Words>
  <Characters>34493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Nicolás Valdés Guzmán</dc:creator>
  <cp:lastModifiedBy>colegio corazón de jesús</cp:lastModifiedBy>
  <cp:revision>35</cp:revision>
  <cp:lastPrinted>2020-01-05T00:41:00Z</cp:lastPrinted>
  <dcterms:created xsi:type="dcterms:W3CDTF">2020-12-22T00:18:00Z</dcterms:created>
  <dcterms:modified xsi:type="dcterms:W3CDTF">2023-12-14T19:27:00Z</dcterms:modified>
</cp:coreProperties>
</file>